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0" w:type="auto"/>
        <w:tblLook w:val="04A0" w:firstRow="1" w:lastRow="0" w:firstColumn="1" w:lastColumn="0" w:noHBand="0" w:noVBand="1"/>
      </w:tblPr>
      <w:tblGrid>
        <w:gridCol w:w="5439"/>
        <w:gridCol w:w="3916"/>
      </w:tblGrid>
      <w:tr w:rsidR="00AE6110" w:rsidRPr="007638A5" w14:paraId="76CCB5AA" w14:textId="77777777" w:rsidTr="00B61684">
        <w:trPr>
          <w:trHeight w:val="30"/>
          <w:tblCellSpacing w:w="0" w:type="auto"/>
        </w:trPr>
        <w:tc>
          <w:tcPr>
            <w:tcW w:w="5439" w:type="dxa"/>
            <w:tcMar>
              <w:top w:w="15" w:type="dxa"/>
              <w:left w:w="15" w:type="dxa"/>
              <w:bottom w:w="15" w:type="dxa"/>
              <w:right w:w="15" w:type="dxa"/>
            </w:tcMar>
            <w:vAlign w:val="center"/>
          </w:tcPr>
          <w:p w14:paraId="2C17A4E1" w14:textId="1038DCBD" w:rsidR="00AE6110" w:rsidRPr="007638A5" w:rsidRDefault="003E262F" w:rsidP="00685FA3">
            <w:pPr>
              <w:spacing w:after="0" w:line="240" w:lineRule="auto"/>
              <w:jc w:val="center"/>
              <w:rPr>
                <w:rFonts w:ascii="Times New Roman" w:hAnsi="Times New Roman" w:cs="Times New Roman"/>
                <w:sz w:val="24"/>
                <w:szCs w:val="24"/>
              </w:rPr>
            </w:pPr>
            <w:r w:rsidRPr="007638A5">
              <w:rPr>
                <w:rFonts w:ascii="Times New Roman" w:hAnsi="Times New Roman" w:cs="Times New Roman"/>
                <w:color w:val="000000"/>
                <w:sz w:val="24"/>
                <w:szCs w:val="24"/>
                <w:lang w:val="en-US"/>
              </w:rPr>
              <w:t>`</w:t>
            </w:r>
            <w:r w:rsidR="00AE6110" w:rsidRPr="007638A5">
              <w:rPr>
                <w:rFonts w:ascii="Times New Roman" w:hAnsi="Times New Roman" w:cs="Times New Roman"/>
                <w:color w:val="000000"/>
                <w:sz w:val="24"/>
                <w:szCs w:val="24"/>
              </w:rPr>
              <w:t> </w:t>
            </w:r>
          </w:p>
        </w:tc>
        <w:tc>
          <w:tcPr>
            <w:tcW w:w="3916" w:type="dxa"/>
            <w:tcMar>
              <w:top w:w="15" w:type="dxa"/>
              <w:left w:w="15" w:type="dxa"/>
              <w:bottom w:w="15" w:type="dxa"/>
              <w:right w:w="15" w:type="dxa"/>
            </w:tcMar>
            <w:vAlign w:val="center"/>
          </w:tcPr>
          <w:p w14:paraId="405ACF3A" w14:textId="78CDEA5E" w:rsidR="00AE6110" w:rsidRPr="007638A5" w:rsidRDefault="00AE6110" w:rsidP="00685FA3">
            <w:pPr>
              <w:spacing w:after="0" w:line="240" w:lineRule="auto"/>
              <w:jc w:val="center"/>
              <w:rPr>
                <w:rFonts w:ascii="Times New Roman" w:hAnsi="Times New Roman" w:cs="Times New Roman"/>
                <w:sz w:val="24"/>
                <w:szCs w:val="24"/>
              </w:rPr>
            </w:pPr>
            <w:r w:rsidRPr="007638A5">
              <w:rPr>
                <w:rFonts w:ascii="Times New Roman" w:hAnsi="Times New Roman" w:cs="Times New Roman"/>
                <w:color w:val="000000"/>
                <w:sz w:val="24"/>
                <w:szCs w:val="24"/>
              </w:rPr>
              <w:t xml:space="preserve">Ғылыми атақтар </w:t>
            </w:r>
            <w:r w:rsidRPr="007638A5">
              <w:rPr>
                <w:rFonts w:ascii="Times New Roman" w:hAnsi="Times New Roman" w:cs="Times New Roman"/>
                <w:sz w:val="24"/>
                <w:szCs w:val="24"/>
              </w:rPr>
              <w:br/>
            </w:r>
            <w:r w:rsidRPr="007638A5">
              <w:rPr>
                <w:rFonts w:ascii="Times New Roman" w:hAnsi="Times New Roman" w:cs="Times New Roman"/>
                <w:color w:val="000000"/>
                <w:sz w:val="24"/>
                <w:szCs w:val="24"/>
              </w:rPr>
              <w:t>қауымдастырылған</w:t>
            </w:r>
            <w:r w:rsidRPr="007638A5">
              <w:rPr>
                <w:rFonts w:ascii="Times New Roman" w:hAnsi="Times New Roman" w:cs="Times New Roman"/>
                <w:sz w:val="24"/>
                <w:szCs w:val="24"/>
              </w:rPr>
              <w:br/>
            </w:r>
            <w:r w:rsidRPr="007638A5">
              <w:rPr>
                <w:rFonts w:ascii="Times New Roman" w:hAnsi="Times New Roman" w:cs="Times New Roman"/>
                <w:color w:val="000000"/>
                <w:sz w:val="24"/>
                <w:szCs w:val="24"/>
              </w:rPr>
              <w:t>профессор (доцент),</w:t>
            </w:r>
            <w:r w:rsidRPr="007638A5">
              <w:rPr>
                <w:rFonts w:ascii="Times New Roman" w:hAnsi="Times New Roman" w:cs="Times New Roman"/>
                <w:sz w:val="24"/>
                <w:szCs w:val="24"/>
              </w:rPr>
              <w:br/>
            </w:r>
            <w:r w:rsidRPr="007638A5">
              <w:rPr>
                <w:rFonts w:ascii="Times New Roman" w:hAnsi="Times New Roman" w:cs="Times New Roman"/>
                <w:color w:val="000000"/>
                <w:sz w:val="24"/>
                <w:szCs w:val="24"/>
              </w:rPr>
              <w:t>профессор) беру ережесіне</w:t>
            </w:r>
            <w:r w:rsidRPr="007638A5">
              <w:rPr>
                <w:rFonts w:ascii="Times New Roman" w:hAnsi="Times New Roman" w:cs="Times New Roman"/>
                <w:sz w:val="24"/>
                <w:szCs w:val="24"/>
              </w:rPr>
              <w:br/>
            </w:r>
            <w:r w:rsidRPr="007638A5">
              <w:rPr>
                <w:rFonts w:ascii="Times New Roman" w:hAnsi="Times New Roman" w:cs="Times New Roman"/>
                <w:color w:val="000000"/>
                <w:sz w:val="24"/>
                <w:szCs w:val="24"/>
              </w:rPr>
              <w:t>1-қосымша</w:t>
            </w:r>
            <w:r w:rsidRPr="007638A5">
              <w:rPr>
                <w:rFonts w:ascii="Times New Roman" w:hAnsi="Times New Roman" w:cs="Times New Roman"/>
                <w:sz w:val="24"/>
                <w:szCs w:val="24"/>
              </w:rPr>
              <w:br/>
            </w:r>
          </w:p>
        </w:tc>
      </w:tr>
    </w:tbl>
    <w:p w14:paraId="4CCF3709" w14:textId="1D092EB3" w:rsidR="008202E3" w:rsidRPr="00BE1458" w:rsidRDefault="00B61684" w:rsidP="00685FA3">
      <w:pPr>
        <w:spacing w:after="0" w:line="240" w:lineRule="auto"/>
        <w:jc w:val="center"/>
        <w:rPr>
          <w:rFonts w:ascii="Times New Roman" w:hAnsi="Times New Roman" w:cs="Times New Roman"/>
          <w:color w:val="000000"/>
          <w:sz w:val="24"/>
          <w:szCs w:val="24"/>
          <w:lang w:val="kk-KZ"/>
        </w:rPr>
      </w:pPr>
      <w:r w:rsidRPr="007638A5">
        <w:rPr>
          <w:rFonts w:ascii="Times New Roman" w:hAnsi="Times New Roman" w:cs="Times New Roman"/>
          <w:color w:val="000000"/>
          <w:spacing w:val="2"/>
          <w:sz w:val="24"/>
          <w:szCs w:val="24"/>
          <w:u w:val="single"/>
          <w:lang w:eastAsia="ru-RU"/>
        </w:rPr>
        <w:t xml:space="preserve">50300 – </w:t>
      </w:r>
      <w:r w:rsidRPr="007638A5">
        <w:rPr>
          <w:rFonts w:ascii="Times New Roman" w:hAnsi="Times New Roman" w:cs="Times New Roman"/>
          <w:color w:val="000000"/>
          <w:spacing w:val="2"/>
          <w:sz w:val="24"/>
          <w:szCs w:val="24"/>
          <w:u w:val="single"/>
          <w:lang w:val="kk-KZ" w:eastAsia="ru-RU"/>
        </w:rPr>
        <w:t xml:space="preserve">Білім </w:t>
      </w:r>
      <w:r w:rsidR="00DC138A" w:rsidRPr="00C46F0C">
        <w:rPr>
          <w:rFonts w:ascii="Times New Roman" w:hAnsi="Times New Roman" w:cs="Times New Roman"/>
          <w:color w:val="000000"/>
          <w:spacing w:val="2"/>
          <w:sz w:val="24"/>
          <w:szCs w:val="24"/>
          <w:lang w:eastAsia="ru-RU"/>
        </w:rPr>
        <w:t xml:space="preserve">(13.00.00 </w:t>
      </w:r>
      <w:r w:rsidR="00DC138A">
        <w:rPr>
          <w:rFonts w:ascii="Times New Roman" w:hAnsi="Times New Roman" w:cs="Times New Roman"/>
          <w:color w:val="000000"/>
          <w:spacing w:val="2"/>
          <w:sz w:val="24"/>
          <w:szCs w:val="24"/>
          <w:lang w:eastAsia="ru-RU"/>
        </w:rPr>
        <w:t>–</w:t>
      </w:r>
      <w:r w:rsidR="00DC138A" w:rsidRPr="00C46F0C">
        <w:rPr>
          <w:rFonts w:ascii="Times New Roman" w:hAnsi="Times New Roman" w:cs="Times New Roman"/>
          <w:color w:val="000000"/>
          <w:spacing w:val="2"/>
          <w:sz w:val="24"/>
          <w:szCs w:val="24"/>
          <w:lang w:eastAsia="ru-RU"/>
        </w:rPr>
        <w:t xml:space="preserve"> Педагогика)</w:t>
      </w:r>
      <w:r w:rsidR="00DC138A">
        <w:rPr>
          <w:rFonts w:ascii="Times New Roman" w:hAnsi="Times New Roman" w:cs="Times New Roman"/>
          <w:color w:val="000000"/>
          <w:spacing w:val="2"/>
          <w:sz w:val="24"/>
          <w:szCs w:val="24"/>
          <w:lang w:val="ru-KZ" w:eastAsia="ru-RU"/>
        </w:rPr>
        <w:t xml:space="preserve"> </w:t>
      </w:r>
      <w:r w:rsidR="00BE1458">
        <w:rPr>
          <w:rFonts w:ascii="Times New Roman" w:hAnsi="Times New Roman" w:cs="Times New Roman"/>
          <w:color w:val="000000"/>
          <w:sz w:val="24"/>
          <w:szCs w:val="24"/>
          <w:u w:val="single"/>
          <w:lang w:val="kk-KZ"/>
        </w:rPr>
        <w:t xml:space="preserve">мамандығы </w:t>
      </w:r>
    </w:p>
    <w:p w14:paraId="603241A8" w14:textId="030DC66B" w:rsidR="008202E3" w:rsidRPr="00EA3917" w:rsidRDefault="008202E3" w:rsidP="00685FA3">
      <w:pPr>
        <w:spacing w:after="0" w:line="240" w:lineRule="auto"/>
        <w:jc w:val="center"/>
        <w:rPr>
          <w:rFonts w:ascii="Times New Roman" w:hAnsi="Times New Roman" w:cs="Times New Roman"/>
          <w:color w:val="000000"/>
          <w:sz w:val="24"/>
          <w:szCs w:val="24"/>
          <w:lang w:val="kk-KZ"/>
        </w:rPr>
      </w:pPr>
      <w:r w:rsidRPr="00EA3917">
        <w:rPr>
          <w:rFonts w:ascii="Times New Roman" w:hAnsi="Times New Roman" w:cs="Times New Roman"/>
          <w:color w:val="000000"/>
          <w:sz w:val="24"/>
          <w:szCs w:val="24"/>
          <w:lang w:val="kk-KZ"/>
        </w:rPr>
        <w:t>(мамандықтың шифры мен аты)</w:t>
      </w:r>
    </w:p>
    <w:p w14:paraId="2CD7EE0E" w14:textId="77777777" w:rsidR="007638A5" w:rsidRPr="00EA3917" w:rsidRDefault="008202E3" w:rsidP="00685FA3">
      <w:pPr>
        <w:spacing w:after="0" w:line="240" w:lineRule="auto"/>
        <w:jc w:val="center"/>
        <w:rPr>
          <w:rFonts w:ascii="Times New Roman" w:hAnsi="Times New Roman" w:cs="Times New Roman"/>
          <w:color w:val="000000"/>
          <w:sz w:val="24"/>
          <w:szCs w:val="24"/>
          <w:lang w:val="kk-KZ"/>
        </w:rPr>
      </w:pPr>
      <w:r w:rsidRPr="007638A5">
        <w:rPr>
          <w:rFonts w:ascii="Times New Roman" w:hAnsi="Times New Roman" w:cs="Times New Roman"/>
          <w:color w:val="000000"/>
          <w:sz w:val="24"/>
          <w:szCs w:val="24"/>
          <w:u w:val="single"/>
          <w:lang w:val="kk-KZ"/>
        </w:rPr>
        <w:t>қауымдастырылған профессор (доцент)</w:t>
      </w:r>
      <w:r w:rsidRPr="00EA3917">
        <w:rPr>
          <w:rFonts w:ascii="Times New Roman" w:hAnsi="Times New Roman" w:cs="Times New Roman"/>
          <w:color w:val="000000"/>
          <w:sz w:val="24"/>
          <w:szCs w:val="24"/>
          <w:u w:val="single"/>
          <w:lang w:val="kk-KZ"/>
        </w:rPr>
        <w:t xml:space="preserve"> ғылыми атағын ізденуші</w:t>
      </w:r>
      <w:r w:rsidRPr="007638A5">
        <w:rPr>
          <w:rFonts w:ascii="Times New Roman" w:hAnsi="Times New Roman" w:cs="Times New Roman"/>
          <w:color w:val="000000"/>
          <w:sz w:val="24"/>
          <w:szCs w:val="24"/>
          <w:u w:val="single"/>
          <w:lang w:val="kk-KZ"/>
        </w:rPr>
        <w:t xml:space="preserve"> </w:t>
      </w:r>
      <w:r w:rsidRPr="00EA3917">
        <w:rPr>
          <w:rFonts w:ascii="Times New Roman" w:hAnsi="Times New Roman" w:cs="Times New Roman"/>
          <w:color w:val="000000"/>
          <w:sz w:val="24"/>
          <w:szCs w:val="24"/>
          <w:u w:val="single"/>
          <w:lang w:val="kk-KZ"/>
        </w:rPr>
        <w:t>туралы</w:t>
      </w:r>
      <w:r w:rsidRPr="00EA3917">
        <w:rPr>
          <w:rFonts w:ascii="Times New Roman" w:hAnsi="Times New Roman" w:cs="Times New Roman"/>
          <w:color w:val="000000"/>
          <w:sz w:val="24"/>
          <w:szCs w:val="24"/>
          <w:lang w:val="kk-KZ"/>
        </w:rPr>
        <w:t xml:space="preserve"> </w:t>
      </w:r>
    </w:p>
    <w:p w14:paraId="24CB82D9" w14:textId="23DB3DA0" w:rsidR="00AE6110" w:rsidRPr="007638A5" w:rsidRDefault="008202E3" w:rsidP="00685FA3">
      <w:pPr>
        <w:spacing w:after="0" w:line="240" w:lineRule="auto"/>
        <w:jc w:val="center"/>
        <w:rPr>
          <w:rFonts w:ascii="Times New Roman" w:hAnsi="Times New Roman" w:cs="Times New Roman"/>
          <w:sz w:val="24"/>
          <w:szCs w:val="24"/>
        </w:rPr>
      </w:pPr>
      <w:r w:rsidRPr="007638A5">
        <w:rPr>
          <w:rFonts w:ascii="Times New Roman" w:hAnsi="Times New Roman" w:cs="Times New Roman"/>
          <w:b/>
          <w:color w:val="000000"/>
          <w:sz w:val="24"/>
          <w:szCs w:val="24"/>
          <w:lang w:val="kk-KZ"/>
        </w:rPr>
        <w:t>А</w:t>
      </w:r>
      <w:r w:rsidRPr="007638A5">
        <w:rPr>
          <w:rFonts w:ascii="Times New Roman" w:hAnsi="Times New Roman" w:cs="Times New Roman"/>
          <w:b/>
          <w:color w:val="000000"/>
          <w:sz w:val="24"/>
          <w:szCs w:val="24"/>
        </w:rPr>
        <w:t>нықтама</w:t>
      </w:r>
    </w:p>
    <w:p w14:paraId="55CC2201" w14:textId="7F99124A" w:rsidR="00AE6110" w:rsidRPr="007638A5" w:rsidRDefault="00AE6110" w:rsidP="00685FA3">
      <w:pPr>
        <w:spacing w:after="0" w:line="240" w:lineRule="auto"/>
        <w:jc w:val="both"/>
        <w:rPr>
          <w:rFonts w:ascii="Times New Roman" w:hAnsi="Times New Roman" w:cs="Times New Roman"/>
          <w:sz w:val="24"/>
          <w:szCs w:val="24"/>
        </w:rPr>
      </w:pPr>
      <w:r w:rsidRPr="007638A5">
        <w:rPr>
          <w:rFonts w:ascii="Times New Roman" w:hAnsi="Times New Roman" w:cs="Times New Roman"/>
          <w:color w:val="000000"/>
          <w:sz w:val="24"/>
          <w:szCs w:val="24"/>
        </w:rPr>
        <w:t xml:space="preserve">      </w:t>
      </w:r>
    </w:p>
    <w:tbl>
      <w:tblPr>
        <w:tblStyle w:val="a3"/>
        <w:tblW w:w="10206" w:type="dxa"/>
        <w:tblInd w:w="-572" w:type="dxa"/>
        <w:tblLayout w:type="fixed"/>
        <w:tblLook w:val="04A0" w:firstRow="1" w:lastRow="0" w:firstColumn="1" w:lastColumn="0" w:noHBand="0" w:noVBand="1"/>
      </w:tblPr>
      <w:tblGrid>
        <w:gridCol w:w="567"/>
        <w:gridCol w:w="3686"/>
        <w:gridCol w:w="5953"/>
      </w:tblGrid>
      <w:tr w:rsidR="00AE6110" w:rsidRPr="00234BC4" w14:paraId="512A8B26" w14:textId="77777777" w:rsidTr="00234BC4">
        <w:trPr>
          <w:trHeight w:val="30"/>
        </w:trPr>
        <w:tc>
          <w:tcPr>
            <w:tcW w:w="567" w:type="dxa"/>
          </w:tcPr>
          <w:p w14:paraId="13415303" w14:textId="6B305E6D" w:rsidR="00AE6110" w:rsidRPr="00234BC4" w:rsidRDefault="00966F88" w:rsidP="00685FA3">
            <w:pPr>
              <w:ind w:left="20"/>
              <w:jc w:val="both"/>
              <w:rPr>
                <w:rFonts w:ascii="Times New Roman" w:hAnsi="Times New Roman" w:cs="Times New Roman"/>
              </w:rPr>
            </w:pPr>
            <w:r w:rsidRPr="00234BC4">
              <w:rPr>
                <w:rFonts w:ascii="Times New Roman" w:hAnsi="Times New Roman" w:cs="Times New Roman"/>
              </w:rPr>
              <w:t>1</w:t>
            </w:r>
          </w:p>
        </w:tc>
        <w:tc>
          <w:tcPr>
            <w:tcW w:w="3686" w:type="dxa"/>
          </w:tcPr>
          <w:p w14:paraId="4C1A5AFA" w14:textId="77777777" w:rsidR="00AE6110" w:rsidRPr="00234BC4" w:rsidRDefault="00AE6110" w:rsidP="00685FA3">
            <w:pPr>
              <w:ind w:left="20"/>
              <w:jc w:val="both"/>
              <w:rPr>
                <w:rFonts w:ascii="Times New Roman" w:hAnsi="Times New Roman" w:cs="Times New Roman"/>
              </w:rPr>
            </w:pPr>
            <w:r w:rsidRPr="00234BC4">
              <w:rPr>
                <w:rFonts w:ascii="Times New Roman" w:hAnsi="Times New Roman" w:cs="Times New Roman"/>
                <w:color w:val="000000"/>
              </w:rPr>
              <w:t>Тегі, аты, әкесінің аты (болған жағдайда)</w:t>
            </w:r>
          </w:p>
        </w:tc>
        <w:tc>
          <w:tcPr>
            <w:tcW w:w="5953" w:type="dxa"/>
          </w:tcPr>
          <w:p w14:paraId="2A210E33" w14:textId="0775CF5F" w:rsidR="00AE6110" w:rsidRPr="00234BC4" w:rsidRDefault="00AE6110" w:rsidP="00685FA3">
            <w:pPr>
              <w:jc w:val="both"/>
              <w:rPr>
                <w:rFonts w:ascii="Times New Roman" w:hAnsi="Times New Roman" w:cs="Times New Roman"/>
                <w:lang w:val="kk-KZ"/>
              </w:rPr>
            </w:pPr>
            <w:r w:rsidRPr="00234BC4">
              <w:rPr>
                <w:rFonts w:ascii="Times New Roman" w:hAnsi="Times New Roman" w:cs="Times New Roman"/>
              </w:rPr>
              <w:br/>
            </w:r>
            <w:r w:rsidR="009143FC" w:rsidRPr="00234BC4">
              <w:rPr>
                <w:rFonts w:ascii="Times New Roman" w:hAnsi="Times New Roman" w:cs="Times New Roman"/>
                <w:lang w:val="kk-KZ"/>
              </w:rPr>
              <w:t xml:space="preserve"> </w:t>
            </w:r>
            <w:r w:rsidR="006E7CF5" w:rsidRPr="00234BC4">
              <w:rPr>
                <w:rFonts w:ascii="Times New Roman" w:hAnsi="Times New Roman" w:cs="Times New Roman"/>
                <w:lang w:val="kk-KZ"/>
              </w:rPr>
              <w:t>Абишева О</w:t>
            </w:r>
            <w:r w:rsidR="00624860" w:rsidRPr="00234BC4">
              <w:rPr>
                <w:rFonts w:ascii="Times New Roman" w:hAnsi="Times New Roman" w:cs="Times New Roman"/>
                <w:lang w:val="kk-KZ"/>
              </w:rPr>
              <w:t>ң</w:t>
            </w:r>
            <w:r w:rsidR="006E7CF5" w:rsidRPr="00234BC4">
              <w:rPr>
                <w:rFonts w:ascii="Times New Roman" w:hAnsi="Times New Roman" w:cs="Times New Roman"/>
                <w:lang w:val="kk-KZ"/>
              </w:rPr>
              <w:t xml:space="preserve">ал </w:t>
            </w:r>
            <w:r w:rsidR="009143FC" w:rsidRPr="00234BC4">
              <w:rPr>
                <w:rFonts w:ascii="Times New Roman" w:hAnsi="Times New Roman" w:cs="Times New Roman"/>
                <w:lang w:val="kk-KZ"/>
              </w:rPr>
              <w:t xml:space="preserve"> </w:t>
            </w:r>
            <w:r w:rsidR="006E7CF5" w:rsidRPr="00234BC4">
              <w:rPr>
                <w:rFonts w:ascii="Times New Roman" w:hAnsi="Times New Roman" w:cs="Times New Roman"/>
                <w:lang w:val="kk-KZ"/>
              </w:rPr>
              <w:t>То</w:t>
            </w:r>
            <w:r w:rsidR="00624860" w:rsidRPr="00234BC4">
              <w:rPr>
                <w:rFonts w:ascii="Times New Roman" w:hAnsi="Times New Roman" w:cs="Times New Roman"/>
                <w:lang w:val="kk-KZ"/>
              </w:rPr>
              <w:t>ққұ</w:t>
            </w:r>
            <w:r w:rsidR="006E7CF5" w:rsidRPr="00234BC4">
              <w:rPr>
                <w:rFonts w:ascii="Times New Roman" w:hAnsi="Times New Roman" w:cs="Times New Roman"/>
                <w:lang w:val="kk-KZ"/>
              </w:rPr>
              <w:t>л</w:t>
            </w:r>
            <w:r w:rsidR="00624860" w:rsidRPr="00234BC4">
              <w:rPr>
                <w:rFonts w:ascii="Times New Roman" w:hAnsi="Times New Roman" w:cs="Times New Roman"/>
                <w:lang w:val="kk-KZ"/>
              </w:rPr>
              <w:t>ықызы</w:t>
            </w:r>
          </w:p>
        </w:tc>
      </w:tr>
      <w:tr w:rsidR="00AE6110" w:rsidRPr="00154570" w14:paraId="6141C70D" w14:textId="77777777" w:rsidTr="00234BC4">
        <w:trPr>
          <w:trHeight w:val="30"/>
        </w:trPr>
        <w:tc>
          <w:tcPr>
            <w:tcW w:w="567" w:type="dxa"/>
          </w:tcPr>
          <w:p w14:paraId="68291BBA" w14:textId="4EA646AB" w:rsidR="00AE6110" w:rsidRPr="00234BC4" w:rsidRDefault="00966F88" w:rsidP="00685FA3">
            <w:pPr>
              <w:ind w:left="20"/>
              <w:jc w:val="both"/>
              <w:rPr>
                <w:rFonts w:ascii="Times New Roman" w:hAnsi="Times New Roman" w:cs="Times New Roman"/>
              </w:rPr>
            </w:pPr>
            <w:r w:rsidRPr="00234BC4">
              <w:rPr>
                <w:rFonts w:ascii="Times New Roman" w:hAnsi="Times New Roman" w:cs="Times New Roman"/>
                <w:color w:val="000000"/>
              </w:rPr>
              <w:t>2</w:t>
            </w:r>
          </w:p>
        </w:tc>
        <w:tc>
          <w:tcPr>
            <w:tcW w:w="3686" w:type="dxa"/>
          </w:tcPr>
          <w:p w14:paraId="0C199021" w14:textId="77777777" w:rsidR="00AE6110" w:rsidRPr="00234BC4" w:rsidRDefault="00AE6110" w:rsidP="00685FA3">
            <w:pPr>
              <w:ind w:left="20"/>
              <w:jc w:val="both"/>
              <w:rPr>
                <w:rFonts w:ascii="Times New Roman" w:hAnsi="Times New Roman" w:cs="Times New Roman"/>
              </w:rPr>
            </w:pPr>
            <w:r w:rsidRPr="00234BC4">
              <w:rPr>
                <w:rFonts w:ascii="Times New Roman" w:hAnsi="Times New Roman" w:cs="Times New Roman"/>
                <w:color w:val="000000"/>
              </w:rPr>
              <w:t>Ғылыми дәрежесі (ғылым кандидаты, ғылым докторы, философия докторы (PhD), бейіні бойынша доктор) немесе философия докторы (PhD), бейіні бойынша доктор академиялық дәрежесі немесе философия докторы (PhD), бейіні бойынша доктор дәрежесі, берілген уақыты</w:t>
            </w:r>
          </w:p>
        </w:tc>
        <w:tc>
          <w:tcPr>
            <w:tcW w:w="5953" w:type="dxa"/>
          </w:tcPr>
          <w:p w14:paraId="631ECD17" w14:textId="1899E803" w:rsidR="000721C5" w:rsidRPr="00234BC4" w:rsidRDefault="00AE6110" w:rsidP="00685FA3">
            <w:pPr>
              <w:jc w:val="both"/>
              <w:rPr>
                <w:rFonts w:ascii="Times New Roman" w:hAnsi="Times New Roman" w:cs="Times New Roman"/>
                <w:lang w:val="kk-KZ"/>
              </w:rPr>
            </w:pPr>
            <w:r w:rsidRPr="00234BC4">
              <w:rPr>
                <w:rFonts w:ascii="Times New Roman" w:hAnsi="Times New Roman" w:cs="Times New Roman"/>
              </w:rPr>
              <w:br/>
            </w:r>
            <w:r w:rsidR="006E7CF5" w:rsidRPr="00234BC4">
              <w:rPr>
                <w:rFonts w:ascii="Times New Roman" w:hAnsi="Times New Roman" w:cs="Times New Roman"/>
                <w:lang w:val="kk-KZ"/>
              </w:rPr>
              <w:t>Өнертану</w:t>
            </w:r>
            <w:r w:rsidR="009143FC" w:rsidRPr="00234BC4">
              <w:rPr>
                <w:rFonts w:ascii="Times New Roman" w:hAnsi="Times New Roman" w:cs="Times New Roman"/>
                <w:lang w:val="kk-KZ"/>
              </w:rPr>
              <w:t xml:space="preserve"> </w:t>
            </w:r>
            <w:r w:rsidR="000721C5" w:rsidRPr="00234BC4">
              <w:rPr>
                <w:rFonts w:ascii="Times New Roman" w:hAnsi="Times New Roman" w:cs="Times New Roman"/>
                <w:lang w:val="kk-KZ"/>
              </w:rPr>
              <w:t xml:space="preserve">ғылымдарының </w:t>
            </w:r>
            <w:r w:rsidR="006E7CF5" w:rsidRPr="00234BC4">
              <w:rPr>
                <w:rFonts w:ascii="Times New Roman" w:hAnsi="Times New Roman" w:cs="Times New Roman"/>
                <w:lang w:val="kk-KZ"/>
              </w:rPr>
              <w:t>докторы</w:t>
            </w:r>
            <w:r w:rsidR="00E10A48" w:rsidRPr="00234BC4">
              <w:rPr>
                <w:rFonts w:ascii="Times New Roman" w:hAnsi="Times New Roman" w:cs="Times New Roman"/>
                <w:lang w:val="kk-KZ"/>
              </w:rPr>
              <w:t>, Ғ</w:t>
            </w:r>
            <w:r w:rsidR="006E7CF5" w:rsidRPr="00234BC4">
              <w:rPr>
                <w:rFonts w:ascii="Times New Roman" w:hAnsi="Times New Roman" w:cs="Times New Roman"/>
                <w:lang w:val="en-US"/>
              </w:rPr>
              <w:t>D</w:t>
            </w:r>
            <w:r w:rsidR="00E10A48" w:rsidRPr="00234BC4">
              <w:rPr>
                <w:rFonts w:ascii="Times New Roman" w:hAnsi="Times New Roman" w:cs="Times New Roman"/>
                <w:lang w:val="kk-KZ"/>
              </w:rPr>
              <w:t xml:space="preserve"> №000</w:t>
            </w:r>
            <w:r w:rsidR="006E7CF5" w:rsidRPr="00234BC4">
              <w:rPr>
                <w:rFonts w:ascii="Times New Roman" w:hAnsi="Times New Roman" w:cs="Times New Roman"/>
              </w:rPr>
              <w:t>0</w:t>
            </w:r>
            <w:r w:rsidR="008F3E3C" w:rsidRPr="00234BC4">
              <w:rPr>
                <w:rFonts w:ascii="Times New Roman" w:hAnsi="Times New Roman" w:cs="Times New Roman"/>
              </w:rPr>
              <w:t>606</w:t>
            </w:r>
            <w:r w:rsidR="00E10A48" w:rsidRPr="00234BC4">
              <w:rPr>
                <w:rFonts w:ascii="Times New Roman" w:hAnsi="Times New Roman" w:cs="Times New Roman"/>
                <w:lang w:val="kk-KZ"/>
              </w:rPr>
              <w:t xml:space="preserve">, </w:t>
            </w:r>
            <w:r w:rsidR="009143FC" w:rsidRPr="00234BC4">
              <w:rPr>
                <w:rFonts w:ascii="Times New Roman" w:hAnsi="Times New Roman" w:cs="Times New Roman"/>
                <w:lang w:val="kk-KZ"/>
              </w:rPr>
              <w:t xml:space="preserve"> </w:t>
            </w:r>
            <w:r w:rsidR="006E7CF5" w:rsidRPr="00234BC4">
              <w:rPr>
                <w:rFonts w:ascii="Times New Roman" w:hAnsi="Times New Roman" w:cs="Times New Roman"/>
                <w:lang w:val="kk-KZ"/>
              </w:rPr>
              <w:t>20</w:t>
            </w:r>
            <w:r w:rsidR="00E10A48" w:rsidRPr="00234BC4">
              <w:rPr>
                <w:rFonts w:ascii="Times New Roman" w:hAnsi="Times New Roman" w:cs="Times New Roman"/>
                <w:lang w:val="kk-KZ"/>
              </w:rPr>
              <w:t>.</w:t>
            </w:r>
            <w:r w:rsidR="006E7CF5" w:rsidRPr="00234BC4">
              <w:rPr>
                <w:rFonts w:ascii="Times New Roman" w:hAnsi="Times New Roman" w:cs="Times New Roman"/>
                <w:lang w:val="kk-KZ"/>
              </w:rPr>
              <w:t>11</w:t>
            </w:r>
            <w:r w:rsidR="00E10A48" w:rsidRPr="00234BC4">
              <w:rPr>
                <w:rFonts w:ascii="Times New Roman" w:hAnsi="Times New Roman" w:cs="Times New Roman"/>
                <w:lang w:val="kk-KZ"/>
              </w:rPr>
              <w:t>.20</w:t>
            </w:r>
            <w:r w:rsidR="006E7CF5" w:rsidRPr="00234BC4">
              <w:rPr>
                <w:rFonts w:ascii="Times New Roman" w:hAnsi="Times New Roman" w:cs="Times New Roman"/>
                <w:lang w:val="kk-KZ"/>
              </w:rPr>
              <w:t>15</w:t>
            </w:r>
            <w:r w:rsidR="009143FC" w:rsidRPr="00234BC4">
              <w:rPr>
                <w:rFonts w:ascii="Times New Roman" w:hAnsi="Times New Roman" w:cs="Times New Roman"/>
                <w:lang w:val="kk-KZ"/>
              </w:rPr>
              <w:t>ж</w:t>
            </w:r>
            <w:r w:rsidR="00E10A48" w:rsidRPr="00234BC4">
              <w:rPr>
                <w:rFonts w:ascii="Times New Roman" w:hAnsi="Times New Roman" w:cs="Times New Roman"/>
                <w:lang w:val="kk-KZ"/>
              </w:rPr>
              <w:t>.</w:t>
            </w:r>
          </w:p>
          <w:p w14:paraId="7D97C679" w14:textId="77777777" w:rsidR="000721C5" w:rsidRPr="00234BC4" w:rsidRDefault="000721C5" w:rsidP="00685FA3">
            <w:pPr>
              <w:jc w:val="both"/>
              <w:rPr>
                <w:rFonts w:ascii="Times New Roman" w:hAnsi="Times New Roman" w:cs="Times New Roman"/>
                <w:lang w:val="kk-KZ"/>
              </w:rPr>
            </w:pPr>
          </w:p>
          <w:p w14:paraId="4BBB087F" w14:textId="272CB01B" w:rsidR="00AE6110" w:rsidRPr="00234BC4" w:rsidRDefault="000721C5" w:rsidP="00685FA3">
            <w:pPr>
              <w:jc w:val="both"/>
              <w:rPr>
                <w:rFonts w:ascii="Times New Roman" w:hAnsi="Times New Roman" w:cs="Times New Roman"/>
                <w:lang w:val="kk-KZ"/>
              </w:rPr>
            </w:pPr>
            <w:r w:rsidRPr="00234BC4">
              <w:rPr>
                <w:rFonts w:ascii="Times New Roman" w:hAnsi="Times New Roman" w:cs="Times New Roman"/>
                <w:lang w:val="kk-KZ"/>
              </w:rPr>
              <w:t xml:space="preserve">Білім және ғылым саласындағы </w:t>
            </w:r>
            <w:r w:rsidR="00624860" w:rsidRPr="00234BC4">
              <w:rPr>
                <w:rFonts w:ascii="Times New Roman" w:hAnsi="Times New Roman" w:cs="Times New Roman"/>
                <w:lang w:val="kk-KZ"/>
              </w:rPr>
              <w:t>бақы</w:t>
            </w:r>
            <w:r w:rsidRPr="00234BC4">
              <w:rPr>
                <w:rFonts w:ascii="Times New Roman" w:hAnsi="Times New Roman" w:cs="Times New Roman"/>
                <w:lang w:val="kk-KZ"/>
              </w:rPr>
              <w:t>лау комитетінің</w:t>
            </w:r>
            <w:r w:rsidR="00624860" w:rsidRPr="00234BC4">
              <w:rPr>
                <w:rFonts w:ascii="Times New Roman" w:hAnsi="Times New Roman" w:cs="Times New Roman"/>
                <w:lang w:val="kk-KZ"/>
              </w:rPr>
              <w:t xml:space="preserve"> шешімімен </w:t>
            </w:r>
            <w:r w:rsidRPr="00234BC4">
              <w:rPr>
                <w:rFonts w:ascii="Times New Roman" w:hAnsi="Times New Roman" w:cs="Times New Roman"/>
                <w:lang w:val="kk-KZ"/>
              </w:rPr>
              <w:t>20</w:t>
            </w:r>
            <w:r w:rsidR="009143FC" w:rsidRPr="00234BC4">
              <w:rPr>
                <w:rFonts w:ascii="Times New Roman" w:hAnsi="Times New Roman" w:cs="Times New Roman"/>
                <w:lang w:val="kk-KZ"/>
              </w:rPr>
              <w:t>1</w:t>
            </w:r>
            <w:r w:rsidR="008F3E3C" w:rsidRPr="00234BC4">
              <w:rPr>
                <w:rFonts w:ascii="Times New Roman" w:hAnsi="Times New Roman" w:cs="Times New Roman"/>
                <w:lang w:val="kk-KZ"/>
              </w:rPr>
              <w:t>5</w:t>
            </w:r>
            <w:r w:rsidRPr="00234BC4">
              <w:rPr>
                <w:rFonts w:ascii="Times New Roman" w:hAnsi="Times New Roman" w:cs="Times New Roman"/>
                <w:lang w:val="kk-KZ"/>
              </w:rPr>
              <w:t xml:space="preserve"> жылғы </w:t>
            </w:r>
            <w:r w:rsidR="008F3E3C" w:rsidRPr="00234BC4">
              <w:rPr>
                <w:rFonts w:ascii="Times New Roman" w:hAnsi="Times New Roman" w:cs="Times New Roman"/>
                <w:lang w:val="kk-KZ"/>
              </w:rPr>
              <w:t>20</w:t>
            </w:r>
            <w:r w:rsidRPr="00234BC4">
              <w:rPr>
                <w:rFonts w:ascii="Times New Roman" w:hAnsi="Times New Roman" w:cs="Times New Roman"/>
                <w:lang w:val="kk-KZ"/>
              </w:rPr>
              <w:t xml:space="preserve"> </w:t>
            </w:r>
            <w:r w:rsidR="008F3E3C" w:rsidRPr="00234BC4">
              <w:rPr>
                <w:rFonts w:ascii="Times New Roman" w:hAnsi="Times New Roman" w:cs="Times New Roman"/>
                <w:lang w:val="kk-KZ"/>
              </w:rPr>
              <w:t>ақпан</w:t>
            </w:r>
            <w:r w:rsidRPr="00234BC4">
              <w:rPr>
                <w:rFonts w:ascii="Times New Roman" w:hAnsi="Times New Roman" w:cs="Times New Roman"/>
                <w:lang w:val="kk-KZ"/>
              </w:rPr>
              <w:t xml:space="preserve">дағы </w:t>
            </w:r>
            <w:r w:rsidR="00624860" w:rsidRPr="00234BC4">
              <w:rPr>
                <w:rFonts w:ascii="Times New Roman" w:hAnsi="Times New Roman" w:cs="Times New Roman"/>
                <w:lang w:val="kk-KZ"/>
              </w:rPr>
              <w:t>№254 бұйрық</w:t>
            </w:r>
          </w:p>
        </w:tc>
      </w:tr>
      <w:tr w:rsidR="00AE6110" w:rsidRPr="00234BC4" w14:paraId="290CFA69" w14:textId="77777777" w:rsidTr="00234BC4">
        <w:trPr>
          <w:trHeight w:val="30"/>
        </w:trPr>
        <w:tc>
          <w:tcPr>
            <w:tcW w:w="567" w:type="dxa"/>
          </w:tcPr>
          <w:p w14:paraId="337E3289" w14:textId="42A606CB" w:rsidR="00AE6110" w:rsidRPr="00234BC4" w:rsidRDefault="00AE6110" w:rsidP="00685FA3">
            <w:pPr>
              <w:ind w:left="20"/>
              <w:jc w:val="both"/>
              <w:rPr>
                <w:rFonts w:ascii="Times New Roman" w:hAnsi="Times New Roman" w:cs="Times New Roman"/>
              </w:rPr>
            </w:pPr>
            <w:r w:rsidRPr="00234BC4">
              <w:rPr>
                <w:rFonts w:ascii="Times New Roman" w:hAnsi="Times New Roman" w:cs="Times New Roman"/>
                <w:color w:val="000000"/>
              </w:rPr>
              <w:t>3</w:t>
            </w:r>
          </w:p>
        </w:tc>
        <w:tc>
          <w:tcPr>
            <w:tcW w:w="3686" w:type="dxa"/>
          </w:tcPr>
          <w:p w14:paraId="0B65926E" w14:textId="77777777" w:rsidR="00AE6110" w:rsidRPr="00234BC4" w:rsidRDefault="00AE6110" w:rsidP="00685FA3">
            <w:pPr>
              <w:ind w:left="20"/>
              <w:jc w:val="both"/>
              <w:rPr>
                <w:rFonts w:ascii="Times New Roman" w:hAnsi="Times New Roman" w:cs="Times New Roman"/>
              </w:rPr>
            </w:pPr>
            <w:r w:rsidRPr="00234BC4">
              <w:rPr>
                <w:rFonts w:ascii="Times New Roman" w:hAnsi="Times New Roman" w:cs="Times New Roman"/>
                <w:color w:val="000000"/>
              </w:rPr>
              <w:t>Ғылыми атақ, берілген уақыты</w:t>
            </w:r>
          </w:p>
        </w:tc>
        <w:tc>
          <w:tcPr>
            <w:tcW w:w="5953" w:type="dxa"/>
          </w:tcPr>
          <w:p w14:paraId="52AF4593" w14:textId="2A6C369D" w:rsidR="00AE6110" w:rsidRPr="00234BC4" w:rsidRDefault="00AE6110" w:rsidP="00685FA3">
            <w:pPr>
              <w:jc w:val="center"/>
              <w:rPr>
                <w:rFonts w:ascii="Times New Roman" w:hAnsi="Times New Roman" w:cs="Times New Roman"/>
                <w:lang w:val="kk-KZ"/>
              </w:rPr>
            </w:pPr>
            <w:r w:rsidRPr="00234BC4">
              <w:rPr>
                <w:rFonts w:ascii="Times New Roman" w:hAnsi="Times New Roman" w:cs="Times New Roman"/>
              </w:rPr>
              <w:br/>
            </w:r>
            <w:r w:rsidR="004356B1" w:rsidRPr="00234BC4">
              <w:rPr>
                <w:rFonts w:ascii="Times New Roman" w:hAnsi="Times New Roman" w:cs="Times New Roman"/>
                <w:lang w:val="kk-KZ"/>
              </w:rPr>
              <w:t xml:space="preserve">20ақпан 2015 жыл </w:t>
            </w:r>
          </w:p>
        </w:tc>
      </w:tr>
      <w:tr w:rsidR="00AE6110" w:rsidRPr="00234BC4" w14:paraId="629E7846" w14:textId="77777777" w:rsidTr="00234BC4">
        <w:trPr>
          <w:trHeight w:val="30"/>
        </w:trPr>
        <w:tc>
          <w:tcPr>
            <w:tcW w:w="567" w:type="dxa"/>
          </w:tcPr>
          <w:p w14:paraId="71EF5819" w14:textId="77777777" w:rsidR="00AE6110" w:rsidRPr="00234BC4" w:rsidRDefault="00AE6110" w:rsidP="00685FA3">
            <w:pPr>
              <w:ind w:left="20"/>
              <w:jc w:val="both"/>
              <w:rPr>
                <w:rFonts w:ascii="Times New Roman" w:hAnsi="Times New Roman" w:cs="Times New Roman"/>
              </w:rPr>
            </w:pPr>
            <w:r w:rsidRPr="00234BC4">
              <w:rPr>
                <w:rFonts w:ascii="Times New Roman" w:hAnsi="Times New Roman" w:cs="Times New Roman"/>
                <w:color w:val="000000"/>
              </w:rPr>
              <w:t>4</w:t>
            </w:r>
          </w:p>
        </w:tc>
        <w:tc>
          <w:tcPr>
            <w:tcW w:w="3686" w:type="dxa"/>
          </w:tcPr>
          <w:p w14:paraId="06139BA4" w14:textId="77777777" w:rsidR="00AE6110" w:rsidRPr="00234BC4" w:rsidRDefault="00AE6110" w:rsidP="00685FA3">
            <w:pPr>
              <w:ind w:left="20"/>
              <w:jc w:val="both"/>
              <w:rPr>
                <w:rFonts w:ascii="Times New Roman" w:hAnsi="Times New Roman" w:cs="Times New Roman"/>
              </w:rPr>
            </w:pPr>
            <w:r w:rsidRPr="00234BC4">
              <w:rPr>
                <w:rFonts w:ascii="Times New Roman" w:hAnsi="Times New Roman" w:cs="Times New Roman"/>
                <w:color w:val="000000"/>
              </w:rPr>
              <w:t>Құрметті атақ, берілген уақыты</w:t>
            </w:r>
          </w:p>
        </w:tc>
        <w:tc>
          <w:tcPr>
            <w:tcW w:w="5953" w:type="dxa"/>
          </w:tcPr>
          <w:p w14:paraId="39468D10" w14:textId="1477EE51" w:rsidR="00AE6110" w:rsidRPr="00234BC4" w:rsidRDefault="00AE6110" w:rsidP="00685FA3">
            <w:pPr>
              <w:jc w:val="center"/>
              <w:rPr>
                <w:rFonts w:ascii="Times New Roman" w:hAnsi="Times New Roman" w:cs="Times New Roman"/>
                <w:lang w:val="kk-KZ"/>
              </w:rPr>
            </w:pPr>
            <w:r w:rsidRPr="00234BC4">
              <w:rPr>
                <w:rFonts w:ascii="Times New Roman" w:hAnsi="Times New Roman" w:cs="Times New Roman"/>
              </w:rPr>
              <w:br/>
            </w:r>
          </w:p>
        </w:tc>
      </w:tr>
      <w:tr w:rsidR="00AE6110" w:rsidRPr="00234BC4" w14:paraId="557BCB31" w14:textId="77777777" w:rsidTr="00234BC4">
        <w:trPr>
          <w:trHeight w:val="30"/>
        </w:trPr>
        <w:tc>
          <w:tcPr>
            <w:tcW w:w="567" w:type="dxa"/>
          </w:tcPr>
          <w:p w14:paraId="747910FC" w14:textId="77777777" w:rsidR="00AE6110" w:rsidRPr="00234BC4" w:rsidRDefault="00AE6110" w:rsidP="00685FA3">
            <w:pPr>
              <w:ind w:left="20"/>
              <w:jc w:val="both"/>
              <w:rPr>
                <w:rFonts w:ascii="Times New Roman" w:hAnsi="Times New Roman" w:cs="Times New Roman"/>
              </w:rPr>
            </w:pPr>
            <w:r w:rsidRPr="00234BC4">
              <w:rPr>
                <w:rFonts w:ascii="Times New Roman" w:hAnsi="Times New Roman" w:cs="Times New Roman"/>
                <w:color w:val="000000"/>
              </w:rPr>
              <w:t>5</w:t>
            </w:r>
          </w:p>
        </w:tc>
        <w:tc>
          <w:tcPr>
            <w:tcW w:w="3686" w:type="dxa"/>
          </w:tcPr>
          <w:p w14:paraId="638D818A" w14:textId="5A2B4CF2" w:rsidR="00AE6110" w:rsidRPr="00234BC4" w:rsidRDefault="00AE6110" w:rsidP="00685FA3">
            <w:pPr>
              <w:ind w:left="20"/>
              <w:jc w:val="both"/>
              <w:rPr>
                <w:rFonts w:ascii="Times New Roman" w:hAnsi="Times New Roman" w:cs="Times New Roman"/>
              </w:rPr>
            </w:pPr>
            <w:r w:rsidRPr="00234BC4">
              <w:rPr>
                <w:rFonts w:ascii="Times New Roman" w:hAnsi="Times New Roman" w:cs="Times New Roman"/>
                <w:color w:val="000000"/>
              </w:rPr>
              <w:t>Лауазымы (лауазымға тағайындалу туралы бұйрық мерзімі және нөмірі)</w:t>
            </w:r>
          </w:p>
        </w:tc>
        <w:tc>
          <w:tcPr>
            <w:tcW w:w="5953" w:type="dxa"/>
          </w:tcPr>
          <w:p w14:paraId="46AF7DD9" w14:textId="3EEBC6F5" w:rsidR="00AE6110" w:rsidRPr="00234BC4" w:rsidRDefault="00B90A60" w:rsidP="00685FA3">
            <w:pPr>
              <w:jc w:val="both"/>
              <w:rPr>
                <w:rFonts w:ascii="Times New Roman" w:hAnsi="Times New Roman" w:cs="Times New Roman"/>
                <w:lang w:val="kk-KZ"/>
              </w:rPr>
            </w:pPr>
            <w:r w:rsidRPr="00234BC4">
              <w:rPr>
                <w:rFonts w:ascii="Times New Roman" w:hAnsi="Times New Roman" w:cs="Times New Roman"/>
                <w:lang w:val="kk-KZ"/>
              </w:rPr>
              <w:t>ҚазҰПУ №</w:t>
            </w:r>
            <w:r w:rsidR="00FF69E2" w:rsidRPr="00234BC4">
              <w:rPr>
                <w:rFonts w:ascii="Times New Roman" w:hAnsi="Times New Roman" w:cs="Times New Roman"/>
                <w:lang w:val="kk-KZ"/>
              </w:rPr>
              <w:t>689</w:t>
            </w:r>
            <w:r w:rsidRPr="00234BC4">
              <w:rPr>
                <w:rFonts w:ascii="Times New Roman" w:hAnsi="Times New Roman" w:cs="Times New Roman"/>
                <w:lang w:val="kk-KZ"/>
              </w:rPr>
              <w:t xml:space="preserve"> бұйрығы</w:t>
            </w:r>
            <w:r w:rsidR="006928D6" w:rsidRPr="00234BC4">
              <w:rPr>
                <w:rFonts w:ascii="Times New Roman" w:hAnsi="Times New Roman" w:cs="Times New Roman"/>
                <w:lang w:val="kk-KZ"/>
              </w:rPr>
              <w:t xml:space="preserve"> </w:t>
            </w:r>
            <w:r w:rsidR="007638A5" w:rsidRPr="00234BC4">
              <w:rPr>
                <w:rFonts w:ascii="Times New Roman" w:hAnsi="Times New Roman" w:cs="Times New Roman"/>
                <w:lang w:val="kk-KZ"/>
              </w:rPr>
              <w:t xml:space="preserve">- </w:t>
            </w:r>
            <w:r w:rsidR="00FF69E2" w:rsidRPr="00234BC4">
              <w:rPr>
                <w:rFonts w:ascii="Times New Roman" w:hAnsi="Times New Roman" w:cs="Times New Roman"/>
                <w:lang w:val="kk-KZ"/>
              </w:rPr>
              <w:t>01</w:t>
            </w:r>
            <w:r w:rsidR="006928D6" w:rsidRPr="00234BC4">
              <w:rPr>
                <w:rFonts w:ascii="Times New Roman" w:hAnsi="Times New Roman" w:cs="Times New Roman"/>
                <w:lang w:val="kk-KZ"/>
              </w:rPr>
              <w:t>.0</w:t>
            </w:r>
            <w:r w:rsidR="00FF69E2" w:rsidRPr="00234BC4">
              <w:rPr>
                <w:rFonts w:ascii="Times New Roman" w:hAnsi="Times New Roman" w:cs="Times New Roman"/>
                <w:lang w:val="kk-KZ"/>
              </w:rPr>
              <w:t>9</w:t>
            </w:r>
            <w:r w:rsidR="006928D6" w:rsidRPr="00234BC4">
              <w:rPr>
                <w:rFonts w:ascii="Times New Roman" w:hAnsi="Times New Roman" w:cs="Times New Roman"/>
                <w:lang w:val="kk-KZ"/>
              </w:rPr>
              <w:t>.20</w:t>
            </w:r>
            <w:r w:rsidR="00FF69E2" w:rsidRPr="00234BC4">
              <w:rPr>
                <w:rFonts w:ascii="Times New Roman" w:hAnsi="Times New Roman" w:cs="Times New Roman"/>
                <w:lang w:val="kk-KZ"/>
              </w:rPr>
              <w:t>18</w:t>
            </w:r>
            <w:r w:rsidR="006928D6" w:rsidRPr="00234BC4">
              <w:rPr>
                <w:rFonts w:ascii="Times New Roman" w:hAnsi="Times New Roman" w:cs="Times New Roman"/>
                <w:lang w:val="kk-KZ"/>
              </w:rPr>
              <w:t>ж.</w:t>
            </w:r>
          </w:p>
        </w:tc>
      </w:tr>
      <w:tr w:rsidR="00AE6110" w:rsidRPr="00234BC4" w14:paraId="5AC01076" w14:textId="77777777" w:rsidTr="00234BC4">
        <w:trPr>
          <w:trHeight w:val="30"/>
        </w:trPr>
        <w:tc>
          <w:tcPr>
            <w:tcW w:w="567" w:type="dxa"/>
          </w:tcPr>
          <w:p w14:paraId="092EFD15" w14:textId="77777777" w:rsidR="00AE6110" w:rsidRPr="00234BC4" w:rsidRDefault="00AE6110" w:rsidP="00685FA3">
            <w:pPr>
              <w:ind w:left="20"/>
              <w:jc w:val="both"/>
              <w:rPr>
                <w:rFonts w:ascii="Times New Roman" w:hAnsi="Times New Roman" w:cs="Times New Roman"/>
              </w:rPr>
            </w:pPr>
            <w:r w:rsidRPr="00234BC4">
              <w:rPr>
                <w:rFonts w:ascii="Times New Roman" w:hAnsi="Times New Roman" w:cs="Times New Roman"/>
                <w:color w:val="000000"/>
              </w:rPr>
              <w:t>6</w:t>
            </w:r>
          </w:p>
        </w:tc>
        <w:tc>
          <w:tcPr>
            <w:tcW w:w="3686" w:type="dxa"/>
          </w:tcPr>
          <w:p w14:paraId="6AAFBFC8" w14:textId="77777777" w:rsidR="00AE6110" w:rsidRPr="00234BC4" w:rsidRDefault="00AE6110" w:rsidP="00685FA3">
            <w:pPr>
              <w:ind w:left="20"/>
              <w:jc w:val="both"/>
              <w:rPr>
                <w:rFonts w:ascii="Times New Roman" w:hAnsi="Times New Roman" w:cs="Times New Roman"/>
              </w:rPr>
            </w:pPr>
            <w:r w:rsidRPr="00234BC4">
              <w:rPr>
                <w:rFonts w:ascii="Times New Roman" w:hAnsi="Times New Roman" w:cs="Times New Roman"/>
                <w:color w:val="000000"/>
              </w:rPr>
              <w:t>Ғылыми, ғылыми-педагогикалық жұмыс өтілі</w:t>
            </w:r>
          </w:p>
        </w:tc>
        <w:tc>
          <w:tcPr>
            <w:tcW w:w="5953" w:type="dxa"/>
          </w:tcPr>
          <w:p w14:paraId="735D3B7D" w14:textId="7E6DF184" w:rsidR="00AE6110" w:rsidRPr="00234BC4" w:rsidRDefault="00AE6110" w:rsidP="00685FA3">
            <w:pPr>
              <w:ind w:left="20"/>
              <w:jc w:val="both"/>
              <w:rPr>
                <w:rFonts w:ascii="Times New Roman" w:hAnsi="Times New Roman" w:cs="Times New Roman"/>
              </w:rPr>
            </w:pPr>
            <w:r w:rsidRPr="00234BC4">
              <w:rPr>
                <w:rFonts w:ascii="Times New Roman" w:hAnsi="Times New Roman" w:cs="Times New Roman"/>
              </w:rPr>
              <w:t>Барлығы</w:t>
            </w:r>
            <w:r w:rsidR="00BC7BAA" w:rsidRPr="00234BC4">
              <w:rPr>
                <w:rFonts w:ascii="Times New Roman" w:hAnsi="Times New Roman" w:cs="Times New Roman"/>
                <w:lang w:val="kk-KZ"/>
              </w:rPr>
              <w:t xml:space="preserve"> </w:t>
            </w:r>
            <w:r w:rsidR="00241877" w:rsidRPr="00234BC4">
              <w:rPr>
                <w:rFonts w:ascii="Times New Roman" w:hAnsi="Times New Roman" w:cs="Times New Roman"/>
                <w:u w:val="single"/>
              </w:rPr>
              <w:t>39</w:t>
            </w:r>
            <w:r w:rsidR="00BC7BAA" w:rsidRPr="00234BC4">
              <w:rPr>
                <w:rFonts w:ascii="Times New Roman" w:hAnsi="Times New Roman" w:cs="Times New Roman"/>
                <w:u w:val="single"/>
                <w:lang w:val="kk-KZ"/>
              </w:rPr>
              <w:t xml:space="preserve"> </w:t>
            </w:r>
            <w:r w:rsidRPr="00234BC4">
              <w:rPr>
                <w:rFonts w:ascii="Times New Roman" w:hAnsi="Times New Roman" w:cs="Times New Roman"/>
              </w:rPr>
              <w:t>жыл,</w:t>
            </w:r>
            <w:r w:rsidR="00BC7BAA" w:rsidRPr="00234BC4">
              <w:rPr>
                <w:rFonts w:ascii="Times New Roman" w:hAnsi="Times New Roman" w:cs="Times New Roman"/>
                <w:lang w:val="kk-KZ"/>
              </w:rPr>
              <w:t xml:space="preserve"> </w:t>
            </w:r>
            <w:r w:rsidRPr="00234BC4">
              <w:rPr>
                <w:rFonts w:ascii="Times New Roman" w:hAnsi="Times New Roman" w:cs="Times New Roman"/>
              </w:rPr>
              <w:t xml:space="preserve">оның ішінде лауазымда </w:t>
            </w:r>
            <w:r w:rsidR="001B11B5" w:rsidRPr="00234BC4">
              <w:rPr>
                <w:rFonts w:ascii="Times New Roman" w:hAnsi="Times New Roman" w:cs="Times New Roman"/>
                <w:u w:val="single"/>
                <w:lang w:val="kk-KZ"/>
              </w:rPr>
              <w:t xml:space="preserve"> </w:t>
            </w:r>
            <w:r w:rsidR="009C5E44" w:rsidRPr="00234BC4">
              <w:rPr>
                <w:rFonts w:ascii="Times New Roman" w:hAnsi="Times New Roman" w:cs="Times New Roman"/>
                <w:u w:val="single"/>
                <w:lang w:val="kk-KZ"/>
              </w:rPr>
              <w:t>8</w:t>
            </w:r>
            <w:r w:rsidRPr="00234BC4">
              <w:rPr>
                <w:rFonts w:ascii="Times New Roman" w:hAnsi="Times New Roman" w:cs="Times New Roman"/>
              </w:rPr>
              <w:t xml:space="preserve"> жыл</w:t>
            </w:r>
          </w:p>
        </w:tc>
      </w:tr>
      <w:tr w:rsidR="00AE6110" w:rsidRPr="00234BC4" w14:paraId="5FCF4893" w14:textId="77777777" w:rsidTr="00234BC4">
        <w:trPr>
          <w:trHeight w:val="30"/>
        </w:trPr>
        <w:tc>
          <w:tcPr>
            <w:tcW w:w="567" w:type="dxa"/>
          </w:tcPr>
          <w:p w14:paraId="154467FF" w14:textId="77777777" w:rsidR="00AE6110" w:rsidRPr="00234BC4" w:rsidRDefault="00AE6110" w:rsidP="00685FA3">
            <w:pPr>
              <w:ind w:left="20"/>
              <w:jc w:val="both"/>
              <w:rPr>
                <w:rFonts w:ascii="Times New Roman" w:hAnsi="Times New Roman" w:cs="Times New Roman"/>
              </w:rPr>
            </w:pPr>
            <w:r w:rsidRPr="00234BC4">
              <w:rPr>
                <w:rFonts w:ascii="Times New Roman" w:hAnsi="Times New Roman" w:cs="Times New Roman"/>
                <w:color w:val="000000"/>
              </w:rPr>
              <w:t>7</w:t>
            </w:r>
          </w:p>
        </w:tc>
        <w:tc>
          <w:tcPr>
            <w:tcW w:w="3686" w:type="dxa"/>
          </w:tcPr>
          <w:p w14:paraId="7C564F0A" w14:textId="77777777" w:rsidR="00AE6110" w:rsidRPr="00234BC4" w:rsidRDefault="00AE6110" w:rsidP="00685FA3">
            <w:pPr>
              <w:ind w:left="20"/>
              <w:jc w:val="both"/>
              <w:rPr>
                <w:rFonts w:ascii="Times New Roman" w:hAnsi="Times New Roman" w:cs="Times New Roman"/>
              </w:rPr>
            </w:pPr>
            <w:r w:rsidRPr="00234BC4">
              <w:rPr>
                <w:rFonts w:ascii="Times New Roman" w:hAnsi="Times New Roman" w:cs="Times New Roman"/>
                <w:color w:val="000000"/>
              </w:rPr>
              <w:t>Диссертация қорғағаннан/қауымдастырылған профессор (доцент) ғылыми атағын алғаннан кейінгі ғылыми мақалалар, шығармашылық еңбектер саны</w:t>
            </w:r>
          </w:p>
        </w:tc>
        <w:tc>
          <w:tcPr>
            <w:tcW w:w="5953" w:type="dxa"/>
          </w:tcPr>
          <w:p w14:paraId="162335AF" w14:textId="03C01041" w:rsidR="00AE6110" w:rsidRPr="00234BC4" w:rsidRDefault="001B11B5" w:rsidP="00685FA3">
            <w:pPr>
              <w:ind w:left="20"/>
              <w:jc w:val="both"/>
              <w:rPr>
                <w:rFonts w:ascii="Times New Roman" w:hAnsi="Times New Roman" w:cs="Times New Roman"/>
                <w:lang w:val="kk-KZ"/>
              </w:rPr>
            </w:pPr>
            <w:r w:rsidRPr="00234BC4">
              <w:rPr>
                <w:rFonts w:ascii="Times New Roman" w:hAnsi="Times New Roman" w:cs="Times New Roman"/>
              </w:rPr>
              <w:t xml:space="preserve">Барлығы </w:t>
            </w:r>
            <w:r w:rsidR="00CD4D3F" w:rsidRPr="00234BC4">
              <w:rPr>
                <w:rFonts w:ascii="Times New Roman" w:hAnsi="Times New Roman" w:cs="Times New Roman"/>
                <w:u w:val="single"/>
                <w:lang w:val="kk-KZ"/>
              </w:rPr>
              <w:t>9</w:t>
            </w:r>
            <w:r w:rsidR="001A7174" w:rsidRPr="00234BC4">
              <w:rPr>
                <w:rFonts w:ascii="Times New Roman" w:hAnsi="Times New Roman" w:cs="Times New Roman"/>
                <w:u w:val="single"/>
                <w:lang w:val="kk-KZ"/>
              </w:rPr>
              <w:t>0</w:t>
            </w:r>
            <w:r w:rsidR="00AE6110" w:rsidRPr="00234BC4">
              <w:rPr>
                <w:rFonts w:ascii="Times New Roman" w:hAnsi="Times New Roman" w:cs="Times New Roman"/>
              </w:rPr>
              <w:t>,</w:t>
            </w:r>
            <w:r w:rsidRPr="00234BC4">
              <w:rPr>
                <w:rFonts w:ascii="Times New Roman" w:hAnsi="Times New Roman" w:cs="Times New Roman"/>
                <w:lang w:val="kk-KZ"/>
              </w:rPr>
              <w:t xml:space="preserve"> </w:t>
            </w:r>
            <w:r w:rsidR="00AE6110" w:rsidRPr="00234BC4">
              <w:rPr>
                <w:rFonts w:ascii="Times New Roman" w:hAnsi="Times New Roman" w:cs="Times New Roman"/>
              </w:rPr>
              <w:t>уәкілетті орган ұсынатын басылымдарда</w:t>
            </w:r>
            <w:r w:rsidRPr="00234BC4">
              <w:rPr>
                <w:rFonts w:ascii="Times New Roman" w:hAnsi="Times New Roman" w:cs="Times New Roman"/>
                <w:lang w:val="kk-KZ"/>
              </w:rPr>
              <w:t xml:space="preserve"> </w:t>
            </w:r>
            <w:r w:rsidR="00BC7BAA" w:rsidRPr="00234BC4">
              <w:rPr>
                <w:rFonts w:ascii="Times New Roman" w:hAnsi="Times New Roman" w:cs="Times New Roman"/>
                <w:u w:val="single"/>
                <w:lang w:val="kk-KZ"/>
              </w:rPr>
              <w:t>1</w:t>
            </w:r>
            <w:r w:rsidR="006928D6" w:rsidRPr="00234BC4">
              <w:rPr>
                <w:rFonts w:ascii="Times New Roman" w:hAnsi="Times New Roman" w:cs="Times New Roman"/>
                <w:u w:val="single"/>
                <w:lang w:val="kk-KZ"/>
              </w:rPr>
              <w:t>4</w:t>
            </w:r>
            <w:r w:rsidR="001A7174" w:rsidRPr="00234BC4">
              <w:rPr>
                <w:rFonts w:ascii="Times New Roman" w:hAnsi="Times New Roman" w:cs="Times New Roman"/>
                <w:u w:val="single"/>
                <w:lang w:val="kk-KZ"/>
              </w:rPr>
              <w:t>,</w:t>
            </w:r>
            <w:r w:rsidRPr="00234BC4">
              <w:rPr>
                <w:rFonts w:ascii="Times New Roman" w:hAnsi="Times New Roman" w:cs="Times New Roman"/>
                <w:lang w:val="kk-KZ"/>
              </w:rPr>
              <w:t xml:space="preserve"> </w:t>
            </w:r>
            <w:r w:rsidR="00AE6110" w:rsidRPr="00234BC4">
              <w:rPr>
                <w:rFonts w:ascii="Times New Roman" w:hAnsi="Times New Roman" w:cs="Times New Roman"/>
              </w:rPr>
              <w:t>Clarivate Analytics (Кларивэйт Аналитикс) (Web of Science</w:t>
            </w:r>
            <w:r w:rsidR="00EA4675" w:rsidRPr="00234BC4">
              <w:rPr>
                <w:rFonts w:ascii="Times New Roman" w:hAnsi="Times New Roman" w:cs="Times New Roman"/>
              </w:rPr>
              <w:t xml:space="preserve"> </w:t>
            </w:r>
            <w:r w:rsidR="00EA4675" w:rsidRPr="00234BC4">
              <w:rPr>
                <w:rFonts w:ascii="Times New Roman" w:hAnsi="Times New Roman" w:cs="Times New Roman"/>
                <w:lang w:val="en-US"/>
              </w:rPr>
              <w:t>Q</w:t>
            </w:r>
            <w:r w:rsidR="00EA4675" w:rsidRPr="00234BC4">
              <w:rPr>
                <w:rFonts w:ascii="Times New Roman" w:hAnsi="Times New Roman" w:cs="Times New Roman"/>
              </w:rPr>
              <w:t>1</w:t>
            </w:r>
            <w:r w:rsidR="00AE6110" w:rsidRPr="00234BC4">
              <w:rPr>
                <w:rFonts w:ascii="Times New Roman" w:hAnsi="Times New Roman" w:cs="Times New Roman"/>
              </w:rPr>
              <w:t xml:space="preserve"> Core Collection, Clarivate Analytics (Вэб оф Сайнс Кор Коллекшн,</w:t>
            </w:r>
            <w:r w:rsidRPr="00234BC4">
              <w:rPr>
                <w:rFonts w:ascii="Times New Roman" w:hAnsi="Times New Roman" w:cs="Times New Roman"/>
                <w:lang w:val="kk-KZ"/>
              </w:rPr>
              <w:t xml:space="preserve"> </w:t>
            </w:r>
            <w:r w:rsidR="00AE6110" w:rsidRPr="00234BC4">
              <w:rPr>
                <w:rFonts w:ascii="Times New Roman" w:hAnsi="Times New Roman" w:cs="Times New Roman"/>
              </w:rPr>
              <w:t>Scopus</w:t>
            </w:r>
            <w:r w:rsidR="00EA4675" w:rsidRPr="00234BC4">
              <w:rPr>
                <w:rFonts w:ascii="Times New Roman" w:hAnsi="Times New Roman" w:cs="Times New Roman"/>
                <w:lang w:val="kk-KZ"/>
              </w:rPr>
              <w:t xml:space="preserve"> </w:t>
            </w:r>
            <w:r w:rsidR="00EA4675" w:rsidRPr="00234BC4">
              <w:rPr>
                <w:rFonts w:ascii="Times New Roman" w:hAnsi="Times New Roman" w:cs="Times New Roman"/>
                <w:lang w:val="en-US"/>
              </w:rPr>
              <w:t>Q</w:t>
            </w:r>
            <w:r w:rsidR="00EA4675" w:rsidRPr="00234BC4">
              <w:rPr>
                <w:rFonts w:ascii="Times New Roman" w:hAnsi="Times New Roman" w:cs="Times New Roman"/>
              </w:rPr>
              <w:t>2</w:t>
            </w:r>
            <w:r w:rsidR="00AE6110" w:rsidRPr="00234BC4">
              <w:rPr>
                <w:rFonts w:ascii="Times New Roman" w:hAnsi="Times New Roman" w:cs="Times New Roman"/>
              </w:rPr>
              <w:t xml:space="preserve"> (Скопус) базалардағы ғылыми журналдарда</w:t>
            </w:r>
            <w:r w:rsidR="007638A5" w:rsidRPr="00234BC4">
              <w:rPr>
                <w:rFonts w:ascii="Times New Roman" w:hAnsi="Times New Roman" w:cs="Times New Roman"/>
              </w:rPr>
              <w:t>__</w:t>
            </w:r>
            <w:r w:rsidR="00EA4675" w:rsidRPr="00234BC4">
              <w:rPr>
                <w:rFonts w:ascii="Times New Roman" w:hAnsi="Times New Roman" w:cs="Times New Roman"/>
                <w:u w:val="single"/>
                <w:lang w:val="kk-KZ"/>
              </w:rPr>
              <w:t>5</w:t>
            </w:r>
            <w:r w:rsidR="007638A5" w:rsidRPr="00234BC4">
              <w:rPr>
                <w:rFonts w:ascii="Times New Roman" w:hAnsi="Times New Roman" w:cs="Times New Roman"/>
              </w:rPr>
              <w:t>_</w:t>
            </w:r>
            <w:r w:rsidR="00AE6110" w:rsidRPr="00234BC4">
              <w:rPr>
                <w:rFonts w:ascii="Times New Roman" w:hAnsi="Times New Roman" w:cs="Times New Roman"/>
                <w:u w:val="single"/>
              </w:rPr>
              <w:t>,</w:t>
            </w:r>
            <w:r w:rsidRPr="00234BC4">
              <w:rPr>
                <w:rFonts w:ascii="Times New Roman" w:hAnsi="Times New Roman" w:cs="Times New Roman"/>
                <w:lang w:val="kk-KZ"/>
              </w:rPr>
              <w:t xml:space="preserve"> </w:t>
            </w:r>
            <w:r w:rsidR="00AE6110" w:rsidRPr="00234BC4">
              <w:rPr>
                <w:rFonts w:ascii="Times New Roman" w:hAnsi="Times New Roman" w:cs="Times New Roman"/>
              </w:rPr>
              <w:t>шығармашылық еңбекте</w:t>
            </w:r>
            <w:r w:rsidR="007638A5" w:rsidRPr="00234BC4">
              <w:rPr>
                <w:rFonts w:ascii="Times New Roman" w:hAnsi="Times New Roman" w:cs="Times New Roman"/>
              </w:rPr>
              <w:t>__</w:t>
            </w:r>
            <w:r w:rsidR="007638A5" w:rsidRPr="00234BC4">
              <w:rPr>
                <w:rFonts w:ascii="Times New Roman" w:hAnsi="Times New Roman" w:cs="Times New Roman"/>
                <w:lang w:val="kk-KZ"/>
              </w:rPr>
              <w:t>.</w:t>
            </w:r>
          </w:p>
        </w:tc>
      </w:tr>
      <w:tr w:rsidR="00BF0B53" w:rsidRPr="00234BC4" w14:paraId="5E89F2EF" w14:textId="77777777" w:rsidTr="00234BC4">
        <w:trPr>
          <w:trHeight w:val="1723"/>
        </w:trPr>
        <w:tc>
          <w:tcPr>
            <w:tcW w:w="567" w:type="dxa"/>
          </w:tcPr>
          <w:p w14:paraId="2E200C9D" w14:textId="77777777" w:rsidR="00BF0B53" w:rsidRPr="00234BC4" w:rsidRDefault="00BF0B53" w:rsidP="00685FA3">
            <w:pPr>
              <w:ind w:left="20"/>
              <w:jc w:val="both"/>
              <w:rPr>
                <w:rFonts w:ascii="Times New Roman" w:hAnsi="Times New Roman" w:cs="Times New Roman"/>
              </w:rPr>
            </w:pPr>
            <w:r w:rsidRPr="00234BC4">
              <w:rPr>
                <w:rFonts w:ascii="Times New Roman" w:hAnsi="Times New Roman" w:cs="Times New Roman"/>
                <w:color w:val="000000"/>
              </w:rPr>
              <w:t>8</w:t>
            </w:r>
          </w:p>
        </w:tc>
        <w:tc>
          <w:tcPr>
            <w:tcW w:w="3686" w:type="dxa"/>
          </w:tcPr>
          <w:p w14:paraId="49C07B34" w14:textId="46202A90" w:rsidR="00BF0B53" w:rsidRPr="00234BC4" w:rsidRDefault="00BF0B53" w:rsidP="00685FA3">
            <w:pPr>
              <w:ind w:left="20"/>
              <w:jc w:val="both"/>
              <w:rPr>
                <w:rFonts w:ascii="Times New Roman" w:hAnsi="Times New Roman" w:cs="Times New Roman"/>
                <w:color w:val="000000"/>
                <w:lang w:val="kk-KZ"/>
              </w:rPr>
            </w:pPr>
            <w:r w:rsidRPr="00234BC4">
              <w:rPr>
                <w:rFonts w:ascii="Times New Roman" w:hAnsi="Times New Roman" w:cs="Times New Roman"/>
                <w:color w:val="000000"/>
              </w:rPr>
              <w:t>Соңғы 5 жылда басылған монографиялар, оқулықтар, жеке жазылған оқу (оқу-әдістемелік)</w:t>
            </w:r>
          </w:p>
          <w:p w14:paraId="1E90BB61" w14:textId="67AE725F" w:rsidR="00BF0B53" w:rsidRPr="00234BC4" w:rsidRDefault="00BF0B53" w:rsidP="00966F88">
            <w:pPr>
              <w:tabs>
                <w:tab w:val="right" w:pos="3799"/>
              </w:tabs>
              <w:ind w:left="20"/>
              <w:jc w:val="both"/>
              <w:rPr>
                <w:rFonts w:ascii="Times New Roman" w:hAnsi="Times New Roman" w:cs="Times New Roman"/>
              </w:rPr>
            </w:pPr>
            <w:r w:rsidRPr="00234BC4">
              <w:rPr>
                <w:rFonts w:ascii="Times New Roman" w:hAnsi="Times New Roman" w:cs="Times New Roman"/>
                <w:color w:val="000000"/>
              </w:rPr>
              <w:t>құралдар саны</w:t>
            </w:r>
            <w:r w:rsidR="00966F88" w:rsidRPr="00234BC4">
              <w:rPr>
                <w:rFonts w:ascii="Times New Roman" w:hAnsi="Times New Roman" w:cs="Times New Roman"/>
                <w:color w:val="000000"/>
              </w:rPr>
              <w:tab/>
            </w:r>
          </w:p>
        </w:tc>
        <w:tc>
          <w:tcPr>
            <w:tcW w:w="5953" w:type="dxa"/>
          </w:tcPr>
          <w:p w14:paraId="5290AF90" w14:textId="77777777" w:rsidR="00BF0B53" w:rsidRPr="00234BC4" w:rsidRDefault="00BF0B53" w:rsidP="0009409B">
            <w:pPr>
              <w:jc w:val="both"/>
              <w:rPr>
                <w:rFonts w:ascii="Times New Roman" w:hAnsi="Times New Roman" w:cs="Times New Roman"/>
              </w:rPr>
            </w:pPr>
            <w:r w:rsidRPr="00234BC4">
              <w:rPr>
                <w:rFonts w:ascii="Times New Roman" w:hAnsi="Times New Roman" w:cs="Times New Roman"/>
                <w:lang w:val="kk-KZ"/>
              </w:rPr>
              <w:t xml:space="preserve">Барлығы </w:t>
            </w:r>
            <w:r w:rsidRPr="00234BC4">
              <w:rPr>
                <w:rFonts w:ascii="Times New Roman" w:hAnsi="Times New Roman" w:cs="Times New Roman"/>
              </w:rPr>
              <w:t xml:space="preserve">5, </w:t>
            </w:r>
          </w:p>
          <w:p w14:paraId="5F4AE511" w14:textId="6107A8F2" w:rsidR="00BF0B53" w:rsidRPr="00234BC4" w:rsidRDefault="00BF0B53" w:rsidP="0009409B">
            <w:pPr>
              <w:jc w:val="both"/>
              <w:rPr>
                <w:rFonts w:ascii="Times New Roman" w:hAnsi="Times New Roman" w:cs="Times New Roman"/>
                <w:lang w:val="kk-KZ"/>
              </w:rPr>
            </w:pPr>
            <w:r w:rsidRPr="00234BC4">
              <w:rPr>
                <w:rFonts w:ascii="Times New Roman" w:hAnsi="Times New Roman" w:cs="Times New Roman"/>
                <w:lang w:val="kk-KZ"/>
              </w:rPr>
              <w:t xml:space="preserve">Абишева О.Т.  </w:t>
            </w:r>
            <w:r w:rsidRPr="00234BC4">
              <w:rPr>
                <w:rFonts w:ascii="Times New Roman" w:hAnsi="Times New Roman" w:cs="Times New Roman"/>
              </w:rPr>
              <w:t>«</w:t>
            </w:r>
            <w:r w:rsidRPr="00234BC4">
              <w:rPr>
                <w:rFonts w:ascii="Times New Roman" w:hAnsi="Times New Roman" w:cs="Times New Roman"/>
                <w:lang w:val="kk-KZ"/>
              </w:rPr>
              <w:t>Өнер тарихы»   Оқу құралы.</w:t>
            </w:r>
            <w:r w:rsidRPr="00234BC4">
              <w:rPr>
                <w:lang w:val="kk-KZ"/>
              </w:rPr>
              <w:t xml:space="preserve"> </w:t>
            </w:r>
            <w:r w:rsidRPr="00234BC4">
              <w:rPr>
                <w:rFonts w:ascii="Times New Roman" w:hAnsi="Times New Roman" w:cs="Times New Roman"/>
                <w:lang w:val="kk-KZ"/>
              </w:rPr>
              <w:t>«Ұлағат» баспасы, 2022.-184 б.</w:t>
            </w:r>
          </w:p>
          <w:p w14:paraId="5742B788" w14:textId="099FC22E" w:rsidR="00BF0B53" w:rsidRPr="00234BC4" w:rsidRDefault="00BF0B53" w:rsidP="0009409B">
            <w:pPr>
              <w:jc w:val="both"/>
              <w:rPr>
                <w:rFonts w:ascii="Times New Roman" w:hAnsi="Times New Roman" w:cs="Times New Roman"/>
                <w:lang w:val="kk-KZ"/>
              </w:rPr>
            </w:pPr>
            <w:r w:rsidRPr="00234BC4">
              <w:rPr>
                <w:rFonts w:ascii="Times New Roman" w:hAnsi="Times New Roman" w:cs="Times New Roman"/>
                <w:lang w:val="kk-KZ"/>
              </w:rPr>
              <w:t>Алматы, Абай атындағы Қазақ ұлттық педагогикалық университеті,</w:t>
            </w:r>
          </w:p>
          <w:p w14:paraId="3587CE00" w14:textId="77777777" w:rsidR="00BF0B53" w:rsidRPr="00234BC4" w:rsidRDefault="00BF0B53" w:rsidP="0009409B">
            <w:pPr>
              <w:jc w:val="both"/>
              <w:rPr>
                <w:rFonts w:ascii="Times New Roman" w:hAnsi="Times New Roman" w:cs="Times New Roman"/>
                <w:lang w:val="kk-KZ"/>
              </w:rPr>
            </w:pPr>
            <w:r w:rsidRPr="00234BC4">
              <w:rPr>
                <w:rFonts w:ascii="Times New Roman" w:hAnsi="Times New Roman" w:cs="Times New Roman"/>
                <w:lang w:val="kk-KZ"/>
              </w:rPr>
              <w:t xml:space="preserve">№ 7 хаттама, 24.02.2022ж, </w:t>
            </w:r>
          </w:p>
          <w:p w14:paraId="4A0DF752" w14:textId="77777777" w:rsidR="00BF0B53" w:rsidRPr="00234BC4" w:rsidRDefault="00BF0B53" w:rsidP="0009409B">
            <w:pPr>
              <w:jc w:val="both"/>
              <w:rPr>
                <w:rFonts w:ascii="Times New Roman" w:hAnsi="Times New Roman" w:cs="Times New Roman"/>
                <w:lang w:val="kk-KZ"/>
              </w:rPr>
            </w:pPr>
            <w:r w:rsidRPr="00234BC4">
              <w:rPr>
                <w:rFonts w:ascii="Times New Roman" w:hAnsi="Times New Roman" w:cs="Times New Roman"/>
                <w:lang w:val="kk-KZ"/>
              </w:rPr>
              <w:t>ISBN 978-601-353-102-1</w:t>
            </w:r>
          </w:p>
          <w:p w14:paraId="585FBD23" w14:textId="37EAF0DC" w:rsidR="00BF0B53" w:rsidRPr="00234BC4" w:rsidRDefault="00BF0B53" w:rsidP="00EA4675">
            <w:pPr>
              <w:jc w:val="both"/>
              <w:rPr>
                <w:rFonts w:ascii="Times New Roman" w:hAnsi="Times New Roman" w:cs="Times New Roman"/>
                <w:lang w:val="kk-KZ"/>
              </w:rPr>
            </w:pPr>
            <w:r w:rsidRPr="00234BC4">
              <w:rPr>
                <w:rFonts w:ascii="Times New Roman" w:hAnsi="Times New Roman" w:cs="Times New Roman"/>
                <w:lang w:val="kk-KZ"/>
              </w:rPr>
              <w:t xml:space="preserve">Абишева О.Т., Жеделов Қ.О., Оспанов Б.Е. «Бейнелеу өнерінің ерекше жанры»   Оқу құралы. Алматы, 2019                                                    </w:t>
            </w:r>
            <w:r w:rsidRPr="00234BC4">
              <w:rPr>
                <w:lang w:val="kk-KZ"/>
              </w:rPr>
              <w:t xml:space="preserve"> </w:t>
            </w:r>
            <w:r w:rsidRPr="00234BC4">
              <w:rPr>
                <w:rFonts w:ascii="Times New Roman" w:hAnsi="Times New Roman" w:cs="Times New Roman"/>
                <w:lang w:val="kk-KZ"/>
              </w:rPr>
              <w:t>ЖШС «Фаризапринт» баспасы, 48 б.</w:t>
            </w:r>
          </w:p>
          <w:p w14:paraId="34E73B3A" w14:textId="7DE79C22" w:rsidR="00BF0B53" w:rsidRPr="00234BC4" w:rsidRDefault="00BF0B53" w:rsidP="00EA4675">
            <w:pPr>
              <w:jc w:val="both"/>
              <w:rPr>
                <w:rFonts w:ascii="Times New Roman" w:hAnsi="Times New Roman" w:cs="Times New Roman"/>
                <w:lang w:val="kk-KZ"/>
              </w:rPr>
            </w:pPr>
            <w:r w:rsidRPr="00234BC4">
              <w:rPr>
                <w:rFonts w:ascii="Times New Roman" w:hAnsi="Times New Roman" w:cs="Times New Roman"/>
                <w:lang w:val="kk-KZ"/>
              </w:rPr>
              <w:t>ISBN 9965-14-442-7</w:t>
            </w:r>
          </w:p>
          <w:p w14:paraId="37CAC8AC" w14:textId="77777777" w:rsidR="00BF0B53" w:rsidRPr="00234BC4" w:rsidRDefault="00BF0B53" w:rsidP="0009409B">
            <w:pPr>
              <w:jc w:val="both"/>
              <w:rPr>
                <w:rFonts w:ascii="Times New Roman" w:hAnsi="Times New Roman" w:cs="Times New Roman"/>
                <w:lang w:val="kk-KZ"/>
              </w:rPr>
            </w:pPr>
            <w:r w:rsidRPr="00234BC4">
              <w:rPr>
                <w:rFonts w:ascii="Times New Roman" w:hAnsi="Times New Roman" w:cs="Times New Roman"/>
                <w:lang w:val="kk-KZ"/>
              </w:rPr>
              <w:t>Абишева О. Т., Дербисова М.А. «История искусств» Л.Н.Гумилев атындағы ЕҰУ Сәулет-құрылыс факультетінің Әдістемелік кеңесімен басып шығаруға ұсынылды 24.01.2018ж,  № 6 хаттама, Алматы: CyberSmith, 2021-208 с.</w:t>
            </w:r>
          </w:p>
          <w:p w14:paraId="79813C1B" w14:textId="77777777" w:rsidR="00BF0B53" w:rsidRPr="00234BC4" w:rsidRDefault="00BF0B53" w:rsidP="0009409B">
            <w:pPr>
              <w:jc w:val="both"/>
              <w:rPr>
                <w:rFonts w:ascii="Times New Roman" w:hAnsi="Times New Roman" w:cs="Times New Roman"/>
                <w:lang w:val="kk-KZ"/>
              </w:rPr>
            </w:pPr>
            <w:r w:rsidRPr="00234BC4">
              <w:rPr>
                <w:rFonts w:ascii="Times New Roman" w:hAnsi="Times New Roman" w:cs="Times New Roman"/>
                <w:lang w:val="kk-KZ"/>
              </w:rPr>
              <w:t>ISBN 978-</w:t>
            </w:r>
            <w:r w:rsidRPr="00234BC4">
              <w:rPr>
                <w:rFonts w:ascii="Times New Roman" w:hAnsi="Times New Roman" w:cs="Times New Roman"/>
              </w:rPr>
              <w:t>.</w:t>
            </w:r>
            <w:r w:rsidRPr="00234BC4">
              <w:rPr>
                <w:rFonts w:ascii="Times New Roman" w:hAnsi="Times New Roman" w:cs="Times New Roman"/>
                <w:lang w:val="kk-KZ"/>
              </w:rPr>
              <w:t>601-352-345-3</w:t>
            </w:r>
          </w:p>
          <w:p w14:paraId="0CD330F1" w14:textId="77777777" w:rsidR="00BF0B53" w:rsidRPr="00234BC4" w:rsidRDefault="00BF0B53" w:rsidP="0009409B">
            <w:pPr>
              <w:jc w:val="both"/>
              <w:rPr>
                <w:rFonts w:ascii="Times New Roman" w:hAnsi="Times New Roman" w:cs="Times New Roman"/>
                <w:lang w:val="kk-KZ"/>
              </w:rPr>
            </w:pPr>
            <w:r w:rsidRPr="00234BC4">
              <w:rPr>
                <w:rFonts w:ascii="Times New Roman" w:hAnsi="Times New Roman" w:cs="Times New Roman"/>
                <w:lang w:val="kk-KZ"/>
              </w:rPr>
              <w:t>Абишева О. Т., Дербисова М.А.   5В042100-  мамандығының студенттеріне арналған «сызу», «ПОРТРЕТ» пәні бойынша СӨЖ және СӨЖЖ орындау бойынша әдістемелік нұсқау. Алматы: «Ұлағат» баспасы, 2021. Абай атындағы Қазақ ұлттық педагогикалық университеті</w:t>
            </w:r>
          </w:p>
          <w:p w14:paraId="317131A2" w14:textId="597C5D05" w:rsidR="00BF0B53" w:rsidRPr="00234BC4" w:rsidRDefault="00BF0B53" w:rsidP="00DC138A">
            <w:pPr>
              <w:jc w:val="both"/>
              <w:rPr>
                <w:rFonts w:ascii="Times New Roman" w:hAnsi="Times New Roman" w:cs="Times New Roman"/>
                <w:lang w:val="kk-KZ"/>
              </w:rPr>
            </w:pPr>
            <w:r w:rsidRPr="00234BC4">
              <w:rPr>
                <w:rFonts w:ascii="Times New Roman" w:hAnsi="Times New Roman" w:cs="Times New Roman"/>
                <w:lang w:val="kk-KZ"/>
              </w:rPr>
              <w:lastRenderedPageBreak/>
              <w:t>Абишева О. Т., Дербисова М.А.   5В042100-  мамандығының студенттеріне арналған СӨЖ және СӨЖЖ орындау бойынша «Наброски и зарисовки» әдістемелік нұсқау. Алматы: «Ұлағат» баспасы, 2021. Абай атындағы Қазақ ұлттық педагогикалық университеті</w:t>
            </w:r>
          </w:p>
        </w:tc>
      </w:tr>
      <w:tr w:rsidR="00AE6110" w:rsidRPr="00234BC4" w14:paraId="46ACB17F" w14:textId="77777777" w:rsidTr="00234BC4">
        <w:trPr>
          <w:trHeight w:val="30"/>
        </w:trPr>
        <w:tc>
          <w:tcPr>
            <w:tcW w:w="567" w:type="dxa"/>
          </w:tcPr>
          <w:p w14:paraId="6725B335" w14:textId="53C428D1" w:rsidR="00AE6110" w:rsidRPr="00234BC4" w:rsidRDefault="00966F88" w:rsidP="00685FA3">
            <w:pPr>
              <w:ind w:left="20"/>
              <w:jc w:val="both"/>
              <w:rPr>
                <w:rFonts w:ascii="Times New Roman" w:hAnsi="Times New Roman" w:cs="Times New Roman"/>
              </w:rPr>
            </w:pPr>
            <w:r w:rsidRPr="00234BC4">
              <w:rPr>
                <w:rFonts w:ascii="Times New Roman" w:hAnsi="Times New Roman" w:cs="Times New Roman"/>
                <w:color w:val="000000"/>
              </w:rPr>
              <w:lastRenderedPageBreak/>
              <w:t>9</w:t>
            </w:r>
          </w:p>
        </w:tc>
        <w:tc>
          <w:tcPr>
            <w:tcW w:w="3686" w:type="dxa"/>
          </w:tcPr>
          <w:p w14:paraId="2C58E98C" w14:textId="77777777" w:rsidR="00AE6110" w:rsidRPr="00234BC4" w:rsidRDefault="00AE6110" w:rsidP="00685FA3">
            <w:pPr>
              <w:ind w:left="20"/>
              <w:jc w:val="both"/>
              <w:rPr>
                <w:rFonts w:ascii="Times New Roman" w:hAnsi="Times New Roman" w:cs="Times New Roman"/>
              </w:rPr>
            </w:pPr>
            <w:r w:rsidRPr="00234BC4">
              <w:rPr>
                <w:rFonts w:ascii="Times New Roman" w:hAnsi="Times New Roman" w:cs="Times New Roman"/>
                <w:color w:val="000000"/>
              </w:rPr>
              <w:t>Оның жетекшілігімен даярланған республикалық, халықаралық, шетелдік конкурстардың, көрмелердің, фестивальдардың, сыйлықтардың, олимпиадалардың лауреаттары, жүлдегерлері</w:t>
            </w:r>
          </w:p>
        </w:tc>
        <w:tc>
          <w:tcPr>
            <w:tcW w:w="5953" w:type="dxa"/>
          </w:tcPr>
          <w:p w14:paraId="2ADF4212" w14:textId="3B7F4AD3" w:rsidR="00631A9E" w:rsidRPr="00234BC4" w:rsidRDefault="00536928" w:rsidP="00685FA3">
            <w:pPr>
              <w:pStyle w:val="a6"/>
              <w:numPr>
                <w:ilvl w:val="0"/>
                <w:numId w:val="9"/>
              </w:numPr>
              <w:tabs>
                <w:tab w:val="left" w:pos="322"/>
              </w:tabs>
              <w:ind w:left="38" w:firstLine="0"/>
              <w:jc w:val="both"/>
              <w:rPr>
                <w:rFonts w:ascii="Times New Roman" w:hAnsi="Times New Roman" w:cs="Times New Roman"/>
                <w:bCs/>
                <w:lang w:val="kk-KZ"/>
              </w:rPr>
            </w:pPr>
            <w:r w:rsidRPr="00234BC4">
              <w:rPr>
                <w:rFonts w:ascii="Times New Roman" w:hAnsi="Times New Roman" w:cs="Times New Roman"/>
                <w:bCs/>
                <w:lang w:val="kk-KZ"/>
              </w:rPr>
              <w:t>20</w:t>
            </w:r>
            <w:r w:rsidR="007C17C5" w:rsidRPr="00234BC4">
              <w:rPr>
                <w:rFonts w:ascii="Times New Roman" w:hAnsi="Times New Roman" w:cs="Times New Roman"/>
                <w:bCs/>
                <w:lang w:val="kk-KZ"/>
              </w:rPr>
              <w:t>2</w:t>
            </w:r>
            <w:r w:rsidR="00392A1B" w:rsidRPr="00234BC4">
              <w:rPr>
                <w:rFonts w:ascii="Times New Roman" w:hAnsi="Times New Roman" w:cs="Times New Roman"/>
                <w:bCs/>
                <w:lang w:val="kk-KZ"/>
              </w:rPr>
              <w:t>2</w:t>
            </w:r>
            <w:r w:rsidR="007C17C5" w:rsidRPr="00234BC4">
              <w:rPr>
                <w:rFonts w:ascii="Times New Roman" w:hAnsi="Times New Roman" w:cs="Times New Roman"/>
                <w:bCs/>
                <w:lang w:val="kk-KZ"/>
              </w:rPr>
              <w:t xml:space="preserve"> </w:t>
            </w:r>
            <w:r w:rsidRPr="00234BC4">
              <w:rPr>
                <w:rFonts w:ascii="Times New Roman" w:hAnsi="Times New Roman" w:cs="Times New Roman"/>
                <w:bCs/>
                <w:lang w:val="kk-KZ"/>
              </w:rPr>
              <w:t xml:space="preserve">жылы  </w:t>
            </w:r>
            <w:r w:rsidR="00392A1B" w:rsidRPr="00234BC4">
              <w:rPr>
                <w:rFonts w:ascii="Times New Roman" w:hAnsi="Times New Roman" w:cs="Times New Roman"/>
                <w:bCs/>
                <w:lang w:val="kk-KZ"/>
              </w:rPr>
              <w:t>7</w:t>
            </w:r>
            <w:r w:rsidR="00392A1B" w:rsidRPr="00234BC4">
              <w:rPr>
                <w:rFonts w:ascii="Times New Roman" w:hAnsi="Times New Roman" w:cs="Times New Roman"/>
                <w:bCs/>
                <w:lang w:val="en-US"/>
              </w:rPr>
              <w:t>M</w:t>
            </w:r>
            <w:r w:rsidR="00392A1B" w:rsidRPr="00234BC4">
              <w:rPr>
                <w:rFonts w:ascii="Times New Roman" w:hAnsi="Times New Roman" w:cs="Times New Roman"/>
                <w:bCs/>
              </w:rPr>
              <w:t>01405</w:t>
            </w:r>
            <w:r w:rsidRPr="00234BC4">
              <w:rPr>
                <w:rFonts w:ascii="Times New Roman" w:hAnsi="Times New Roman" w:cs="Times New Roman"/>
                <w:bCs/>
                <w:lang w:val="kk-KZ"/>
              </w:rPr>
              <w:t>-</w:t>
            </w:r>
            <w:r w:rsidR="00392A1B" w:rsidRPr="00234BC4">
              <w:rPr>
                <w:rFonts w:ascii="Times New Roman" w:hAnsi="Times New Roman" w:cs="Times New Roman"/>
                <w:bCs/>
                <w:lang w:val="kk-KZ"/>
              </w:rPr>
              <w:t>кәсіптік оқыту</w:t>
            </w:r>
            <w:r w:rsidR="00887D7D" w:rsidRPr="00234BC4">
              <w:rPr>
                <w:rFonts w:ascii="Times New Roman" w:hAnsi="Times New Roman" w:cs="Times New Roman"/>
                <w:bCs/>
                <w:lang w:val="kk-KZ"/>
              </w:rPr>
              <w:t xml:space="preserve"> </w:t>
            </w:r>
            <w:r w:rsidRPr="00234BC4">
              <w:rPr>
                <w:rFonts w:ascii="Times New Roman" w:hAnsi="Times New Roman" w:cs="Times New Roman"/>
                <w:bCs/>
                <w:lang w:val="kk-KZ"/>
              </w:rPr>
              <w:t>мам</w:t>
            </w:r>
            <w:r w:rsidR="00BF0B53" w:rsidRPr="00234BC4">
              <w:rPr>
                <w:rFonts w:ascii="Times New Roman" w:hAnsi="Times New Roman" w:cs="Times New Roman"/>
                <w:bCs/>
                <w:lang w:val="kk-KZ"/>
              </w:rPr>
              <w:t>а</w:t>
            </w:r>
            <w:r w:rsidRPr="00234BC4">
              <w:rPr>
                <w:rFonts w:ascii="Times New Roman" w:hAnsi="Times New Roman" w:cs="Times New Roman"/>
                <w:bCs/>
                <w:lang w:val="kk-KZ"/>
              </w:rPr>
              <w:t xml:space="preserve">ндығының 2 курс </w:t>
            </w:r>
            <w:r w:rsidR="00392A1B" w:rsidRPr="00234BC4">
              <w:rPr>
                <w:rFonts w:ascii="Times New Roman" w:hAnsi="Times New Roman" w:cs="Times New Roman"/>
                <w:bCs/>
                <w:lang w:val="kk-KZ"/>
              </w:rPr>
              <w:t>магистрант</w:t>
            </w:r>
            <w:r w:rsidR="00BF0B53" w:rsidRPr="00234BC4">
              <w:rPr>
                <w:rFonts w:ascii="Times New Roman" w:hAnsi="Times New Roman" w:cs="Times New Roman"/>
                <w:bCs/>
                <w:lang w:val="kk-KZ"/>
              </w:rPr>
              <w:t>ы:</w:t>
            </w:r>
          </w:p>
          <w:p w14:paraId="41FB01D6" w14:textId="145A28C6" w:rsidR="00392F66" w:rsidRPr="00234BC4" w:rsidRDefault="004C09F9" w:rsidP="00613ABB">
            <w:pPr>
              <w:pStyle w:val="a6"/>
              <w:jc w:val="both"/>
              <w:rPr>
                <w:rFonts w:ascii="Times New Roman" w:hAnsi="Times New Roman" w:cs="Times New Roman"/>
                <w:lang w:val="kk-KZ"/>
              </w:rPr>
            </w:pPr>
            <w:r w:rsidRPr="00234BC4">
              <w:rPr>
                <w:rFonts w:ascii="Times New Roman" w:hAnsi="Times New Roman" w:cs="Times New Roman"/>
                <w:lang w:val="kk-KZ"/>
              </w:rPr>
              <w:t xml:space="preserve"> Қ</w:t>
            </w:r>
            <w:r w:rsidR="00392A1B" w:rsidRPr="00234BC4">
              <w:rPr>
                <w:rFonts w:ascii="Times New Roman" w:hAnsi="Times New Roman" w:cs="Times New Roman"/>
                <w:lang w:val="kk-KZ"/>
              </w:rPr>
              <w:t>ораласбек</w:t>
            </w:r>
            <w:r w:rsidRPr="00234BC4">
              <w:rPr>
                <w:rFonts w:ascii="Times New Roman" w:hAnsi="Times New Roman" w:cs="Times New Roman"/>
                <w:lang w:val="kk-KZ"/>
              </w:rPr>
              <w:t xml:space="preserve"> </w:t>
            </w:r>
            <w:r w:rsidR="00392A1B" w:rsidRPr="00234BC4">
              <w:rPr>
                <w:rFonts w:ascii="Times New Roman" w:hAnsi="Times New Roman" w:cs="Times New Roman"/>
                <w:lang w:val="kk-KZ"/>
              </w:rPr>
              <w:t>Ақтоты Қайрат</w:t>
            </w:r>
            <w:r w:rsidRPr="00234BC4">
              <w:rPr>
                <w:rFonts w:ascii="Times New Roman" w:hAnsi="Times New Roman" w:cs="Times New Roman"/>
                <w:lang w:val="kk-KZ"/>
              </w:rPr>
              <w:t>қызы</w:t>
            </w:r>
            <w:r w:rsidR="00536928" w:rsidRPr="00234BC4">
              <w:rPr>
                <w:rFonts w:ascii="Times New Roman" w:hAnsi="Times New Roman" w:cs="Times New Roman"/>
                <w:lang w:val="kk-KZ"/>
              </w:rPr>
              <w:t xml:space="preserve"> </w:t>
            </w:r>
            <w:r w:rsidR="00613ABB" w:rsidRPr="00234BC4">
              <w:rPr>
                <w:rFonts w:ascii="Times New Roman" w:hAnsi="Times New Roman" w:cs="Times New Roman"/>
                <w:lang w:val="kk-KZ"/>
              </w:rPr>
              <w:t>ART WORD IX International art competition 15.12.2022-25.12.2022, халықаралық байқаудың жеңімпаз</w:t>
            </w:r>
            <w:r w:rsidR="00BF0B53" w:rsidRPr="00234BC4">
              <w:rPr>
                <w:rFonts w:ascii="Times New Roman" w:hAnsi="Times New Roman" w:cs="Times New Roman"/>
                <w:lang w:val="kk-KZ"/>
              </w:rPr>
              <w:t>д</w:t>
            </w:r>
            <w:r w:rsidR="00536928" w:rsidRPr="00234BC4">
              <w:rPr>
                <w:rFonts w:ascii="Times New Roman" w:hAnsi="Times New Roman" w:cs="Times New Roman"/>
                <w:lang w:val="kk-KZ"/>
              </w:rPr>
              <w:t xml:space="preserve">ық </w:t>
            </w:r>
            <w:r w:rsidR="007C17C5" w:rsidRPr="00234BC4">
              <w:rPr>
                <w:rFonts w:ascii="Times New Roman" w:hAnsi="Times New Roman" w:cs="Times New Roman"/>
                <w:lang w:val="kk-KZ"/>
              </w:rPr>
              <w:t>І</w:t>
            </w:r>
            <w:r w:rsidR="00EC3F4C" w:rsidRPr="00234BC4">
              <w:rPr>
                <w:rFonts w:ascii="Times New Roman" w:hAnsi="Times New Roman" w:cs="Times New Roman"/>
                <w:lang w:val="kk-KZ"/>
              </w:rPr>
              <w:t xml:space="preserve"> </w:t>
            </w:r>
            <w:r w:rsidR="00CC7339" w:rsidRPr="00234BC4">
              <w:rPr>
                <w:rFonts w:ascii="Times New Roman" w:hAnsi="Times New Roman" w:cs="Times New Roman"/>
                <w:lang w:val="kk-KZ"/>
              </w:rPr>
              <w:t>-</w:t>
            </w:r>
            <w:r w:rsidR="00EC3F4C" w:rsidRPr="00234BC4">
              <w:rPr>
                <w:rFonts w:ascii="Times New Roman" w:hAnsi="Times New Roman" w:cs="Times New Roman"/>
                <w:lang w:val="kk-KZ"/>
              </w:rPr>
              <w:t>дәрежелі дипло</w:t>
            </w:r>
            <w:r w:rsidR="00AC572C" w:rsidRPr="00234BC4">
              <w:rPr>
                <w:rFonts w:ascii="Times New Roman" w:hAnsi="Times New Roman" w:cs="Times New Roman"/>
                <w:lang w:val="kk-KZ"/>
              </w:rPr>
              <w:t>ммен марапатталды</w:t>
            </w:r>
            <w:r w:rsidR="00CC7339" w:rsidRPr="00234BC4">
              <w:rPr>
                <w:rFonts w:ascii="Times New Roman" w:hAnsi="Times New Roman" w:cs="Times New Roman"/>
                <w:lang w:val="kk-KZ"/>
              </w:rPr>
              <w:t>;</w:t>
            </w:r>
          </w:p>
          <w:p w14:paraId="73CC1614" w14:textId="2E220BBA" w:rsidR="00613ABB" w:rsidRPr="00234BC4" w:rsidRDefault="00613ABB" w:rsidP="00613ABB">
            <w:pPr>
              <w:pStyle w:val="a6"/>
              <w:jc w:val="both"/>
              <w:rPr>
                <w:rFonts w:ascii="Times New Roman" w:hAnsi="Times New Roman" w:cs="Times New Roman"/>
                <w:lang w:val="kk-KZ"/>
              </w:rPr>
            </w:pPr>
            <w:r w:rsidRPr="00234BC4">
              <w:rPr>
                <w:lang w:val="kk-KZ"/>
              </w:rPr>
              <w:t xml:space="preserve"> 2.</w:t>
            </w:r>
            <w:r w:rsidRPr="00234BC4">
              <w:rPr>
                <w:rFonts w:ascii="Times New Roman" w:hAnsi="Times New Roman" w:cs="Times New Roman"/>
                <w:lang w:val="kk-KZ"/>
              </w:rPr>
              <w:tab/>
              <w:t>2022 жылы  7M02113-Бейнелеу өнері  мам</w:t>
            </w:r>
            <w:r w:rsidR="00AC572C" w:rsidRPr="00234BC4">
              <w:rPr>
                <w:rFonts w:ascii="Times New Roman" w:hAnsi="Times New Roman" w:cs="Times New Roman"/>
                <w:lang w:val="kk-KZ"/>
              </w:rPr>
              <w:t>а</w:t>
            </w:r>
            <w:r w:rsidRPr="00234BC4">
              <w:rPr>
                <w:rFonts w:ascii="Times New Roman" w:hAnsi="Times New Roman" w:cs="Times New Roman"/>
                <w:lang w:val="kk-KZ"/>
              </w:rPr>
              <w:t>ндығының 2 курс магистранты</w:t>
            </w:r>
          </w:p>
          <w:p w14:paraId="30CABD77" w14:textId="102F8867" w:rsidR="00CC7339" w:rsidRPr="00234BC4" w:rsidRDefault="00613ABB" w:rsidP="00613ABB">
            <w:pPr>
              <w:pStyle w:val="a6"/>
              <w:jc w:val="both"/>
              <w:rPr>
                <w:rFonts w:ascii="Times New Roman" w:hAnsi="Times New Roman" w:cs="Times New Roman"/>
                <w:lang w:val="kk-KZ"/>
              </w:rPr>
            </w:pPr>
            <w:r w:rsidRPr="00234BC4">
              <w:rPr>
                <w:rFonts w:ascii="Times New Roman" w:hAnsi="Times New Roman" w:cs="Times New Roman"/>
                <w:lang w:val="kk-KZ"/>
              </w:rPr>
              <w:t xml:space="preserve"> </w:t>
            </w:r>
            <w:r w:rsidR="00392F66" w:rsidRPr="00234BC4">
              <w:rPr>
                <w:rFonts w:ascii="Times New Roman" w:hAnsi="Times New Roman" w:cs="Times New Roman"/>
                <w:lang w:val="kk-KZ"/>
              </w:rPr>
              <w:t>Сунгатов</w:t>
            </w:r>
            <w:r w:rsidRPr="00234BC4">
              <w:rPr>
                <w:rFonts w:ascii="Times New Roman" w:hAnsi="Times New Roman" w:cs="Times New Roman"/>
                <w:lang w:val="kk-KZ"/>
              </w:rPr>
              <w:t xml:space="preserve"> </w:t>
            </w:r>
            <w:r w:rsidR="00392F66" w:rsidRPr="00234BC4">
              <w:rPr>
                <w:rFonts w:ascii="Times New Roman" w:hAnsi="Times New Roman" w:cs="Times New Roman"/>
                <w:lang w:val="kk-KZ"/>
              </w:rPr>
              <w:t xml:space="preserve">Алмат </w:t>
            </w:r>
            <w:r w:rsidRPr="00234BC4">
              <w:rPr>
                <w:rFonts w:ascii="Times New Roman" w:hAnsi="Times New Roman" w:cs="Times New Roman"/>
                <w:lang w:val="kk-KZ"/>
              </w:rPr>
              <w:t xml:space="preserve"> </w:t>
            </w:r>
            <w:r w:rsidR="00392F66" w:rsidRPr="00234BC4">
              <w:rPr>
                <w:rFonts w:ascii="Times New Roman" w:hAnsi="Times New Roman" w:cs="Times New Roman"/>
                <w:lang w:val="kk-KZ"/>
              </w:rPr>
              <w:t xml:space="preserve">ART WORD IX International art competition 15.12.2022-25.12.2022, </w:t>
            </w:r>
            <w:r w:rsidRPr="00234BC4">
              <w:rPr>
                <w:rFonts w:ascii="Times New Roman" w:hAnsi="Times New Roman" w:cs="Times New Roman"/>
                <w:lang w:val="kk-KZ"/>
              </w:rPr>
              <w:t xml:space="preserve"> халықаралық байқаудың жеңімпазыкалық  </w:t>
            </w:r>
            <w:r w:rsidR="00392F66" w:rsidRPr="00234BC4">
              <w:rPr>
                <w:rFonts w:ascii="Times New Roman" w:hAnsi="Times New Roman" w:cs="Times New Roman"/>
                <w:lang w:val="kk-KZ"/>
              </w:rPr>
              <w:t>GRAND PRIX</w:t>
            </w:r>
            <w:r w:rsidRPr="00234BC4">
              <w:rPr>
                <w:rFonts w:ascii="Times New Roman" w:hAnsi="Times New Roman" w:cs="Times New Roman"/>
                <w:lang w:val="kk-KZ"/>
              </w:rPr>
              <w:t>-дәрежелі дипломме</w:t>
            </w:r>
            <w:r w:rsidR="00392F66" w:rsidRPr="00234BC4">
              <w:rPr>
                <w:rFonts w:ascii="Times New Roman" w:hAnsi="Times New Roman" w:cs="Times New Roman"/>
                <w:lang w:val="kk-KZ"/>
              </w:rPr>
              <w:t>н</w:t>
            </w:r>
            <w:r w:rsidR="00392F66" w:rsidRPr="00234BC4">
              <w:rPr>
                <w:lang w:val="kk-KZ"/>
              </w:rPr>
              <w:t xml:space="preserve"> </w:t>
            </w:r>
            <w:r w:rsidR="00392F66" w:rsidRPr="00234BC4">
              <w:rPr>
                <w:rFonts w:ascii="Times New Roman" w:hAnsi="Times New Roman" w:cs="Times New Roman"/>
                <w:lang w:val="kk-KZ"/>
              </w:rPr>
              <w:t xml:space="preserve">марапатталды </w:t>
            </w:r>
            <w:r w:rsidRPr="00234BC4">
              <w:rPr>
                <w:rFonts w:ascii="Times New Roman" w:hAnsi="Times New Roman" w:cs="Times New Roman"/>
                <w:lang w:val="kk-KZ"/>
              </w:rPr>
              <w:t>;</w:t>
            </w:r>
          </w:p>
          <w:p w14:paraId="63B41B85" w14:textId="5DD0D0A7" w:rsidR="00392F66" w:rsidRPr="00234BC4" w:rsidRDefault="00873AA1" w:rsidP="00873AA1">
            <w:pPr>
              <w:pStyle w:val="a6"/>
              <w:tabs>
                <w:tab w:val="left" w:pos="463"/>
              </w:tabs>
              <w:jc w:val="both"/>
              <w:rPr>
                <w:rFonts w:ascii="Times New Roman" w:hAnsi="Times New Roman" w:cs="Times New Roman"/>
                <w:bCs/>
                <w:lang w:val="kk-KZ"/>
              </w:rPr>
            </w:pPr>
            <w:r w:rsidRPr="00234BC4">
              <w:rPr>
                <w:rFonts w:ascii="Times New Roman" w:hAnsi="Times New Roman" w:cs="Times New Roman"/>
                <w:bCs/>
                <w:lang w:val="kk-KZ"/>
              </w:rPr>
              <w:t>3.</w:t>
            </w:r>
            <w:r w:rsidR="00AC572C" w:rsidRPr="00234BC4">
              <w:rPr>
                <w:rFonts w:ascii="Times New Roman" w:hAnsi="Times New Roman" w:cs="Times New Roman"/>
                <w:bCs/>
                <w:lang w:val="kk-KZ"/>
              </w:rPr>
              <w:t xml:space="preserve"> </w:t>
            </w:r>
            <w:r w:rsidR="00392F66" w:rsidRPr="00234BC4">
              <w:rPr>
                <w:rFonts w:ascii="Times New Roman" w:hAnsi="Times New Roman" w:cs="Times New Roman"/>
                <w:bCs/>
                <w:lang w:val="kk-KZ"/>
              </w:rPr>
              <w:t>2022 жылы  7M02113-Бейнелеу өнері  мам</w:t>
            </w:r>
            <w:r w:rsidR="00AC572C" w:rsidRPr="00234BC4">
              <w:rPr>
                <w:rFonts w:ascii="Times New Roman" w:hAnsi="Times New Roman" w:cs="Times New Roman"/>
                <w:bCs/>
                <w:lang w:val="kk-KZ"/>
              </w:rPr>
              <w:t>а</w:t>
            </w:r>
            <w:r w:rsidR="00392F66" w:rsidRPr="00234BC4">
              <w:rPr>
                <w:rFonts w:ascii="Times New Roman" w:hAnsi="Times New Roman" w:cs="Times New Roman"/>
                <w:bCs/>
                <w:lang w:val="kk-KZ"/>
              </w:rPr>
              <w:t>ндығының 1 курс магистранты</w:t>
            </w:r>
          </w:p>
          <w:p w14:paraId="567EC11F" w14:textId="4796D397" w:rsidR="00306DDB" w:rsidRPr="00234BC4" w:rsidRDefault="00873AA1" w:rsidP="00306DDB">
            <w:pPr>
              <w:pStyle w:val="a6"/>
              <w:tabs>
                <w:tab w:val="left" w:pos="463"/>
              </w:tabs>
              <w:jc w:val="both"/>
              <w:rPr>
                <w:lang w:val="kk-KZ"/>
              </w:rPr>
            </w:pPr>
            <w:r w:rsidRPr="00234BC4">
              <w:rPr>
                <w:rFonts w:ascii="Times New Roman" w:hAnsi="Times New Roman" w:cs="Times New Roman"/>
                <w:bCs/>
                <w:lang w:val="kk-KZ"/>
              </w:rPr>
              <w:t xml:space="preserve">Бахиева Шолпан </w:t>
            </w:r>
            <w:r w:rsidR="00392F66" w:rsidRPr="00234BC4">
              <w:rPr>
                <w:rFonts w:ascii="Times New Roman" w:hAnsi="Times New Roman" w:cs="Times New Roman"/>
                <w:bCs/>
                <w:lang w:val="kk-KZ"/>
              </w:rPr>
              <w:t xml:space="preserve"> ART WORD IX International art competition 1</w:t>
            </w:r>
            <w:r w:rsidRPr="00234BC4">
              <w:rPr>
                <w:rFonts w:ascii="Times New Roman" w:hAnsi="Times New Roman" w:cs="Times New Roman"/>
                <w:bCs/>
                <w:lang w:val="kk-KZ"/>
              </w:rPr>
              <w:t>9</w:t>
            </w:r>
            <w:r w:rsidR="00392F66" w:rsidRPr="00234BC4">
              <w:rPr>
                <w:rFonts w:ascii="Times New Roman" w:hAnsi="Times New Roman" w:cs="Times New Roman"/>
                <w:bCs/>
                <w:lang w:val="kk-KZ"/>
              </w:rPr>
              <w:t>.</w:t>
            </w:r>
            <w:r w:rsidRPr="00234BC4">
              <w:rPr>
                <w:rFonts w:ascii="Times New Roman" w:hAnsi="Times New Roman" w:cs="Times New Roman"/>
                <w:bCs/>
                <w:lang w:val="kk-KZ"/>
              </w:rPr>
              <w:t>01</w:t>
            </w:r>
            <w:r w:rsidR="00392F66" w:rsidRPr="00234BC4">
              <w:rPr>
                <w:rFonts w:ascii="Times New Roman" w:hAnsi="Times New Roman" w:cs="Times New Roman"/>
                <w:bCs/>
                <w:lang w:val="kk-KZ"/>
              </w:rPr>
              <w:t>.2022-2</w:t>
            </w:r>
            <w:r w:rsidRPr="00234BC4">
              <w:rPr>
                <w:rFonts w:ascii="Times New Roman" w:hAnsi="Times New Roman" w:cs="Times New Roman"/>
                <w:bCs/>
                <w:lang w:val="kk-KZ"/>
              </w:rPr>
              <w:t>6</w:t>
            </w:r>
            <w:r w:rsidR="00392F66" w:rsidRPr="00234BC4">
              <w:rPr>
                <w:rFonts w:ascii="Times New Roman" w:hAnsi="Times New Roman" w:cs="Times New Roman"/>
                <w:bCs/>
                <w:lang w:val="kk-KZ"/>
              </w:rPr>
              <w:t>.</w:t>
            </w:r>
            <w:r w:rsidRPr="00234BC4">
              <w:rPr>
                <w:rFonts w:ascii="Times New Roman" w:hAnsi="Times New Roman" w:cs="Times New Roman"/>
                <w:bCs/>
                <w:lang w:val="kk-KZ"/>
              </w:rPr>
              <w:t>01</w:t>
            </w:r>
            <w:r w:rsidR="00392F66" w:rsidRPr="00234BC4">
              <w:rPr>
                <w:rFonts w:ascii="Times New Roman" w:hAnsi="Times New Roman" w:cs="Times New Roman"/>
                <w:bCs/>
                <w:lang w:val="kk-KZ"/>
              </w:rPr>
              <w:t>.2022,  халықаралық байқаудың жеңімпаз</w:t>
            </w:r>
            <w:r w:rsidR="00AC572C" w:rsidRPr="00234BC4">
              <w:rPr>
                <w:rFonts w:ascii="Times New Roman" w:hAnsi="Times New Roman" w:cs="Times New Roman"/>
                <w:bCs/>
                <w:lang w:val="kk-KZ"/>
              </w:rPr>
              <w:t>ы</w:t>
            </w:r>
            <w:r w:rsidR="00392F66" w:rsidRPr="00234BC4">
              <w:rPr>
                <w:rFonts w:ascii="Times New Roman" w:hAnsi="Times New Roman" w:cs="Times New Roman"/>
                <w:bCs/>
                <w:lang w:val="kk-KZ"/>
              </w:rPr>
              <w:t xml:space="preserve">  </w:t>
            </w:r>
            <w:r w:rsidRPr="00234BC4">
              <w:rPr>
                <w:rFonts w:ascii="Times New Roman" w:hAnsi="Times New Roman" w:cs="Times New Roman"/>
                <w:bCs/>
                <w:lang w:val="kk-KZ"/>
              </w:rPr>
              <w:t>1</w:t>
            </w:r>
            <w:r w:rsidR="00392F66" w:rsidRPr="00234BC4">
              <w:rPr>
                <w:rFonts w:ascii="Times New Roman" w:hAnsi="Times New Roman" w:cs="Times New Roman"/>
                <w:bCs/>
                <w:lang w:val="kk-KZ"/>
              </w:rPr>
              <w:t>-дәрежелі дипломмен марапатталды</w:t>
            </w:r>
            <w:r w:rsidRPr="00234BC4">
              <w:rPr>
                <w:rFonts w:ascii="Times New Roman" w:hAnsi="Times New Roman" w:cs="Times New Roman"/>
                <w:bCs/>
                <w:lang w:val="kk-KZ"/>
              </w:rPr>
              <w:t>;</w:t>
            </w:r>
            <w:r w:rsidR="003B0158" w:rsidRPr="00234BC4">
              <w:rPr>
                <w:lang w:val="kk-KZ"/>
              </w:rPr>
              <w:t xml:space="preserve"> </w:t>
            </w:r>
          </w:p>
          <w:p w14:paraId="27E46804" w14:textId="4C199008" w:rsidR="003B0158" w:rsidRPr="00234BC4" w:rsidRDefault="00306DDB" w:rsidP="00306DDB">
            <w:pPr>
              <w:pStyle w:val="a6"/>
              <w:tabs>
                <w:tab w:val="left" w:pos="463"/>
              </w:tabs>
              <w:jc w:val="both"/>
              <w:rPr>
                <w:rFonts w:ascii="Times New Roman" w:hAnsi="Times New Roman" w:cs="Times New Roman"/>
                <w:lang w:val="kk-KZ"/>
              </w:rPr>
            </w:pPr>
            <w:r w:rsidRPr="00234BC4">
              <w:rPr>
                <w:rFonts w:ascii="Times New Roman" w:hAnsi="Times New Roman" w:cs="Times New Roman"/>
                <w:lang w:val="kk-KZ"/>
              </w:rPr>
              <w:t xml:space="preserve">4.2020жылы </w:t>
            </w:r>
            <w:r w:rsidRPr="00234BC4">
              <w:rPr>
                <w:rFonts w:ascii="Times New Roman" w:hAnsi="Times New Roman" w:cs="Times New Roman"/>
                <w:lang w:val="kk-KZ"/>
              </w:rPr>
              <w:tab/>
              <w:t xml:space="preserve"> 7M02113-Бейнелеу өнері  мам</w:t>
            </w:r>
            <w:r w:rsidR="00AC572C" w:rsidRPr="00234BC4">
              <w:rPr>
                <w:rFonts w:ascii="Times New Roman" w:hAnsi="Times New Roman" w:cs="Times New Roman"/>
                <w:lang w:val="kk-KZ"/>
              </w:rPr>
              <w:t>а</w:t>
            </w:r>
            <w:r w:rsidRPr="00234BC4">
              <w:rPr>
                <w:rFonts w:ascii="Times New Roman" w:hAnsi="Times New Roman" w:cs="Times New Roman"/>
                <w:lang w:val="kk-KZ"/>
              </w:rPr>
              <w:t>ндығының 1 курс магистранты Жиекбаева Толеубала</w:t>
            </w:r>
            <w:r w:rsidR="00AC572C" w:rsidRPr="00234BC4">
              <w:rPr>
                <w:rFonts w:ascii="Times New Roman" w:hAnsi="Times New Roman" w:cs="Times New Roman"/>
                <w:lang w:val="kk-KZ"/>
              </w:rPr>
              <w:t xml:space="preserve"> </w:t>
            </w:r>
            <w:r w:rsidRPr="00234BC4">
              <w:rPr>
                <w:rFonts w:ascii="Times New Roman" w:hAnsi="Times New Roman" w:cs="Times New Roman"/>
                <w:lang w:val="kk-KZ"/>
              </w:rPr>
              <w:t>ART WORD IX International art competition ART,</w:t>
            </w:r>
            <w:r w:rsidR="00AC572C" w:rsidRPr="00234BC4">
              <w:rPr>
                <w:rFonts w:ascii="Times New Roman" w:hAnsi="Times New Roman" w:cs="Times New Roman"/>
                <w:lang w:val="kk-KZ"/>
              </w:rPr>
              <w:t xml:space="preserve"> </w:t>
            </w:r>
            <w:r w:rsidRPr="00234BC4">
              <w:rPr>
                <w:rFonts w:ascii="Times New Roman" w:hAnsi="Times New Roman" w:cs="Times New Roman"/>
                <w:lang w:val="kk-KZ"/>
              </w:rPr>
              <w:t>Sculpture,</w:t>
            </w:r>
            <w:r w:rsidR="00AC572C" w:rsidRPr="00234BC4">
              <w:rPr>
                <w:rFonts w:ascii="Times New Roman" w:hAnsi="Times New Roman" w:cs="Times New Roman"/>
                <w:lang w:val="kk-KZ"/>
              </w:rPr>
              <w:t xml:space="preserve"> </w:t>
            </w:r>
            <w:r w:rsidRPr="00234BC4">
              <w:rPr>
                <w:rFonts w:ascii="Times New Roman" w:hAnsi="Times New Roman" w:cs="Times New Roman"/>
                <w:lang w:val="kk-KZ"/>
              </w:rPr>
              <w:t>art and Graft 10.11.2020-25.11.2020,  халықаралық байқаудың жеңімпазы  1-дәрежелі дипломмен марапатталды;</w:t>
            </w:r>
          </w:p>
          <w:p w14:paraId="23858564" w14:textId="0A4E8569" w:rsidR="00D20301" w:rsidRPr="00234BC4" w:rsidRDefault="00306DDB" w:rsidP="00873AA1">
            <w:pPr>
              <w:pStyle w:val="a6"/>
              <w:tabs>
                <w:tab w:val="left" w:pos="463"/>
              </w:tabs>
              <w:jc w:val="both"/>
              <w:rPr>
                <w:rFonts w:ascii="Times New Roman" w:hAnsi="Times New Roman" w:cs="Times New Roman"/>
                <w:bCs/>
                <w:lang w:val="kk-KZ"/>
              </w:rPr>
            </w:pPr>
            <w:r w:rsidRPr="00234BC4">
              <w:rPr>
                <w:lang w:val="kk-KZ"/>
              </w:rPr>
              <w:t>5</w:t>
            </w:r>
            <w:r w:rsidR="003B0158" w:rsidRPr="00234BC4">
              <w:rPr>
                <w:lang w:val="kk-KZ"/>
              </w:rPr>
              <w:t>.</w:t>
            </w:r>
            <w:r w:rsidR="003B0158" w:rsidRPr="00234BC4">
              <w:rPr>
                <w:rFonts w:ascii="Times New Roman" w:hAnsi="Times New Roman" w:cs="Times New Roman"/>
                <w:bCs/>
                <w:lang w:val="kk-KZ"/>
              </w:rPr>
              <w:t>Абай атындағы Қазақ Ұлттық педагогикалық университетінде студенттер мен магистранттардың жыл сайынғы,</w:t>
            </w:r>
            <w:r w:rsidR="00AC572C" w:rsidRPr="00234BC4">
              <w:rPr>
                <w:rFonts w:ascii="Times New Roman" w:hAnsi="Times New Roman" w:cs="Times New Roman"/>
                <w:bCs/>
                <w:lang w:val="kk-KZ"/>
              </w:rPr>
              <w:t xml:space="preserve"> </w:t>
            </w:r>
            <w:r w:rsidR="003B0158" w:rsidRPr="00234BC4">
              <w:rPr>
                <w:rFonts w:ascii="Times New Roman" w:hAnsi="Times New Roman" w:cs="Times New Roman"/>
                <w:bCs/>
                <w:lang w:val="kk-KZ"/>
              </w:rPr>
              <w:t>студенттердің ғылыми-зертеу ж</w:t>
            </w:r>
            <w:r w:rsidR="00AC572C" w:rsidRPr="00234BC4">
              <w:rPr>
                <w:rFonts w:ascii="Times New Roman" w:hAnsi="Times New Roman" w:cs="Times New Roman"/>
                <w:bCs/>
                <w:lang w:val="kk-KZ"/>
              </w:rPr>
              <w:t>ұ</w:t>
            </w:r>
            <w:r w:rsidR="003B0158" w:rsidRPr="00234BC4">
              <w:rPr>
                <w:rFonts w:ascii="Times New Roman" w:hAnsi="Times New Roman" w:cs="Times New Roman"/>
                <w:bCs/>
                <w:lang w:val="kk-KZ"/>
              </w:rPr>
              <w:t>мыстары, ғылыми конференциясында,</w:t>
            </w:r>
            <w:r w:rsidR="00AC572C" w:rsidRPr="00234BC4">
              <w:rPr>
                <w:rFonts w:ascii="Times New Roman" w:hAnsi="Times New Roman" w:cs="Times New Roman"/>
                <w:bCs/>
                <w:lang w:val="kk-KZ"/>
              </w:rPr>
              <w:t xml:space="preserve"> </w:t>
            </w:r>
            <w:r w:rsidR="003B0158" w:rsidRPr="00234BC4">
              <w:rPr>
                <w:rFonts w:ascii="Times New Roman" w:hAnsi="Times New Roman" w:cs="Times New Roman"/>
                <w:bCs/>
                <w:lang w:val="kk-KZ"/>
              </w:rPr>
              <w:t>(НИРС) жетекшілігіндегі магистранттар жүлделі 1-2-3 орындарды иеленген</w:t>
            </w:r>
            <w:r w:rsidR="00AC572C" w:rsidRPr="00234BC4">
              <w:rPr>
                <w:rFonts w:ascii="Times New Roman" w:hAnsi="Times New Roman" w:cs="Times New Roman"/>
                <w:bCs/>
                <w:lang w:val="kk-KZ"/>
              </w:rPr>
              <w:t>:</w:t>
            </w:r>
          </w:p>
          <w:p w14:paraId="755AA17F" w14:textId="3F172D06" w:rsidR="00AC572C" w:rsidRPr="00234BC4" w:rsidRDefault="00AC572C" w:rsidP="00873AA1">
            <w:pPr>
              <w:pStyle w:val="a6"/>
              <w:tabs>
                <w:tab w:val="left" w:pos="463"/>
              </w:tabs>
              <w:jc w:val="both"/>
              <w:rPr>
                <w:rFonts w:ascii="Times New Roman" w:hAnsi="Times New Roman" w:cs="Times New Roman"/>
                <w:lang w:val="kk-KZ"/>
              </w:rPr>
            </w:pPr>
            <w:r w:rsidRPr="00234BC4">
              <w:rPr>
                <w:rFonts w:ascii="Times New Roman" w:hAnsi="Times New Roman" w:cs="Times New Roman"/>
                <w:lang w:val="kk-KZ"/>
              </w:rPr>
              <w:t>Қораласбек Ақтоты Қайратқызы-1орын</w:t>
            </w:r>
          </w:p>
          <w:p w14:paraId="31F7A67D" w14:textId="075FFBB6" w:rsidR="00AC572C" w:rsidRPr="00234BC4" w:rsidRDefault="00AC572C" w:rsidP="00873AA1">
            <w:pPr>
              <w:pStyle w:val="a6"/>
              <w:tabs>
                <w:tab w:val="left" w:pos="463"/>
              </w:tabs>
              <w:jc w:val="both"/>
              <w:rPr>
                <w:rFonts w:ascii="Times New Roman" w:hAnsi="Times New Roman" w:cs="Times New Roman"/>
                <w:lang w:val="kk-KZ"/>
              </w:rPr>
            </w:pPr>
            <w:r w:rsidRPr="00234BC4">
              <w:rPr>
                <w:rFonts w:ascii="Times New Roman" w:hAnsi="Times New Roman" w:cs="Times New Roman"/>
                <w:lang w:val="kk-KZ"/>
              </w:rPr>
              <w:t>Сарбозова Ақнұр-2 орын</w:t>
            </w:r>
          </w:p>
          <w:p w14:paraId="6D54603C" w14:textId="37D03122" w:rsidR="00AC572C" w:rsidRPr="00234BC4" w:rsidRDefault="00AC572C" w:rsidP="00873AA1">
            <w:pPr>
              <w:pStyle w:val="a6"/>
              <w:tabs>
                <w:tab w:val="left" w:pos="463"/>
              </w:tabs>
              <w:jc w:val="both"/>
              <w:rPr>
                <w:rFonts w:ascii="Times New Roman" w:hAnsi="Times New Roman" w:cs="Times New Roman"/>
                <w:lang w:val="kk-KZ"/>
              </w:rPr>
            </w:pPr>
            <w:r w:rsidRPr="00234BC4">
              <w:rPr>
                <w:rFonts w:ascii="Times New Roman" w:hAnsi="Times New Roman" w:cs="Times New Roman"/>
                <w:lang w:val="kk-KZ"/>
              </w:rPr>
              <w:t>Жиекбаева Толеубала -3 орын</w:t>
            </w:r>
          </w:p>
          <w:p w14:paraId="6A046BE9" w14:textId="6415155A" w:rsidR="00AE6110" w:rsidRPr="00234BC4" w:rsidRDefault="00AE6110" w:rsidP="00AC572C">
            <w:pPr>
              <w:pStyle w:val="a6"/>
              <w:tabs>
                <w:tab w:val="left" w:pos="463"/>
              </w:tabs>
              <w:ind w:left="180"/>
              <w:jc w:val="both"/>
              <w:rPr>
                <w:rFonts w:ascii="Times New Roman" w:hAnsi="Times New Roman" w:cs="Times New Roman"/>
                <w:bCs/>
                <w:lang w:val="kk-KZ"/>
              </w:rPr>
            </w:pPr>
          </w:p>
        </w:tc>
      </w:tr>
      <w:tr w:rsidR="00AE6110" w:rsidRPr="00154570" w14:paraId="1ECC7B7F" w14:textId="77777777" w:rsidTr="00234BC4">
        <w:trPr>
          <w:trHeight w:val="30"/>
        </w:trPr>
        <w:tc>
          <w:tcPr>
            <w:tcW w:w="567" w:type="dxa"/>
          </w:tcPr>
          <w:p w14:paraId="10393E4F" w14:textId="363D8A9A" w:rsidR="00AE6110" w:rsidRPr="00234BC4" w:rsidRDefault="00AE6110" w:rsidP="00685FA3">
            <w:pPr>
              <w:ind w:left="20"/>
              <w:jc w:val="both"/>
              <w:rPr>
                <w:rFonts w:ascii="Times New Roman" w:hAnsi="Times New Roman" w:cs="Times New Roman"/>
              </w:rPr>
            </w:pPr>
            <w:r w:rsidRPr="00234BC4">
              <w:rPr>
                <w:rFonts w:ascii="Times New Roman" w:hAnsi="Times New Roman" w:cs="Times New Roman"/>
                <w:color w:val="000000"/>
              </w:rPr>
              <w:t>1</w:t>
            </w:r>
            <w:r w:rsidR="00966F88" w:rsidRPr="00234BC4">
              <w:rPr>
                <w:rFonts w:ascii="Times New Roman" w:hAnsi="Times New Roman" w:cs="Times New Roman"/>
                <w:color w:val="000000"/>
              </w:rPr>
              <w:t>0</w:t>
            </w:r>
          </w:p>
        </w:tc>
        <w:tc>
          <w:tcPr>
            <w:tcW w:w="3686" w:type="dxa"/>
          </w:tcPr>
          <w:p w14:paraId="7F181C4F" w14:textId="77777777" w:rsidR="00AE6110" w:rsidRPr="00234BC4" w:rsidRDefault="00AE6110" w:rsidP="00685FA3">
            <w:pPr>
              <w:ind w:left="20"/>
              <w:jc w:val="both"/>
              <w:rPr>
                <w:rFonts w:ascii="Times New Roman" w:hAnsi="Times New Roman" w:cs="Times New Roman"/>
              </w:rPr>
            </w:pPr>
            <w:r w:rsidRPr="00234BC4">
              <w:rPr>
                <w:rFonts w:ascii="Times New Roman" w:hAnsi="Times New Roman" w:cs="Times New Roman"/>
                <w:color w:val="000000"/>
              </w:rPr>
              <w:t>Қосымша ақпарат</w:t>
            </w:r>
          </w:p>
        </w:tc>
        <w:tc>
          <w:tcPr>
            <w:tcW w:w="5953" w:type="dxa"/>
          </w:tcPr>
          <w:p w14:paraId="6EFFF2F5" w14:textId="5643DA3C" w:rsidR="00C24296" w:rsidRPr="00234BC4" w:rsidRDefault="00D979F3" w:rsidP="00D979F3">
            <w:pPr>
              <w:pStyle w:val="a6"/>
              <w:tabs>
                <w:tab w:val="left" w:pos="322"/>
              </w:tabs>
              <w:jc w:val="both"/>
              <w:rPr>
                <w:rFonts w:ascii="Times New Roman" w:hAnsi="Times New Roman" w:cs="Times New Roman"/>
                <w:bCs/>
                <w:lang w:val="kk-KZ"/>
              </w:rPr>
            </w:pPr>
            <w:r w:rsidRPr="00234BC4">
              <w:rPr>
                <w:rFonts w:ascii="Times New Roman" w:hAnsi="Times New Roman" w:cs="Times New Roman"/>
                <w:bCs/>
                <w:lang w:val="kk-KZ"/>
              </w:rPr>
              <w:t>1.</w:t>
            </w:r>
            <w:r w:rsidR="00A5318A" w:rsidRPr="00234BC4">
              <w:rPr>
                <w:rFonts w:ascii="Times New Roman" w:hAnsi="Times New Roman" w:cs="Times New Roman"/>
                <w:bCs/>
                <w:lang w:val="kk-KZ"/>
              </w:rPr>
              <w:t xml:space="preserve">Индекс Хирша – </w:t>
            </w:r>
            <w:r w:rsidR="00B61684" w:rsidRPr="00234BC4">
              <w:rPr>
                <w:rFonts w:ascii="Times New Roman" w:hAnsi="Times New Roman" w:cs="Times New Roman"/>
                <w:bCs/>
              </w:rPr>
              <w:t>1</w:t>
            </w:r>
            <w:r w:rsidR="00A5318A" w:rsidRPr="00234BC4">
              <w:rPr>
                <w:rFonts w:ascii="Times New Roman" w:hAnsi="Times New Roman" w:cs="Times New Roman"/>
                <w:bCs/>
                <w:lang w:val="kk-KZ"/>
              </w:rPr>
              <w:t xml:space="preserve"> (</w:t>
            </w:r>
            <w:r w:rsidR="00A5318A" w:rsidRPr="00234BC4">
              <w:rPr>
                <w:rFonts w:ascii="Times New Roman" w:hAnsi="Times New Roman" w:cs="Times New Roman"/>
                <w:bCs/>
                <w:lang w:val="en-US"/>
              </w:rPr>
              <w:t>Scopus</w:t>
            </w:r>
            <w:r w:rsidR="00A5318A" w:rsidRPr="00234BC4">
              <w:rPr>
                <w:rFonts w:ascii="Times New Roman" w:hAnsi="Times New Roman" w:cs="Times New Roman"/>
                <w:bCs/>
                <w:lang w:val="kk-KZ"/>
              </w:rPr>
              <w:t>)</w:t>
            </w:r>
            <w:r w:rsidR="00C24296" w:rsidRPr="00234BC4">
              <w:t xml:space="preserve"> </w:t>
            </w:r>
          </w:p>
          <w:p w14:paraId="5810EED0" w14:textId="2C5B1539" w:rsidR="00A15D82" w:rsidRPr="00234BC4" w:rsidRDefault="00D979F3" w:rsidP="00C24296">
            <w:pPr>
              <w:pStyle w:val="a6"/>
              <w:tabs>
                <w:tab w:val="left" w:pos="322"/>
              </w:tabs>
              <w:jc w:val="both"/>
              <w:rPr>
                <w:rFonts w:ascii="Times New Roman" w:hAnsi="Times New Roman" w:cs="Times New Roman"/>
                <w:bCs/>
                <w:lang w:val="kk-KZ"/>
              </w:rPr>
            </w:pPr>
            <w:r w:rsidRPr="00234BC4">
              <w:rPr>
                <w:rFonts w:ascii="Times New Roman" w:hAnsi="Times New Roman" w:cs="Times New Roman"/>
                <w:bCs/>
                <w:lang w:val="kk-KZ"/>
              </w:rPr>
              <w:t>2.</w:t>
            </w:r>
            <w:r w:rsidR="00DC138A" w:rsidRPr="00234BC4">
              <w:rPr>
                <w:rFonts w:ascii="Times New Roman" w:hAnsi="Times New Roman" w:cs="Times New Roman"/>
                <w:bCs/>
                <w:lang w:val="ru-KZ"/>
              </w:rPr>
              <w:t xml:space="preserve"> </w:t>
            </w:r>
            <w:r w:rsidR="00C24296" w:rsidRPr="00234BC4">
              <w:rPr>
                <w:rFonts w:ascii="Times New Roman" w:hAnsi="Times New Roman" w:cs="Times New Roman"/>
                <w:bCs/>
                <w:lang w:val="kk-KZ"/>
              </w:rPr>
              <w:t xml:space="preserve">ҚР </w:t>
            </w:r>
            <w:r w:rsidR="00A15D82" w:rsidRPr="00234BC4">
              <w:rPr>
                <w:rFonts w:ascii="Times New Roman" w:hAnsi="Times New Roman" w:cs="Times New Roman"/>
                <w:bCs/>
                <w:lang w:val="kk-KZ"/>
              </w:rPr>
              <w:t>Ғылым және ж</w:t>
            </w:r>
            <w:r w:rsidR="00C24296" w:rsidRPr="00234BC4">
              <w:rPr>
                <w:rFonts w:ascii="Times New Roman" w:hAnsi="Times New Roman" w:cs="Times New Roman"/>
                <w:bCs/>
                <w:lang w:val="kk-KZ"/>
              </w:rPr>
              <w:t>оғары білім министрлігінің 2022 жылғы «ЖО</w:t>
            </w:r>
            <w:r w:rsidR="002576B2" w:rsidRPr="00234BC4">
              <w:rPr>
                <w:rFonts w:ascii="Times New Roman" w:hAnsi="Times New Roman" w:cs="Times New Roman"/>
                <w:bCs/>
                <w:lang w:val="kk-KZ"/>
              </w:rPr>
              <w:t>О</w:t>
            </w:r>
            <w:r w:rsidR="00C24296" w:rsidRPr="00234BC4">
              <w:rPr>
                <w:rFonts w:ascii="Times New Roman" w:hAnsi="Times New Roman" w:cs="Times New Roman"/>
                <w:bCs/>
                <w:lang w:val="kk-KZ"/>
              </w:rPr>
              <w:t xml:space="preserve"> ҮЗДІК ОҚЫТУШЫСЫ» атағының иегері болып табылады (Астана, 202</w:t>
            </w:r>
            <w:r w:rsidR="002576B2" w:rsidRPr="00234BC4">
              <w:rPr>
                <w:rFonts w:ascii="Times New Roman" w:hAnsi="Times New Roman" w:cs="Times New Roman"/>
                <w:bCs/>
                <w:lang w:val="kk-KZ"/>
              </w:rPr>
              <w:t>2</w:t>
            </w:r>
            <w:r w:rsidR="00A15D82" w:rsidRPr="00234BC4">
              <w:rPr>
                <w:rFonts w:ascii="Times New Roman" w:hAnsi="Times New Roman" w:cs="Times New Roman"/>
                <w:bCs/>
                <w:lang w:val="kk-KZ"/>
              </w:rPr>
              <w:t xml:space="preserve"> </w:t>
            </w:r>
            <w:r w:rsidR="00C24296" w:rsidRPr="00234BC4">
              <w:rPr>
                <w:rFonts w:ascii="Times New Roman" w:hAnsi="Times New Roman" w:cs="Times New Roman"/>
                <w:bCs/>
                <w:lang w:val="kk-KZ"/>
              </w:rPr>
              <w:t>ж.).</w:t>
            </w:r>
          </w:p>
          <w:p w14:paraId="692B61B9" w14:textId="3981DF1F" w:rsidR="00A5318A" w:rsidRPr="00234BC4" w:rsidRDefault="00C24296" w:rsidP="00C24296">
            <w:pPr>
              <w:pStyle w:val="a6"/>
              <w:tabs>
                <w:tab w:val="left" w:pos="322"/>
              </w:tabs>
              <w:jc w:val="both"/>
              <w:rPr>
                <w:rFonts w:ascii="Times New Roman" w:hAnsi="Times New Roman" w:cs="Times New Roman"/>
                <w:bCs/>
                <w:lang w:val="kk-KZ"/>
              </w:rPr>
            </w:pPr>
            <w:r w:rsidRPr="00234BC4">
              <w:rPr>
                <w:rFonts w:ascii="Times New Roman" w:hAnsi="Times New Roman" w:cs="Times New Roman"/>
                <w:bCs/>
                <w:lang w:val="kk-KZ"/>
              </w:rPr>
              <w:t xml:space="preserve"> </w:t>
            </w:r>
            <w:r w:rsidR="00A15D82" w:rsidRPr="00234BC4">
              <w:rPr>
                <w:rFonts w:ascii="Times New Roman" w:hAnsi="Times New Roman" w:cs="Times New Roman"/>
                <w:bCs/>
                <w:lang w:val="kk-KZ"/>
              </w:rPr>
              <w:t>3</w:t>
            </w:r>
            <w:r w:rsidRPr="00234BC4">
              <w:rPr>
                <w:rFonts w:ascii="Times New Roman" w:hAnsi="Times New Roman" w:cs="Times New Roman"/>
                <w:bCs/>
                <w:lang w:val="kk-KZ"/>
              </w:rPr>
              <w:t>.60-тан астам халықаралық (Англия, Франция, Германия, АҚШ, Туркия, Кипр және т.б.) жеке көрмелер өткізген</w:t>
            </w:r>
          </w:p>
          <w:p w14:paraId="5E44D0B0" w14:textId="7706AB71" w:rsidR="00A5318A" w:rsidRPr="00234BC4" w:rsidRDefault="00DC138A" w:rsidP="00D979F3">
            <w:pPr>
              <w:pStyle w:val="a4"/>
              <w:tabs>
                <w:tab w:val="left" w:pos="322"/>
              </w:tabs>
              <w:ind w:left="38"/>
              <w:jc w:val="both"/>
              <w:rPr>
                <w:rFonts w:ascii="Times New Roman" w:hAnsi="Times New Roman" w:cs="Times New Roman"/>
                <w:lang w:val="kk-KZ"/>
              </w:rPr>
            </w:pPr>
            <w:r w:rsidRPr="00234BC4">
              <w:rPr>
                <w:rFonts w:ascii="Times New Roman" w:hAnsi="Times New Roman" w:cs="Times New Roman"/>
                <w:shd w:val="clear" w:color="auto" w:fill="FFFFFF"/>
                <w:lang w:val="ru-KZ"/>
              </w:rPr>
              <w:t>4</w:t>
            </w:r>
            <w:r w:rsidR="00AC572C" w:rsidRPr="00234BC4">
              <w:rPr>
                <w:rFonts w:ascii="Times New Roman" w:hAnsi="Times New Roman" w:cs="Times New Roman"/>
                <w:shd w:val="clear" w:color="auto" w:fill="FFFFFF"/>
                <w:lang w:val="kk-KZ"/>
              </w:rPr>
              <w:t>.</w:t>
            </w:r>
            <w:r w:rsidR="00A15D82" w:rsidRPr="00234BC4">
              <w:rPr>
                <w:rFonts w:ascii="Times New Roman" w:hAnsi="Times New Roman" w:cs="Times New Roman"/>
                <w:shd w:val="clear" w:color="auto" w:fill="FFFFFF"/>
                <w:lang w:val="kk-KZ"/>
              </w:rPr>
              <w:t>Ғылым және ж</w:t>
            </w:r>
            <w:r w:rsidR="009356EA" w:rsidRPr="00234BC4">
              <w:rPr>
                <w:rFonts w:ascii="Times New Roman" w:hAnsi="Times New Roman" w:cs="Times New Roman"/>
                <w:shd w:val="clear" w:color="auto" w:fill="FFFFFF"/>
                <w:lang w:val="kk-KZ"/>
              </w:rPr>
              <w:t>оғары білім минстрлігінің ғылыми-жобалар конкурсында «Интегративный подход в сказкотерапии как инновационной технологии сохранения психологического здоровья подрастающего покаления в условиях цифровизации образования» ғылыми жобаның</w:t>
            </w:r>
            <w:r w:rsidRPr="00234BC4">
              <w:rPr>
                <w:rFonts w:ascii="Times New Roman" w:hAnsi="Times New Roman" w:cs="Times New Roman"/>
                <w:shd w:val="clear" w:color="auto" w:fill="FFFFFF"/>
                <w:lang w:val="ru-KZ"/>
              </w:rPr>
              <w:t xml:space="preserve"> </w:t>
            </w:r>
            <w:r w:rsidRPr="00234BC4">
              <w:rPr>
                <w:rFonts w:ascii="Times New Roman" w:hAnsi="Times New Roman" w:cs="Times New Roman"/>
                <w:shd w:val="clear" w:color="auto" w:fill="FFFFFF"/>
                <w:lang w:val="kk-KZ"/>
              </w:rPr>
              <w:t>әзірлеушісі</w:t>
            </w:r>
            <w:r w:rsidR="009356EA" w:rsidRPr="00234BC4">
              <w:rPr>
                <w:rFonts w:ascii="Times New Roman" w:hAnsi="Times New Roman" w:cs="Times New Roman"/>
                <w:shd w:val="clear" w:color="auto" w:fill="FFFFFF"/>
                <w:lang w:val="kk-KZ"/>
              </w:rPr>
              <w:t>.</w:t>
            </w:r>
            <w:r w:rsidR="008519A8" w:rsidRPr="00234BC4">
              <w:rPr>
                <w:rFonts w:ascii="Times New Roman" w:hAnsi="Times New Roman" w:cs="Times New Roman"/>
                <w:shd w:val="clear" w:color="auto" w:fill="FFFFFF"/>
                <w:lang w:val="kk-KZ"/>
              </w:rPr>
              <w:t xml:space="preserve"> 2023-2025жылдар</w:t>
            </w:r>
          </w:p>
          <w:p w14:paraId="552A87F9" w14:textId="59900084" w:rsidR="001928FF" w:rsidRPr="00234BC4" w:rsidRDefault="00DC138A" w:rsidP="008519A8">
            <w:pPr>
              <w:pStyle w:val="a4"/>
              <w:tabs>
                <w:tab w:val="left" w:pos="322"/>
              </w:tabs>
              <w:ind w:left="38"/>
              <w:jc w:val="both"/>
              <w:rPr>
                <w:rFonts w:ascii="Times New Roman" w:hAnsi="Times New Roman" w:cs="Times New Roman"/>
                <w:bCs/>
                <w:lang w:val="kk-KZ"/>
              </w:rPr>
            </w:pPr>
            <w:r w:rsidRPr="00234BC4">
              <w:rPr>
                <w:rFonts w:ascii="Times New Roman" w:hAnsi="Times New Roman" w:cs="Times New Roman"/>
                <w:lang w:val="ru-KZ"/>
              </w:rPr>
              <w:t>5</w:t>
            </w:r>
            <w:r w:rsidR="008519A8" w:rsidRPr="00234BC4">
              <w:rPr>
                <w:rFonts w:ascii="Times New Roman" w:hAnsi="Times New Roman" w:cs="Times New Roman"/>
                <w:lang w:val="kk-KZ"/>
              </w:rPr>
              <w:t>.</w:t>
            </w:r>
            <w:r w:rsidR="001928FF" w:rsidRPr="00234BC4">
              <w:rPr>
                <w:rFonts w:ascii="Times New Roman" w:hAnsi="Times New Roman" w:cs="Times New Roman"/>
                <w:lang w:val="kk-KZ"/>
              </w:rPr>
              <w:t>Уәкілетті орган ұсынатын ғылыми басылымдар тізіміндегі «Абай атындағы Қазақ ұлттық педагогикалық университетінің хабаршысы</w:t>
            </w:r>
            <w:r w:rsidR="00733CDB" w:rsidRPr="00234BC4">
              <w:rPr>
                <w:lang w:val="kk-KZ"/>
              </w:rPr>
              <w:t xml:space="preserve"> «</w:t>
            </w:r>
            <w:r w:rsidR="00733CDB" w:rsidRPr="00234BC4">
              <w:rPr>
                <w:rFonts w:ascii="Times New Roman" w:hAnsi="Times New Roman" w:cs="Times New Roman"/>
                <w:lang w:val="kk-KZ"/>
              </w:rPr>
              <w:t>Көркемдік білім: өнер-теория-методология»</w:t>
            </w:r>
            <w:r w:rsidR="001928FF" w:rsidRPr="00234BC4">
              <w:rPr>
                <w:rFonts w:ascii="Times New Roman" w:hAnsi="Times New Roman" w:cs="Times New Roman"/>
                <w:lang w:val="kk-KZ"/>
              </w:rPr>
              <w:t xml:space="preserve"> ғылыми журналының жауапты хатшысы. </w:t>
            </w:r>
            <w:r w:rsidR="00CC7339" w:rsidRPr="00234BC4">
              <w:rPr>
                <w:rFonts w:ascii="Times New Roman" w:hAnsi="Times New Roman" w:cs="Times New Roman"/>
                <w:lang w:val="kk-KZ"/>
              </w:rPr>
              <w:t>(</w:t>
            </w:r>
            <w:r w:rsidR="007638A5" w:rsidRPr="00234BC4">
              <w:rPr>
                <w:rFonts w:ascii="Times New Roman" w:hAnsi="Times New Roman" w:cs="Times New Roman"/>
                <w:lang w:val="kk-KZ"/>
              </w:rPr>
              <w:t>02.</w:t>
            </w:r>
            <w:r w:rsidR="00CC7339" w:rsidRPr="00234BC4">
              <w:rPr>
                <w:rFonts w:ascii="Times New Roman" w:hAnsi="Times New Roman" w:cs="Times New Roman"/>
                <w:lang w:val="kk-KZ"/>
              </w:rPr>
              <w:t>20</w:t>
            </w:r>
            <w:r w:rsidR="00733CDB" w:rsidRPr="00234BC4">
              <w:rPr>
                <w:rFonts w:ascii="Times New Roman" w:hAnsi="Times New Roman" w:cs="Times New Roman"/>
                <w:lang w:val="kk-KZ"/>
              </w:rPr>
              <w:t>18</w:t>
            </w:r>
            <w:r w:rsidR="00CC7339" w:rsidRPr="00234BC4">
              <w:rPr>
                <w:rFonts w:ascii="Times New Roman" w:hAnsi="Times New Roman" w:cs="Times New Roman"/>
                <w:lang w:val="kk-KZ"/>
              </w:rPr>
              <w:t>-</w:t>
            </w:r>
            <w:r w:rsidR="007638A5" w:rsidRPr="00234BC4">
              <w:rPr>
                <w:rFonts w:ascii="Times New Roman" w:hAnsi="Times New Roman" w:cs="Times New Roman"/>
                <w:lang w:val="kk-KZ"/>
              </w:rPr>
              <w:t>12.</w:t>
            </w:r>
            <w:r w:rsidR="00CC7339" w:rsidRPr="00234BC4">
              <w:rPr>
                <w:rFonts w:ascii="Times New Roman" w:hAnsi="Times New Roman" w:cs="Times New Roman"/>
                <w:lang w:val="kk-KZ"/>
              </w:rPr>
              <w:t>20</w:t>
            </w:r>
            <w:r w:rsidR="00733CDB" w:rsidRPr="00234BC4">
              <w:rPr>
                <w:rFonts w:ascii="Times New Roman" w:hAnsi="Times New Roman" w:cs="Times New Roman"/>
                <w:lang w:val="kk-KZ"/>
              </w:rPr>
              <w:t>19</w:t>
            </w:r>
            <w:r w:rsidR="00CC7339" w:rsidRPr="00234BC4">
              <w:rPr>
                <w:rFonts w:ascii="Times New Roman" w:hAnsi="Times New Roman" w:cs="Times New Roman"/>
                <w:lang w:val="kk-KZ"/>
              </w:rPr>
              <w:t xml:space="preserve">ж). </w:t>
            </w:r>
            <w:r w:rsidR="001928FF" w:rsidRPr="00234BC4">
              <w:rPr>
                <w:rFonts w:ascii="Times New Roman" w:hAnsi="Times New Roman" w:cs="Times New Roman"/>
                <w:lang w:val="kk-KZ"/>
              </w:rPr>
              <w:t>Бұйрық №05-04/76 02.02.20</w:t>
            </w:r>
            <w:r w:rsidR="00733CDB" w:rsidRPr="00234BC4">
              <w:rPr>
                <w:rFonts w:ascii="Times New Roman" w:hAnsi="Times New Roman" w:cs="Times New Roman"/>
                <w:lang w:val="kk-KZ"/>
              </w:rPr>
              <w:t>18</w:t>
            </w:r>
          </w:p>
          <w:p w14:paraId="6A83E094" w14:textId="742BEA2D" w:rsidR="00733CDB" w:rsidRPr="00234BC4" w:rsidRDefault="00DC138A" w:rsidP="008519A8">
            <w:pPr>
              <w:pStyle w:val="a4"/>
              <w:tabs>
                <w:tab w:val="left" w:pos="322"/>
              </w:tabs>
              <w:ind w:left="38"/>
              <w:jc w:val="both"/>
              <w:rPr>
                <w:rFonts w:ascii="Times New Roman" w:hAnsi="Times New Roman" w:cs="Times New Roman"/>
                <w:lang w:val="kk-KZ"/>
              </w:rPr>
            </w:pPr>
            <w:r w:rsidRPr="00234BC4">
              <w:rPr>
                <w:rFonts w:ascii="Times New Roman" w:hAnsi="Times New Roman" w:cs="Times New Roman"/>
                <w:lang w:val="ru-KZ"/>
              </w:rPr>
              <w:t>6</w:t>
            </w:r>
            <w:r w:rsidR="008519A8" w:rsidRPr="00234BC4">
              <w:rPr>
                <w:rFonts w:ascii="Times New Roman" w:hAnsi="Times New Roman" w:cs="Times New Roman"/>
                <w:lang w:val="kk-KZ"/>
              </w:rPr>
              <w:t>.</w:t>
            </w:r>
            <w:r w:rsidR="00733CDB" w:rsidRPr="00234BC4">
              <w:rPr>
                <w:rFonts w:ascii="Times New Roman" w:hAnsi="Times New Roman" w:cs="Times New Roman"/>
                <w:lang w:val="kk-KZ"/>
              </w:rPr>
              <w:t xml:space="preserve">NIS бағдарламасы ПДО «Білім берудегі жаңа тәсілдер» біліктілігін арттыру сертификаты. «Жоғары оқу </w:t>
            </w:r>
            <w:r w:rsidR="00733CDB" w:rsidRPr="00234BC4">
              <w:rPr>
                <w:rFonts w:ascii="Times New Roman" w:hAnsi="Times New Roman" w:cs="Times New Roman"/>
                <w:lang w:val="kk-KZ"/>
              </w:rPr>
              <w:lastRenderedPageBreak/>
              <w:t>орындарының магистранттарына арналған қосымша кәсіптік білім беру бағдарламасына арналған тьютор». 29.01.201</w:t>
            </w:r>
            <w:r w:rsidR="00337FA7" w:rsidRPr="00234BC4">
              <w:rPr>
                <w:rFonts w:ascii="Times New Roman" w:hAnsi="Times New Roman" w:cs="Times New Roman"/>
                <w:lang w:val="kk-KZ"/>
              </w:rPr>
              <w:t>8</w:t>
            </w:r>
            <w:r w:rsidR="00733CDB" w:rsidRPr="00234BC4">
              <w:rPr>
                <w:rFonts w:ascii="Times New Roman" w:hAnsi="Times New Roman" w:cs="Times New Roman"/>
                <w:lang w:val="kk-KZ"/>
              </w:rPr>
              <w:t>ж, 30.11.201</w:t>
            </w:r>
            <w:r w:rsidR="00337FA7" w:rsidRPr="00234BC4">
              <w:rPr>
                <w:rFonts w:ascii="Times New Roman" w:hAnsi="Times New Roman" w:cs="Times New Roman"/>
                <w:lang w:val="kk-KZ"/>
              </w:rPr>
              <w:t>9</w:t>
            </w:r>
            <w:r w:rsidR="00733CDB" w:rsidRPr="00234BC4">
              <w:rPr>
                <w:rFonts w:ascii="Times New Roman" w:hAnsi="Times New Roman" w:cs="Times New Roman"/>
                <w:lang w:val="kk-KZ"/>
              </w:rPr>
              <w:t>ж</w:t>
            </w:r>
            <w:r w:rsidR="00337FA7" w:rsidRPr="00234BC4">
              <w:rPr>
                <w:rFonts w:ascii="Times New Roman" w:hAnsi="Times New Roman" w:cs="Times New Roman"/>
                <w:lang w:val="kk-KZ"/>
              </w:rPr>
              <w:t>.</w:t>
            </w:r>
            <w:r w:rsidR="00733CDB" w:rsidRPr="00234BC4">
              <w:rPr>
                <w:rFonts w:ascii="Times New Roman" w:hAnsi="Times New Roman" w:cs="Times New Roman"/>
                <w:lang w:val="kk-KZ"/>
              </w:rPr>
              <w:t xml:space="preserve"> </w:t>
            </w:r>
          </w:p>
          <w:p w14:paraId="62F4BF14" w14:textId="1748D859" w:rsidR="008519A8" w:rsidRPr="00234BC4" w:rsidRDefault="00DC138A" w:rsidP="008519A8">
            <w:pPr>
              <w:tabs>
                <w:tab w:val="left" w:pos="322"/>
              </w:tabs>
              <w:jc w:val="both"/>
              <w:rPr>
                <w:rFonts w:ascii="Times New Roman" w:hAnsi="Times New Roman" w:cs="Times New Roman"/>
                <w:lang w:val="kk-KZ"/>
              </w:rPr>
            </w:pPr>
            <w:r w:rsidRPr="00234BC4">
              <w:rPr>
                <w:rFonts w:ascii="Times New Roman" w:hAnsi="Times New Roman" w:cs="Times New Roman"/>
                <w:lang w:val="ru-KZ"/>
              </w:rPr>
              <w:t>7</w:t>
            </w:r>
            <w:r w:rsidR="008519A8" w:rsidRPr="00234BC4">
              <w:rPr>
                <w:rFonts w:ascii="Times New Roman" w:hAnsi="Times New Roman" w:cs="Times New Roman"/>
                <w:lang w:val="kk-KZ"/>
              </w:rPr>
              <w:t xml:space="preserve">.2019жылдың </w:t>
            </w:r>
            <w:r w:rsidR="00733CDB" w:rsidRPr="00234BC4">
              <w:rPr>
                <w:rFonts w:ascii="Times New Roman" w:hAnsi="Times New Roman" w:cs="Times New Roman"/>
                <w:lang w:val="kk-KZ"/>
              </w:rPr>
              <w:t>28 қазан</w:t>
            </w:r>
            <w:r w:rsidR="008519A8" w:rsidRPr="00234BC4">
              <w:rPr>
                <w:rFonts w:ascii="Times New Roman" w:hAnsi="Times New Roman" w:cs="Times New Roman"/>
                <w:lang w:val="kk-KZ"/>
              </w:rPr>
              <w:t>ы</w:t>
            </w:r>
            <w:r w:rsidR="00733CDB" w:rsidRPr="00234BC4">
              <w:rPr>
                <w:rFonts w:ascii="Times New Roman" w:hAnsi="Times New Roman" w:cs="Times New Roman"/>
                <w:lang w:val="kk-KZ"/>
              </w:rPr>
              <w:t xml:space="preserve"> мен 23 қараша аралығында әл-Фараби атындағы Қазақ ұлттық университеті ЖОО оқытушыларының Біліктілікті арттыру және қосымша білім беру институтында «Adobe InDesing» бағдарламасымен жұмыс мамандығы бойынша 144 сағат көлемінде толық курсынан өтті (№ 6085, 23 қараша 2019ж.). </w:t>
            </w:r>
          </w:p>
          <w:p w14:paraId="598240F0" w14:textId="0CF921D3" w:rsidR="00306DDB" w:rsidRPr="00234BC4" w:rsidRDefault="00DC138A" w:rsidP="008519A8">
            <w:pPr>
              <w:tabs>
                <w:tab w:val="left" w:pos="322"/>
              </w:tabs>
              <w:jc w:val="both"/>
              <w:rPr>
                <w:rFonts w:ascii="Times New Roman" w:hAnsi="Times New Roman" w:cs="Times New Roman"/>
                <w:lang w:val="kk-KZ"/>
              </w:rPr>
            </w:pPr>
            <w:r w:rsidRPr="00234BC4">
              <w:rPr>
                <w:rFonts w:ascii="Times New Roman" w:hAnsi="Times New Roman" w:cs="Times New Roman"/>
                <w:lang w:val="ru-KZ"/>
              </w:rPr>
              <w:t>8</w:t>
            </w:r>
            <w:r w:rsidR="003B0158" w:rsidRPr="00234BC4">
              <w:rPr>
                <w:rFonts w:ascii="Times New Roman" w:hAnsi="Times New Roman" w:cs="Times New Roman"/>
                <w:lang w:val="kk-KZ"/>
              </w:rPr>
              <w:t>.</w:t>
            </w:r>
            <w:r w:rsidR="00733CDB" w:rsidRPr="00234BC4">
              <w:rPr>
                <w:rFonts w:ascii="Times New Roman" w:hAnsi="Times New Roman" w:cs="Times New Roman"/>
                <w:b/>
                <w:bCs/>
                <w:i/>
                <w:iCs/>
                <w:lang w:val="kk-KZ"/>
              </w:rPr>
              <w:t xml:space="preserve">Coursera </w:t>
            </w:r>
            <w:r w:rsidR="00733CDB" w:rsidRPr="00234BC4">
              <w:rPr>
                <w:rFonts w:ascii="Times New Roman" w:hAnsi="Times New Roman" w:cs="Times New Roman"/>
                <w:lang w:val="kk-KZ"/>
              </w:rPr>
              <w:t xml:space="preserve">Project network «Get Started with Adobe Illustrator» курсын аяқтап, сертификатқа ие болды (25.10.2022ж). </w:t>
            </w:r>
          </w:p>
          <w:p w14:paraId="638FD8ED" w14:textId="261E257F" w:rsidR="008519A8" w:rsidRPr="00234BC4" w:rsidRDefault="00DC138A" w:rsidP="008519A8">
            <w:pPr>
              <w:pStyle w:val="a4"/>
              <w:tabs>
                <w:tab w:val="left" w:pos="322"/>
              </w:tabs>
              <w:ind w:left="38"/>
              <w:jc w:val="both"/>
              <w:rPr>
                <w:rFonts w:ascii="Times New Roman" w:hAnsi="Times New Roman" w:cs="Times New Roman"/>
                <w:lang w:val="kk-KZ"/>
              </w:rPr>
            </w:pPr>
            <w:r w:rsidRPr="00234BC4">
              <w:rPr>
                <w:rFonts w:ascii="Times New Roman" w:hAnsi="Times New Roman" w:cs="Times New Roman"/>
                <w:lang w:val="ru-KZ"/>
              </w:rPr>
              <w:t>9</w:t>
            </w:r>
            <w:r w:rsidR="008519A8" w:rsidRPr="00234BC4">
              <w:rPr>
                <w:rFonts w:ascii="Times New Roman" w:hAnsi="Times New Roman" w:cs="Times New Roman"/>
                <w:lang w:val="kk-KZ"/>
              </w:rPr>
              <w:t>.</w:t>
            </w:r>
            <w:r w:rsidR="00306DDB" w:rsidRPr="00234BC4">
              <w:rPr>
                <w:rFonts w:ascii="Times New Roman" w:hAnsi="Times New Roman" w:cs="Times New Roman"/>
                <w:lang w:val="kk-KZ"/>
              </w:rPr>
              <w:t>ҚР авторлық құқықпен қорғалатын объектілерге құқықтардың мемлекеттік тізімге мәліметтерді енгізу туралы Куәлігі «SMART технология» ғылыми туындысы (2020 жыл «24» қараша №13446),</w:t>
            </w:r>
          </w:p>
          <w:p w14:paraId="6F33BE98" w14:textId="79E1613B" w:rsidR="00306DDB" w:rsidRPr="00234BC4" w:rsidRDefault="008519A8" w:rsidP="008519A8">
            <w:pPr>
              <w:pStyle w:val="a4"/>
              <w:tabs>
                <w:tab w:val="left" w:pos="322"/>
              </w:tabs>
              <w:ind w:left="38"/>
              <w:jc w:val="both"/>
              <w:rPr>
                <w:rFonts w:ascii="Times New Roman" w:hAnsi="Times New Roman" w:cs="Times New Roman"/>
                <w:lang w:val="kk-KZ"/>
              </w:rPr>
            </w:pPr>
            <w:r w:rsidRPr="00234BC4">
              <w:rPr>
                <w:rFonts w:ascii="Times New Roman" w:hAnsi="Times New Roman" w:cs="Times New Roman"/>
                <w:lang w:val="kk-KZ"/>
              </w:rPr>
              <w:t>1</w:t>
            </w:r>
            <w:r w:rsidR="00DC138A" w:rsidRPr="00234BC4">
              <w:rPr>
                <w:rFonts w:ascii="Times New Roman" w:hAnsi="Times New Roman" w:cs="Times New Roman"/>
                <w:lang w:val="ru-KZ"/>
              </w:rPr>
              <w:t>0</w:t>
            </w:r>
            <w:r w:rsidRPr="00234BC4">
              <w:rPr>
                <w:rFonts w:ascii="Times New Roman" w:hAnsi="Times New Roman" w:cs="Times New Roman"/>
                <w:lang w:val="kk-KZ"/>
              </w:rPr>
              <w:t>.</w:t>
            </w:r>
            <w:r w:rsidR="00306DDB" w:rsidRPr="00234BC4">
              <w:rPr>
                <w:rFonts w:ascii="Times New Roman" w:hAnsi="Times New Roman" w:cs="Times New Roman"/>
                <w:lang w:val="kk-KZ"/>
              </w:rPr>
              <w:t xml:space="preserve"> «Умай ана» шығармашылық туындысы (2022 жылғы «22» маусым №27391)</w:t>
            </w:r>
          </w:p>
          <w:p w14:paraId="7A2E8CC9" w14:textId="26E97372" w:rsidR="00306DDB" w:rsidRPr="00234BC4" w:rsidRDefault="008519A8" w:rsidP="008519A8">
            <w:pPr>
              <w:pStyle w:val="a4"/>
              <w:tabs>
                <w:tab w:val="left" w:pos="322"/>
              </w:tabs>
              <w:ind w:left="38"/>
              <w:jc w:val="both"/>
              <w:rPr>
                <w:rFonts w:ascii="Times New Roman" w:hAnsi="Times New Roman" w:cs="Times New Roman"/>
                <w:lang w:val="kk-KZ"/>
              </w:rPr>
            </w:pPr>
            <w:r w:rsidRPr="00234BC4">
              <w:rPr>
                <w:rFonts w:ascii="Times New Roman" w:hAnsi="Times New Roman" w:cs="Times New Roman"/>
                <w:lang w:val="kk-KZ"/>
              </w:rPr>
              <w:t>1</w:t>
            </w:r>
            <w:r w:rsidR="00DC138A" w:rsidRPr="00234BC4">
              <w:rPr>
                <w:rFonts w:ascii="Times New Roman" w:hAnsi="Times New Roman" w:cs="Times New Roman"/>
                <w:lang w:val="ru-KZ"/>
              </w:rPr>
              <w:t>1</w:t>
            </w:r>
            <w:r w:rsidRPr="00234BC4">
              <w:rPr>
                <w:rFonts w:ascii="Times New Roman" w:hAnsi="Times New Roman" w:cs="Times New Roman"/>
                <w:lang w:val="kk-KZ"/>
              </w:rPr>
              <w:t>.</w:t>
            </w:r>
            <w:r w:rsidR="00306DDB" w:rsidRPr="00234BC4">
              <w:rPr>
                <w:rFonts w:ascii="Times New Roman" w:hAnsi="Times New Roman" w:cs="Times New Roman"/>
                <w:lang w:val="kk-KZ"/>
              </w:rPr>
              <w:t>Абай атындағы ҚазҰПУ және Marmara University арасындағы қос диплом бағдарламасы жобасын әзірлеуші.</w:t>
            </w:r>
          </w:p>
          <w:p w14:paraId="15C599A7" w14:textId="167DFD02" w:rsidR="00306DDB" w:rsidRPr="00234BC4" w:rsidRDefault="008519A8" w:rsidP="008519A8">
            <w:pPr>
              <w:pStyle w:val="a4"/>
              <w:tabs>
                <w:tab w:val="left" w:pos="322"/>
              </w:tabs>
              <w:ind w:left="38"/>
              <w:jc w:val="both"/>
              <w:rPr>
                <w:rFonts w:ascii="Times New Roman" w:hAnsi="Times New Roman" w:cs="Times New Roman"/>
                <w:lang w:val="kk-KZ"/>
              </w:rPr>
            </w:pPr>
            <w:r w:rsidRPr="00234BC4">
              <w:rPr>
                <w:rFonts w:ascii="Times New Roman" w:hAnsi="Times New Roman" w:cs="Times New Roman"/>
                <w:lang w:val="kk-KZ"/>
              </w:rPr>
              <w:t>1</w:t>
            </w:r>
            <w:r w:rsidR="00DC138A" w:rsidRPr="00234BC4">
              <w:rPr>
                <w:rFonts w:ascii="Times New Roman" w:hAnsi="Times New Roman" w:cs="Times New Roman"/>
                <w:lang w:val="ru-KZ"/>
              </w:rPr>
              <w:t>2</w:t>
            </w:r>
            <w:r w:rsidR="00FF4707" w:rsidRPr="00234BC4">
              <w:rPr>
                <w:rFonts w:ascii="Times New Roman" w:hAnsi="Times New Roman" w:cs="Times New Roman"/>
                <w:lang w:val="kk-KZ"/>
              </w:rPr>
              <w:t>.</w:t>
            </w:r>
            <w:r w:rsidR="00306DDB" w:rsidRPr="00234BC4">
              <w:rPr>
                <w:rFonts w:ascii="Times New Roman" w:hAnsi="Times New Roman" w:cs="Times New Roman"/>
                <w:lang w:val="kk-KZ"/>
              </w:rPr>
              <w:t xml:space="preserve">USAK University (Түркия) ғылыми журналдың редакциялық алқасының мүшесі. </w:t>
            </w:r>
          </w:p>
          <w:p w14:paraId="65409F01" w14:textId="501CF80C" w:rsidR="00306DDB" w:rsidRPr="00234BC4" w:rsidRDefault="00FF4707" w:rsidP="00FF4707">
            <w:pPr>
              <w:pStyle w:val="a4"/>
              <w:tabs>
                <w:tab w:val="left" w:pos="322"/>
              </w:tabs>
              <w:ind w:left="38"/>
              <w:jc w:val="both"/>
              <w:rPr>
                <w:rFonts w:ascii="Times New Roman" w:hAnsi="Times New Roman" w:cs="Times New Roman"/>
                <w:lang w:val="kk-KZ"/>
              </w:rPr>
            </w:pPr>
            <w:r w:rsidRPr="00234BC4">
              <w:rPr>
                <w:rFonts w:ascii="Times New Roman" w:hAnsi="Times New Roman" w:cs="Times New Roman"/>
                <w:lang w:val="kk-KZ"/>
              </w:rPr>
              <w:t>1</w:t>
            </w:r>
            <w:r w:rsidR="00DC138A" w:rsidRPr="00234BC4">
              <w:rPr>
                <w:rFonts w:ascii="Times New Roman" w:hAnsi="Times New Roman" w:cs="Times New Roman"/>
                <w:lang w:val="ru-KZ"/>
              </w:rPr>
              <w:t>3</w:t>
            </w:r>
            <w:r w:rsidRPr="00234BC4">
              <w:rPr>
                <w:rFonts w:ascii="Times New Roman" w:hAnsi="Times New Roman" w:cs="Times New Roman"/>
                <w:lang w:val="kk-KZ"/>
              </w:rPr>
              <w:t>.</w:t>
            </w:r>
            <w:r w:rsidR="00306DDB" w:rsidRPr="00234BC4">
              <w:rPr>
                <w:rFonts w:ascii="Times New Roman" w:hAnsi="Times New Roman" w:cs="Times New Roman"/>
                <w:lang w:val="kk-KZ"/>
              </w:rPr>
              <w:t>Қожа Ахмет Ясауи атындағы Халықаралық қазақ-түрік университетінің «ХАБАРШЫ»</w:t>
            </w:r>
            <w:r w:rsidRPr="00234BC4">
              <w:rPr>
                <w:rFonts w:ascii="Times New Roman" w:hAnsi="Times New Roman" w:cs="Times New Roman"/>
                <w:lang w:val="kk-KZ"/>
              </w:rPr>
              <w:t xml:space="preserve"> және</w:t>
            </w:r>
            <w:r w:rsidR="00306DDB" w:rsidRPr="00234BC4">
              <w:rPr>
                <w:rFonts w:ascii="Times New Roman" w:hAnsi="Times New Roman" w:cs="Times New Roman"/>
                <w:lang w:val="kk-KZ"/>
              </w:rPr>
              <w:t xml:space="preserve"> «Тюркология» журналдарының рецензенті</w:t>
            </w:r>
          </w:p>
          <w:p w14:paraId="0B24FEA4" w14:textId="70CCDA92" w:rsidR="00306DDB" w:rsidRPr="00234BC4" w:rsidRDefault="00FF4707" w:rsidP="00FF4707">
            <w:pPr>
              <w:pStyle w:val="a4"/>
              <w:tabs>
                <w:tab w:val="left" w:pos="322"/>
              </w:tabs>
              <w:ind w:left="38"/>
              <w:jc w:val="both"/>
              <w:rPr>
                <w:rFonts w:ascii="Times New Roman" w:hAnsi="Times New Roman" w:cs="Times New Roman"/>
                <w:lang w:val="kk-KZ"/>
              </w:rPr>
            </w:pPr>
            <w:r w:rsidRPr="00234BC4">
              <w:rPr>
                <w:rFonts w:ascii="Times New Roman" w:hAnsi="Times New Roman" w:cs="Times New Roman"/>
                <w:lang w:val="kk-KZ"/>
              </w:rPr>
              <w:t>1</w:t>
            </w:r>
            <w:r w:rsidR="00DC138A" w:rsidRPr="00234BC4">
              <w:rPr>
                <w:rFonts w:ascii="Times New Roman" w:hAnsi="Times New Roman" w:cs="Times New Roman"/>
                <w:lang w:val="ru-KZ"/>
              </w:rPr>
              <w:t>4</w:t>
            </w:r>
            <w:r w:rsidRPr="00234BC4">
              <w:rPr>
                <w:rFonts w:ascii="Times New Roman" w:hAnsi="Times New Roman" w:cs="Times New Roman"/>
                <w:lang w:val="kk-KZ"/>
              </w:rPr>
              <w:t>.</w:t>
            </w:r>
            <w:r w:rsidR="00306DDB" w:rsidRPr="00234BC4">
              <w:rPr>
                <w:rFonts w:ascii="Times New Roman" w:hAnsi="Times New Roman" w:cs="Times New Roman"/>
                <w:lang w:val="kk-KZ"/>
              </w:rPr>
              <w:t xml:space="preserve"> «Өнер тарихы», «Артбілім беру», «Дизайн тарихы мен әдістемесі», «Дизайн тарихы», «Ғылыми зерттеу әдістемесі», «Қаріп және дизайндағы визуалды коммуникациялар», «Әлемдік бейнелеу өнерінің тарихы», «Қазақстанның өнер және мәдениет тарихы», «Ғылыми зерттеу» және т.б. пәндер бойынша курстардың лекторы.</w:t>
            </w:r>
          </w:p>
          <w:p w14:paraId="5F2B51D5" w14:textId="18475652" w:rsidR="00A5318A" w:rsidRPr="00234BC4" w:rsidRDefault="00FF4707" w:rsidP="00FF4707">
            <w:pPr>
              <w:pStyle w:val="a4"/>
              <w:tabs>
                <w:tab w:val="left" w:pos="322"/>
              </w:tabs>
              <w:ind w:left="38"/>
              <w:jc w:val="both"/>
              <w:rPr>
                <w:rFonts w:ascii="Times New Roman" w:hAnsi="Times New Roman" w:cs="Times New Roman"/>
                <w:lang w:val="kk-KZ"/>
              </w:rPr>
            </w:pPr>
            <w:r w:rsidRPr="00234BC4">
              <w:rPr>
                <w:rFonts w:ascii="Times New Roman" w:hAnsi="Times New Roman" w:cs="Times New Roman"/>
                <w:lang w:val="kk-KZ"/>
              </w:rPr>
              <w:t>1</w:t>
            </w:r>
            <w:r w:rsidR="00DC138A" w:rsidRPr="00234BC4">
              <w:rPr>
                <w:rFonts w:ascii="Times New Roman" w:hAnsi="Times New Roman" w:cs="Times New Roman"/>
                <w:lang w:val="ru-KZ"/>
              </w:rPr>
              <w:t>5</w:t>
            </w:r>
            <w:r w:rsidRPr="00234BC4">
              <w:rPr>
                <w:rFonts w:ascii="Times New Roman" w:hAnsi="Times New Roman" w:cs="Times New Roman"/>
                <w:lang w:val="kk-KZ"/>
              </w:rPr>
              <w:t>.</w:t>
            </w:r>
            <w:r w:rsidR="001928FF" w:rsidRPr="00234BC4">
              <w:rPr>
                <w:rFonts w:ascii="Times New Roman" w:hAnsi="Times New Roman" w:cs="Times New Roman"/>
                <w:lang w:val="kk-KZ"/>
              </w:rPr>
              <w:t xml:space="preserve">Жалпыұлттық қозғалысы "Қауымдастығы формасында ұйымдастырылған заңды тұлғалардың "ІІ Халықаралық кітап басылымы" жобасына қатысқаны үшін І дәрежелі Дипломмен марапатталады, </w:t>
            </w:r>
            <w:r w:rsidR="00CC7339" w:rsidRPr="00234BC4">
              <w:rPr>
                <w:rFonts w:ascii="Times New Roman" w:hAnsi="Times New Roman" w:cs="Times New Roman"/>
                <w:lang w:val="kk-KZ"/>
              </w:rPr>
              <w:t>№</w:t>
            </w:r>
            <w:r w:rsidR="001928FF" w:rsidRPr="00234BC4">
              <w:rPr>
                <w:rFonts w:ascii="Times New Roman" w:hAnsi="Times New Roman" w:cs="Times New Roman"/>
                <w:lang w:val="kk-KZ"/>
              </w:rPr>
              <w:t xml:space="preserve">003. Астана қ. </w:t>
            </w:r>
            <w:r w:rsidR="001928FF" w:rsidRPr="00234BC4">
              <w:rPr>
                <w:rFonts w:ascii="Times New Roman" w:hAnsi="Times New Roman" w:cs="Times New Roman"/>
                <w:bCs/>
                <w:lang w:val="kk-KZ"/>
              </w:rPr>
              <w:t>2023ж.</w:t>
            </w:r>
            <w:r w:rsidR="001928FF" w:rsidRPr="00234BC4">
              <w:rPr>
                <w:rFonts w:ascii="Times New Roman" w:hAnsi="Times New Roman" w:cs="Times New Roman"/>
                <w:lang w:val="kk-KZ"/>
              </w:rPr>
              <w:t xml:space="preserve">         </w:t>
            </w:r>
          </w:p>
          <w:p w14:paraId="353EDBA8" w14:textId="0A808A96" w:rsidR="001928FF" w:rsidRPr="00234BC4" w:rsidRDefault="00FF4707" w:rsidP="00685FA3">
            <w:pPr>
              <w:pStyle w:val="a4"/>
              <w:tabs>
                <w:tab w:val="left" w:pos="322"/>
              </w:tabs>
              <w:ind w:left="38"/>
              <w:jc w:val="both"/>
              <w:rPr>
                <w:rFonts w:ascii="Times New Roman" w:hAnsi="Times New Roman" w:cs="Times New Roman"/>
                <w:lang w:val="kk-KZ"/>
              </w:rPr>
            </w:pPr>
            <w:r w:rsidRPr="00234BC4">
              <w:rPr>
                <w:rFonts w:ascii="Times New Roman" w:hAnsi="Times New Roman" w:cs="Times New Roman"/>
                <w:lang w:val="kk-KZ"/>
              </w:rPr>
              <w:t>1</w:t>
            </w:r>
            <w:r w:rsidR="00DC138A" w:rsidRPr="00234BC4">
              <w:rPr>
                <w:rFonts w:ascii="Times New Roman" w:hAnsi="Times New Roman" w:cs="Times New Roman"/>
                <w:lang w:val="ru-KZ"/>
              </w:rPr>
              <w:t>6</w:t>
            </w:r>
            <w:r w:rsidRPr="00234BC4">
              <w:rPr>
                <w:rFonts w:ascii="Times New Roman" w:hAnsi="Times New Roman" w:cs="Times New Roman"/>
                <w:lang w:val="kk-KZ"/>
              </w:rPr>
              <w:t>.</w:t>
            </w:r>
            <w:r w:rsidR="00E403CC" w:rsidRPr="00234BC4">
              <w:rPr>
                <w:rFonts w:ascii="Times New Roman" w:hAnsi="Times New Roman" w:cs="Times New Roman"/>
                <w:lang w:val="kk-KZ"/>
              </w:rPr>
              <w:t>АЛҒЫС ХАТ. Оқу-ағарту министрлігінің №514 бұйрығына сәйкес «Мың бала» республикалық зияткерлік орталығының ұйымдастыруымен 2023-2024 оқу жылының қараша айында өткізілген  «Абай оқулары» конкурсына шакірт бойындағы дарынды шыңдауға ат салысып, білім саласына қосқан үлесі үшін алғыс хатпен марапатталды.  №АОJ-000744. Астана, 30 қараша, 2023 жыл</w:t>
            </w:r>
            <w:r w:rsidR="00A5318A" w:rsidRPr="00234BC4">
              <w:rPr>
                <w:rFonts w:ascii="Times New Roman" w:hAnsi="Times New Roman" w:cs="Times New Roman"/>
                <w:lang w:val="kk-KZ"/>
              </w:rPr>
              <w:t>.</w:t>
            </w:r>
            <w:r w:rsidR="00A32771" w:rsidRPr="00234BC4">
              <w:rPr>
                <w:rFonts w:ascii="Times New Roman" w:hAnsi="Times New Roman" w:cs="Times New Roman"/>
                <w:lang w:val="kk-KZ"/>
              </w:rPr>
              <w:t xml:space="preserve"> 1</w:t>
            </w:r>
            <w:r w:rsidR="00DC138A" w:rsidRPr="00234BC4">
              <w:rPr>
                <w:rFonts w:ascii="Times New Roman" w:hAnsi="Times New Roman" w:cs="Times New Roman"/>
                <w:lang w:val="ru-KZ"/>
              </w:rPr>
              <w:t>7</w:t>
            </w:r>
            <w:r w:rsidR="00A32771" w:rsidRPr="00234BC4">
              <w:rPr>
                <w:rFonts w:ascii="Times New Roman" w:hAnsi="Times New Roman" w:cs="Times New Roman"/>
                <w:lang w:val="kk-KZ"/>
              </w:rPr>
              <w:t>.ҚР Ғылым және жоғары білім министрлігі Ғылым комитеті «Ұлттық мемлекеттік ғылыми техникалық сараптама орталығы» сарапшысы</w:t>
            </w:r>
            <w:r w:rsidR="001928FF" w:rsidRPr="00234BC4">
              <w:rPr>
                <w:rFonts w:ascii="Times New Roman" w:hAnsi="Times New Roman" w:cs="Times New Roman"/>
                <w:lang w:val="kk-KZ"/>
              </w:rPr>
              <w:t xml:space="preserve">            </w:t>
            </w:r>
          </w:p>
          <w:p w14:paraId="5B030B11" w14:textId="16106F85" w:rsidR="001928FF" w:rsidRPr="00234BC4" w:rsidRDefault="001928FF" w:rsidP="00685FA3">
            <w:pPr>
              <w:jc w:val="both"/>
              <w:rPr>
                <w:rFonts w:ascii="Times New Roman" w:hAnsi="Times New Roman" w:cs="Times New Roman"/>
                <w:lang w:val="kk-KZ"/>
              </w:rPr>
            </w:pPr>
          </w:p>
        </w:tc>
      </w:tr>
    </w:tbl>
    <w:p w14:paraId="0A92C97F" w14:textId="77777777" w:rsidR="00B61684" w:rsidRPr="00234BC4" w:rsidRDefault="00AE6110" w:rsidP="00685FA3">
      <w:pPr>
        <w:spacing w:after="0" w:line="240" w:lineRule="auto"/>
        <w:jc w:val="both"/>
        <w:rPr>
          <w:rFonts w:ascii="Times New Roman" w:hAnsi="Times New Roman" w:cs="Times New Roman"/>
          <w:color w:val="000000"/>
          <w:lang w:val="kk-KZ"/>
        </w:rPr>
      </w:pPr>
      <w:r w:rsidRPr="00234BC4">
        <w:rPr>
          <w:rFonts w:ascii="Times New Roman" w:hAnsi="Times New Roman" w:cs="Times New Roman"/>
          <w:color w:val="000000"/>
          <w:lang w:val="kk-KZ"/>
        </w:rPr>
        <w:lastRenderedPageBreak/>
        <w:t xml:space="preserve">      </w:t>
      </w:r>
    </w:p>
    <w:p w14:paraId="4F6DE90F" w14:textId="2A475970" w:rsidR="00B61684" w:rsidRPr="00234BC4" w:rsidRDefault="00C24296" w:rsidP="00685FA3">
      <w:pPr>
        <w:spacing w:after="0" w:line="240" w:lineRule="auto"/>
        <w:jc w:val="both"/>
        <w:rPr>
          <w:rFonts w:ascii="Times New Roman" w:hAnsi="Times New Roman" w:cs="Times New Roman"/>
          <w:color w:val="000000"/>
          <w:lang w:val="kk-KZ"/>
        </w:rPr>
      </w:pPr>
      <w:r w:rsidRPr="00234BC4">
        <w:rPr>
          <w:rFonts w:ascii="Times New Roman" w:hAnsi="Times New Roman" w:cs="Times New Roman"/>
          <w:color w:val="000000"/>
          <w:lang w:val="kk-KZ"/>
        </w:rPr>
        <w:t>Дизайн</w:t>
      </w:r>
      <w:r w:rsidR="00B61684" w:rsidRPr="00234BC4">
        <w:rPr>
          <w:rFonts w:ascii="Times New Roman" w:hAnsi="Times New Roman" w:cs="Times New Roman"/>
          <w:color w:val="000000"/>
          <w:lang w:val="kk-KZ"/>
        </w:rPr>
        <w:t xml:space="preserve"> к</w:t>
      </w:r>
      <w:r w:rsidR="00AE6110" w:rsidRPr="00234BC4">
        <w:rPr>
          <w:rFonts w:ascii="Times New Roman" w:hAnsi="Times New Roman" w:cs="Times New Roman"/>
          <w:color w:val="000000"/>
          <w:lang w:val="kk-KZ"/>
        </w:rPr>
        <w:t>афедр</w:t>
      </w:r>
      <w:r w:rsidR="006A3E9B" w:rsidRPr="00234BC4">
        <w:rPr>
          <w:rFonts w:ascii="Times New Roman" w:hAnsi="Times New Roman" w:cs="Times New Roman"/>
          <w:color w:val="000000"/>
          <w:lang w:val="kk-KZ"/>
        </w:rPr>
        <w:t>а</w:t>
      </w:r>
      <w:r w:rsidR="00B61684" w:rsidRPr="00234BC4">
        <w:rPr>
          <w:rFonts w:ascii="Times New Roman" w:hAnsi="Times New Roman" w:cs="Times New Roman"/>
          <w:color w:val="000000"/>
          <w:lang w:val="kk-KZ"/>
        </w:rPr>
        <w:t>сының</w:t>
      </w:r>
      <w:r w:rsidR="00AE6110" w:rsidRPr="00234BC4">
        <w:rPr>
          <w:rFonts w:ascii="Times New Roman" w:hAnsi="Times New Roman" w:cs="Times New Roman"/>
          <w:color w:val="000000"/>
          <w:lang w:val="kk-KZ"/>
        </w:rPr>
        <w:t xml:space="preserve"> </w:t>
      </w:r>
    </w:p>
    <w:p w14:paraId="1763E837" w14:textId="5F2F3019" w:rsidR="00AE6110" w:rsidRPr="00234BC4" w:rsidRDefault="00B61684" w:rsidP="00685FA3">
      <w:pPr>
        <w:spacing w:after="0" w:line="240" w:lineRule="auto"/>
        <w:jc w:val="both"/>
        <w:rPr>
          <w:rFonts w:ascii="Times New Roman" w:hAnsi="Times New Roman" w:cs="Times New Roman"/>
          <w:lang w:val="kk-KZ"/>
        </w:rPr>
      </w:pPr>
      <w:r w:rsidRPr="00234BC4">
        <w:rPr>
          <w:rFonts w:ascii="Times New Roman" w:hAnsi="Times New Roman" w:cs="Times New Roman"/>
          <w:color w:val="000000"/>
          <w:lang w:val="kk-KZ"/>
        </w:rPr>
        <w:t>м</w:t>
      </w:r>
      <w:r w:rsidR="006A3E9B" w:rsidRPr="00234BC4">
        <w:rPr>
          <w:rFonts w:ascii="Times New Roman" w:hAnsi="Times New Roman" w:cs="Times New Roman"/>
          <w:color w:val="000000"/>
          <w:lang w:val="kk-KZ"/>
        </w:rPr>
        <w:t>еңгерушісі</w:t>
      </w:r>
      <w:r w:rsidRPr="00234BC4">
        <w:rPr>
          <w:rFonts w:ascii="Times New Roman" w:hAnsi="Times New Roman" w:cs="Times New Roman"/>
          <w:color w:val="000000"/>
          <w:lang w:val="kk-KZ"/>
        </w:rPr>
        <w:t xml:space="preserve"> </w:t>
      </w:r>
      <w:r w:rsidR="00C24296" w:rsidRPr="00234BC4">
        <w:rPr>
          <w:rFonts w:ascii="Times New Roman" w:hAnsi="Times New Roman" w:cs="Times New Roman"/>
          <w:color w:val="000000"/>
          <w:lang w:val="kk-KZ"/>
        </w:rPr>
        <w:t>Ph.D,</w:t>
      </w:r>
      <w:r w:rsidRPr="00234BC4">
        <w:rPr>
          <w:rFonts w:ascii="Times New Roman" w:hAnsi="Times New Roman" w:cs="Times New Roman"/>
          <w:color w:val="000000"/>
          <w:lang w:val="kk-KZ"/>
        </w:rPr>
        <w:t xml:space="preserve">     </w:t>
      </w:r>
      <w:r w:rsidR="00BE59BD" w:rsidRPr="00234BC4">
        <w:rPr>
          <w:rFonts w:ascii="Times New Roman" w:hAnsi="Times New Roman" w:cs="Times New Roman"/>
          <w:color w:val="000000"/>
          <w:lang w:val="kk-KZ"/>
        </w:rPr>
        <w:t xml:space="preserve">  </w:t>
      </w:r>
      <w:r w:rsidRPr="00234BC4">
        <w:rPr>
          <w:rFonts w:ascii="Times New Roman" w:hAnsi="Times New Roman" w:cs="Times New Roman"/>
          <w:color w:val="000000"/>
          <w:lang w:val="kk-KZ"/>
        </w:rPr>
        <w:t xml:space="preserve">  </w:t>
      </w:r>
      <w:r w:rsidR="00AE6110" w:rsidRPr="00234BC4">
        <w:rPr>
          <w:rFonts w:ascii="Times New Roman" w:hAnsi="Times New Roman" w:cs="Times New Roman"/>
          <w:color w:val="000000"/>
          <w:lang w:val="kk-KZ"/>
        </w:rPr>
        <w:t>_________________</w:t>
      </w:r>
      <w:r w:rsidR="006A3E9B" w:rsidRPr="00234BC4">
        <w:rPr>
          <w:rFonts w:ascii="Times New Roman" w:hAnsi="Times New Roman" w:cs="Times New Roman"/>
          <w:color w:val="000000"/>
          <w:lang w:val="kk-KZ"/>
        </w:rPr>
        <w:t xml:space="preserve">      </w:t>
      </w:r>
      <w:r w:rsidR="00BE59BD" w:rsidRPr="00234BC4">
        <w:rPr>
          <w:rFonts w:ascii="Times New Roman" w:hAnsi="Times New Roman" w:cs="Times New Roman"/>
          <w:color w:val="000000"/>
          <w:lang w:val="kk-KZ"/>
        </w:rPr>
        <w:t xml:space="preserve"> </w:t>
      </w:r>
      <w:r w:rsidR="00C24296" w:rsidRPr="00234BC4">
        <w:rPr>
          <w:rFonts w:ascii="Times New Roman" w:hAnsi="Times New Roman" w:cs="Times New Roman"/>
          <w:color w:val="000000"/>
          <w:lang w:val="kk-KZ"/>
        </w:rPr>
        <w:t>Стамбекова</w:t>
      </w:r>
      <w:r w:rsidR="001928FF" w:rsidRPr="00234BC4">
        <w:rPr>
          <w:rFonts w:ascii="Times New Roman" w:hAnsi="Times New Roman" w:cs="Times New Roman"/>
          <w:color w:val="000000"/>
          <w:lang w:val="kk-KZ"/>
        </w:rPr>
        <w:t xml:space="preserve"> Ж.</w:t>
      </w:r>
      <w:r w:rsidR="00983BE4" w:rsidRPr="00234BC4">
        <w:rPr>
          <w:rFonts w:ascii="Times New Roman" w:hAnsi="Times New Roman" w:cs="Times New Roman"/>
          <w:color w:val="000000"/>
          <w:lang w:val="kk-KZ"/>
        </w:rPr>
        <w:t xml:space="preserve"> </w:t>
      </w:r>
    </w:p>
    <w:p w14:paraId="211FBAEE" w14:textId="77777777" w:rsidR="00B64D62" w:rsidRPr="007638A5" w:rsidRDefault="00B64D62" w:rsidP="00685FA3">
      <w:pPr>
        <w:spacing w:after="0" w:line="240" w:lineRule="auto"/>
        <w:jc w:val="both"/>
        <w:rPr>
          <w:rFonts w:ascii="Times New Roman" w:hAnsi="Times New Roman" w:cs="Times New Roman"/>
          <w:sz w:val="24"/>
          <w:szCs w:val="24"/>
          <w:lang w:val="kk-KZ"/>
        </w:rPr>
        <w:sectPr w:rsidR="00B64D62" w:rsidRPr="007638A5" w:rsidSect="00F11939">
          <w:pgSz w:w="11906" w:h="16838"/>
          <w:pgMar w:top="1134" w:right="850" w:bottom="1134" w:left="1701" w:header="708" w:footer="708" w:gutter="0"/>
          <w:cols w:space="708"/>
          <w:docGrid w:linePitch="360"/>
        </w:sectPr>
      </w:pPr>
    </w:p>
    <w:p w14:paraId="2E65CFD0" w14:textId="4F364795" w:rsidR="004E46C9" w:rsidRPr="007638A5" w:rsidRDefault="004E46C9" w:rsidP="00685FA3">
      <w:pPr>
        <w:spacing w:after="0" w:line="240" w:lineRule="auto"/>
        <w:jc w:val="center"/>
        <w:rPr>
          <w:rFonts w:ascii="Times New Roman" w:hAnsi="Times New Roman" w:cs="Times New Roman"/>
          <w:sz w:val="24"/>
          <w:szCs w:val="24"/>
          <w:lang w:val="kk-KZ"/>
        </w:rPr>
      </w:pPr>
    </w:p>
    <w:tbl>
      <w:tblPr>
        <w:tblW w:w="15720" w:type="dxa"/>
        <w:tblCellSpacing w:w="0" w:type="auto"/>
        <w:tblLook w:val="04A0" w:firstRow="1" w:lastRow="0" w:firstColumn="1" w:lastColumn="0" w:noHBand="0" w:noVBand="1"/>
      </w:tblPr>
      <w:tblGrid>
        <w:gridCol w:w="9879"/>
        <w:gridCol w:w="5841"/>
      </w:tblGrid>
      <w:tr w:rsidR="004E46C9" w:rsidRPr="00154570" w14:paraId="1BF2E14F" w14:textId="77777777" w:rsidTr="008E7897">
        <w:trPr>
          <w:trHeight w:val="32"/>
          <w:tblCellSpacing w:w="0" w:type="auto"/>
        </w:trPr>
        <w:tc>
          <w:tcPr>
            <w:tcW w:w="9879" w:type="dxa"/>
            <w:tcMar>
              <w:top w:w="15" w:type="dxa"/>
              <w:left w:w="15" w:type="dxa"/>
              <w:bottom w:w="15" w:type="dxa"/>
              <w:right w:w="15" w:type="dxa"/>
            </w:tcMar>
            <w:vAlign w:val="center"/>
          </w:tcPr>
          <w:p w14:paraId="0D739577" w14:textId="64CE2770" w:rsidR="004E46C9" w:rsidRPr="007638A5" w:rsidRDefault="004E46C9" w:rsidP="00685FA3">
            <w:pPr>
              <w:spacing w:after="0" w:line="240" w:lineRule="auto"/>
              <w:jc w:val="center"/>
              <w:rPr>
                <w:rFonts w:ascii="Times New Roman" w:hAnsi="Times New Roman" w:cs="Times New Roman"/>
                <w:color w:val="000000"/>
                <w:sz w:val="24"/>
                <w:szCs w:val="24"/>
                <w:lang w:val="kk-KZ"/>
              </w:rPr>
            </w:pPr>
            <w:r w:rsidRPr="007638A5">
              <w:rPr>
                <w:rFonts w:ascii="Times New Roman" w:hAnsi="Times New Roman" w:cs="Times New Roman"/>
                <w:color w:val="FF0000"/>
                <w:sz w:val="24"/>
                <w:szCs w:val="24"/>
                <w:lang w:val="kk-KZ"/>
              </w:rPr>
              <w:t xml:space="preserve">      </w:t>
            </w:r>
            <w:r w:rsidRPr="007638A5">
              <w:rPr>
                <w:rFonts w:ascii="Times New Roman" w:hAnsi="Times New Roman" w:cs="Times New Roman"/>
                <w:color w:val="000000"/>
                <w:sz w:val="24"/>
                <w:szCs w:val="24"/>
                <w:lang w:val="kk-KZ"/>
              </w:rPr>
              <w:t> </w:t>
            </w:r>
          </w:p>
          <w:p w14:paraId="53CBDEFC" w14:textId="77777777" w:rsidR="00CD59BC" w:rsidRPr="007638A5" w:rsidRDefault="00CD59BC" w:rsidP="00685FA3">
            <w:pPr>
              <w:spacing w:after="0" w:line="240" w:lineRule="auto"/>
              <w:jc w:val="center"/>
              <w:rPr>
                <w:rFonts w:ascii="Times New Roman" w:hAnsi="Times New Roman" w:cs="Times New Roman"/>
                <w:color w:val="000000"/>
                <w:sz w:val="24"/>
                <w:szCs w:val="24"/>
                <w:lang w:val="kk-KZ"/>
              </w:rPr>
            </w:pPr>
          </w:p>
          <w:p w14:paraId="2639B732" w14:textId="77777777" w:rsidR="004E46C9" w:rsidRPr="007638A5" w:rsidRDefault="004E46C9" w:rsidP="00685FA3">
            <w:pPr>
              <w:spacing w:after="0" w:line="240" w:lineRule="auto"/>
              <w:jc w:val="center"/>
              <w:rPr>
                <w:rFonts w:ascii="Times New Roman" w:hAnsi="Times New Roman" w:cs="Times New Roman"/>
                <w:sz w:val="24"/>
                <w:szCs w:val="24"/>
                <w:lang w:val="kk-KZ"/>
              </w:rPr>
            </w:pPr>
          </w:p>
        </w:tc>
        <w:tc>
          <w:tcPr>
            <w:tcW w:w="5841" w:type="dxa"/>
            <w:tcMar>
              <w:top w:w="15" w:type="dxa"/>
              <w:left w:w="15" w:type="dxa"/>
              <w:bottom w:w="15" w:type="dxa"/>
              <w:right w:w="15" w:type="dxa"/>
            </w:tcMar>
            <w:vAlign w:val="center"/>
          </w:tcPr>
          <w:p w14:paraId="0F35BF27" w14:textId="77777777" w:rsidR="004E46C9" w:rsidRPr="007638A5" w:rsidRDefault="004E46C9" w:rsidP="00685FA3">
            <w:pPr>
              <w:spacing w:after="0" w:line="240" w:lineRule="auto"/>
              <w:rPr>
                <w:rFonts w:ascii="Times New Roman" w:hAnsi="Times New Roman" w:cs="Times New Roman"/>
                <w:sz w:val="24"/>
                <w:szCs w:val="24"/>
                <w:lang w:val="kk-KZ"/>
              </w:rPr>
            </w:pPr>
            <w:r w:rsidRPr="007638A5">
              <w:rPr>
                <w:rFonts w:ascii="Times New Roman" w:hAnsi="Times New Roman" w:cs="Times New Roman"/>
                <w:color w:val="000000"/>
                <w:sz w:val="24"/>
                <w:szCs w:val="24"/>
                <w:lang w:val="kk-KZ"/>
              </w:rPr>
              <w:t>Ғылыми атақтар (қауымдастырылған</w:t>
            </w:r>
            <w:r w:rsidRPr="007638A5">
              <w:rPr>
                <w:rFonts w:ascii="Times New Roman" w:hAnsi="Times New Roman" w:cs="Times New Roman"/>
                <w:sz w:val="24"/>
                <w:szCs w:val="24"/>
                <w:lang w:val="kk-KZ"/>
              </w:rPr>
              <w:br/>
            </w:r>
            <w:r w:rsidRPr="007638A5">
              <w:rPr>
                <w:rFonts w:ascii="Times New Roman" w:hAnsi="Times New Roman" w:cs="Times New Roman"/>
                <w:color w:val="000000"/>
                <w:sz w:val="24"/>
                <w:szCs w:val="24"/>
                <w:lang w:val="kk-KZ"/>
              </w:rPr>
              <w:t>профессор (доцент), профессор) беру ережесіне</w:t>
            </w:r>
            <w:r w:rsidRPr="007638A5">
              <w:rPr>
                <w:rFonts w:ascii="Times New Roman" w:hAnsi="Times New Roman" w:cs="Times New Roman"/>
                <w:sz w:val="24"/>
                <w:szCs w:val="24"/>
                <w:lang w:val="kk-KZ"/>
              </w:rPr>
              <w:br/>
            </w:r>
            <w:r w:rsidRPr="007638A5">
              <w:rPr>
                <w:rFonts w:ascii="Times New Roman" w:hAnsi="Times New Roman" w:cs="Times New Roman"/>
                <w:color w:val="000000"/>
                <w:sz w:val="24"/>
                <w:szCs w:val="24"/>
                <w:lang w:val="kk-KZ"/>
              </w:rPr>
              <w:t>2-қосымша</w:t>
            </w:r>
          </w:p>
        </w:tc>
      </w:tr>
      <w:tr w:rsidR="004E46C9" w:rsidRPr="00154570" w14:paraId="4F4C08BB" w14:textId="77777777" w:rsidTr="008E7897">
        <w:trPr>
          <w:trHeight w:val="32"/>
          <w:tblCellSpacing w:w="0" w:type="auto"/>
        </w:trPr>
        <w:tc>
          <w:tcPr>
            <w:tcW w:w="9879" w:type="dxa"/>
            <w:tcMar>
              <w:top w:w="15" w:type="dxa"/>
              <w:left w:w="15" w:type="dxa"/>
              <w:bottom w:w="15" w:type="dxa"/>
              <w:right w:w="15" w:type="dxa"/>
            </w:tcMar>
            <w:vAlign w:val="center"/>
          </w:tcPr>
          <w:p w14:paraId="4FBA58A2" w14:textId="77777777" w:rsidR="004E46C9" w:rsidRPr="007638A5" w:rsidRDefault="004E46C9" w:rsidP="00685FA3">
            <w:pPr>
              <w:spacing w:after="0" w:line="240" w:lineRule="auto"/>
              <w:jc w:val="center"/>
              <w:rPr>
                <w:rFonts w:ascii="Times New Roman" w:hAnsi="Times New Roman" w:cs="Times New Roman"/>
                <w:sz w:val="24"/>
                <w:szCs w:val="24"/>
                <w:lang w:val="kk-KZ"/>
              </w:rPr>
            </w:pPr>
            <w:r w:rsidRPr="007638A5">
              <w:rPr>
                <w:rFonts w:ascii="Times New Roman" w:hAnsi="Times New Roman" w:cs="Times New Roman"/>
                <w:color w:val="000000"/>
                <w:sz w:val="24"/>
                <w:szCs w:val="24"/>
                <w:lang w:val="kk-KZ"/>
              </w:rPr>
              <w:t> </w:t>
            </w:r>
          </w:p>
        </w:tc>
        <w:tc>
          <w:tcPr>
            <w:tcW w:w="5841" w:type="dxa"/>
            <w:tcMar>
              <w:top w:w="15" w:type="dxa"/>
              <w:left w:w="15" w:type="dxa"/>
              <w:bottom w:w="15" w:type="dxa"/>
              <w:right w:w="15" w:type="dxa"/>
            </w:tcMar>
            <w:vAlign w:val="center"/>
          </w:tcPr>
          <w:p w14:paraId="3AE71CE3" w14:textId="77777777" w:rsidR="004E46C9" w:rsidRPr="007638A5" w:rsidRDefault="004E46C9" w:rsidP="00685FA3">
            <w:pPr>
              <w:spacing w:after="0" w:line="240" w:lineRule="auto"/>
              <w:jc w:val="center"/>
              <w:rPr>
                <w:rFonts w:ascii="Times New Roman" w:hAnsi="Times New Roman" w:cs="Times New Roman"/>
                <w:sz w:val="24"/>
                <w:szCs w:val="24"/>
                <w:lang w:val="kk-KZ"/>
              </w:rPr>
            </w:pPr>
          </w:p>
        </w:tc>
      </w:tr>
    </w:tbl>
    <w:p w14:paraId="32F7C6BA" w14:textId="77777777" w:rsidR="004E46C9" w:rsidRPr="007638A5" w:rsidRDefault="004E46C9" w:rsidP="00685FA3">
      <w:pPr>
        <w:spacing w:after="0" w:line="240" w:lineRule="auto"/>
        <w:jc w:val="center"/>
        <w:rPr>
          <w:rFonts w:ascii="Times New Roman" w:hAnsi="Times New Roman" w:cs="Times New Roman"/>
          <w:b/>
          <w:sz w:val="24"/>
          <w:szCs w:val="24"/>
          <w:lang w:val="kk-KZ"/>
        </w:rPr>
      </w:pPr>
      <w:r w:rsidRPr="007638A5">
        <w:rPr>
          <w:rFonts w:ascii="Times New Roman" w:hAnsi="Times New Roman" w:cs="Times New Roman"/>
          <w:b/>
          <w:color w:val="000000"/>
          <w:sz w:val="24"/>
          <w:szCs w:val="24"/>
          <w:lang w:val="kk-KZ"/>
        </w:rPr>
        <w:t>Халықаралық рецензияланатын басылымдағы жарияланымдар тізімі</w:t>
      </w:r>
    </w:p>
    <w:p w14:paraId="2BBDCADE" w14:textId="30F23EA2" w:rsidR="004E46C9" w:rsidRPr="007638A5" w:rsidRDefault="004E46C9" w:rsidP="00685FA3">
      <w:pPr>
        <w:spacing w:after="0" w:line="240" w:lineRule="auto"/>
        <w:jc w:val="center"/>
        <w:rPr>
          <w:rFonts w:ascii="Times New Roman" w:hAnsi="Times New Roman" w:cs="Times New Roman"/>
          <w:sz w:val="24"/>
          <w:szCs w:val="24"/>
          <w:lang w:val="kk-KZ"/>
        </w:rPr>
      </w:pPr>
      <w:r w:rsidRPr="007638A5">
        <w:rPr>
          <w:rFonts w:ascii="Times New Roman" w:hAnsi="Times New Roman" w:cs="Times New Roman"/>
          <w:color w:val="000000"/>
          <w:sz w:val="24"/>
          <w:szCs w:val="24"/>
          <w:lang w:val="kk-KZ"/>
        </w:rPr>
        <w:t>Үміткердің АЖТ</w:t>
      </w:r>
      <w:r w:rsidR="00CD59BC" w:rsidRPr="007638A5">
        <w:rPr>
          <w:rFonts w:ascii="Times New Roman" w:hAnsi="Times New Roman" w:cs="Times New Roman"/>
          <w:color w:val="000000"/>
          <w:sz w:val="24"/>
          <w:szCs w:val="24"/>
          <w:lang w:val="kk-KZ"/>
        </w:rPr>
        <w:t xml:space="preserve">: </w:t>
      </w:r>
      <w:r w:rsidR="006E5F7F" w:rsidRPr="007638A5">
        <w:rPr>
          <w:rFonts w:ascii="Times New Roman" w:hAnsi="Times New Roman" w:cs="Times New Roman"/>
          <w:color w:val="000000"/>
          <w:sz w:val="24"/>
          <w:szCs w:val="24"/>
          <w:u w:val="single"/>
          <w:lang w:val="kk-KZ"/>
        </w:rPr>
        <w:t>А</w:t>
      </w:r>
      <w:r w:rsidR="002F5834" w:rsidRPr="00270E7D">
        <w:rPr>
          <w:rFonts w:ascii="Times New Roman" w:hAnsi="Times New Roman" w:cs="Times New Roman"/>
          <w:color w:val="000000"/>
          <w:sz w:val="24"/>
          <w:szCs w:val="24"/>
          <w:u w:val="single"/>
          <w:lang w:val="kk-KZ"/>
        </w:rPr>
        <w:t>бишева</w:t>
      </w:r>
      <w:r w:rsidR="006E5F7F" w:rsidRPr="007638A5">
        <w:rPr>
          <w:rFonts w:ascii="Times New Roman" w:hAnsi="Times New Roman" w:cs="Times New Roman"/>
          <w:color w:val="000000"/>
          <w:sz w:val="24"/>
          <w:szCs w:val="24"/>
          <w:u w:val="single"/>
          <w:lang w:val="kk-KZ"/>
        </w:rPr>
        <w:t xml:space="preserve"> </w:t>
      </w:r>
      <w:r w:rsidR="002F5834">
        <w:rPr>
          <w:rFonts w:ascii="Times New Roman" w:hAnsi="Times New Roman" w:cs="Times New Roman"/>
          <w:color w:val="000000"/>
          <w:sz w:val="24"/>
          <w:szCs w:val="24"/>
          <w:u w:val="single"/>
          <w:lang w:val="kk-KZ"/>
        </w:rPr>
        <w:t>Онал</w:t>
      </w:r>
      <w:r w:rsidR="006E5F7F" w:rsidRPr="007638A5">
        <w:rPr>
          <w:rFonts w:ascii="Times New Roman" w:hAnsi="Times New Roman" w:cs="Times New Roman"/>
          <w:color w:val="000000"/>
          <w:sz w:val="24"/>
          <w:szCs w:val="24"/>
          <w:u w:val="single"/>
          <w:lang w:val="kk-KZ"/>
        </w:rPr>
        <w:t xml:space="preserve"> </w:t>
      </w:r>
      <w:r w:rsidR="002F5834">
        <w:rPr>
          <w:rFonts w:ascii="Times New Roman" w:hAnsi="Times New Roman" w:cs="Times New Roman"/>
          <w:color w:val="000000"/>
          <w:sz w:val="24"/>
          <w:szCs w:val="24"/>
          <w:u w:val="single"/>
          <w:lang w:val="kk-KZ"/>
        </w:rPr>
        <w:t>Токкуловна</w:t>
      </w:r>
    </w:p>
    <w:p w14:paraId="2B1C6FA1" w14:textId="7D03CCDC" w:rsidR="004E46C9" w:rsidRPr="007638A5" w:rsidRDefault="004E46C9" w:rsidP="00685FA3">
      <w:pPr>
        <w:spacing w:after="0" w:line="240" w:lineRule="auto"/>
        <w:jc w:val="center"/>
        <w:rPr>
          <w:rFonts w:ascii="Times New Roman" w:hAnsi="Times New Roman" w:cs="Times New Roman"/>
          <w:sz w:val="24"/>
          <w:szCs w:val="24"/>
          <w:lang w:val="kk-KZ"/>
        </w:rPr>
      </w:pPr>
      <w:r w:rsidRPr="007638A5">
        <w:rPr>
          <w:rFonts w:ascii="Times New Roman" w:hAnsi="Times New Roman" w:cs="Times New Roman"/>
          <w:color w:val="000000"/>
          <w:sz w:val="24"/>
          <w:szCs w:val="24"/>
          <w:lang w:val="kk-KZ"/>
        </w:rPr>
        <w:t>Автордың идентификаторы (болған жағдайда):</w:t>
      </w:r>
    </w:p>
    <w:p w14:paraId="31A7FE3B" w14:textId="7E6547AE" w:rsidR="006E5F7F" w:rsidRPr="00270E7D" w:rsidRDefault="004E46C9" w:rsidP="00685FA3">
      <w:pPr>
        <w:spacing w:after="0" w:line="240" w:lineRule="auto"/>
        <w:jc w:val="center"/>
        <w:rPr>
          <w:rFonts w:ascii="Times New Roman" w:eastAsia="Times New Roman" w:hAnsi="Times New Roman" w:cs="Times New Roman"/>
          <w:sz w:val="24"/>
          <w:szCs w:val="24"/>
          <w:lang w:val="kk-KZ" w:eastAsia="ru-RU"/>
        </w:rPr>
      </w:pPr>
      <w:r w:rsidRPr="007638A5">
        <w:rPr>
          <w:rFonts w:ascii="Times New Roman" w:hAnsi="Times New Roman" w:cs="Times New Roman"/>
          <w:color w:val="000000"/>
          <w:sz w:val="24"/>
          <w:szCs w:val="24"/>
          <w:lang w:val="kk-KZ"/>
        </w:rPr>
        <w:t xml:space="preserve">Scopus Author ID: </w:t>
      </w:r>
      <w:r w:rsidR="002F5834" w:rsidRPr="00270E7D">
        <w:rPr>
          <w:rFonts w:ascii="Times New Roman" w:eastAsia="Times New Roman" w:hAnsi="Times New Roman" w:cs="Times New Roman"/>
          <w:sz w:val="24"/>
          <w:szCs w:val="24"/>
          <w:lang w:val="kk-KZ" w:eastAsia="ru-RU"/>
        </w:rPr>
        <w:t>57205549964</w:t>
      </w:r>
    </w:p>
    <w:p w14:paraId="20239FB3" w14:textId="41789674" w:rsidR="00492452" w:rsidRPr="007638A5" w:rsidRDefault="004E46C9" w:rsidP="00685FA3">
      <w:pPr>
        <w:spacing w:after="0" w:line="240" w:lineRule="auto"/>
        <w:jc w:val="center"/>
        <w:rPr>
          <w:rFonts w:ascii="Times New Roman" w:eastAsia="Times New Roman" w:hAnsi="Times New Roman" w:cs="Times New Roman"/>
          <w:sz w:val="24"/>
          <w:szCs w:val="24"/>
          <w:lang w:val="en-US" w:eastAsia="ru-RU"/>
        </w:rPr>
      </w:pPr>
      <w:r w:rsidRPr="007638A5">
        <w:rPr>
          <w:rFonts w:ascii="Times New Roman" w:hAnsi="Times New Roman" w:cs="Times New Roman"/>
          <w:color w:val="000000"/>
          <w:sz w:val="24"/>
          <w:szCs w:val="24"/>
          <w:lang w:val="en-US"/>
        </w:rPr>
        <w:t xml:space="preserve">Web of Science Researcher ID: </w:t>
      </w:r>
      <w:r w:rsidR="002F5834">
        <w:rPr>
          <w:rFonts w:ascii="Times New Roman" w:eastAsia="Times New Roman" w:hAnsi="Times New Roman" w:cs="Times New Roman"/>
          <w:sz w:val="24"/>
          <w:szCs w:val="24"/>
          <w:lang w:val="en-US" w:eastAsia="ru-RU"/>
        </w:rPr>
        <w:t>rid20739</w:t>
      </w:r>
    </w:p>
    <w:p w14:paraId="4F11E86B" w14:textId="57A5D341" w:rsidR="004E46C9" w:rsidRPr="007638A5" w:rsidRDefault="004E46C9" w:rsidP="00685FA3">
      <w:pPr>
        <w:spacing w:after="0" w:line="240" w:lineRule="auto"/>
        <w:jc w:val="center"/>
        <w:rPr>
          <w:rStyle w:val="typography-modulelvnit"/>
          <w:rFonts w:ascii="Times New Roman" w:hAnsi="Times New Roman" w:cs="Times New Roman"/>
          <w:color w:val="0000FF"/>
          <w:sz w:val="24"/>
          <w:szCs w:val="24"/>
          <w:bdr w:val="none" w:sz="0" w:space="0" w:color="auto" w:frame="1"/>
          <w:shd w:val="clear" w:color="auto" w:fill="FFFFFF"/>
          <w:lang w:val="en-US"/>
        </w:rPr>
      </w:pPr>
      <w:r w:rsidRPr="007638A5">
        <w:rPr>
          <w:rFonts w:ascii="Times New Roman" w:hAnsi="Times New Roman" w:cs="Times New Roman"/>
          <w:color w:val="000000"/>
          <w:sz w:val="24"/>
          <w:szCs w:val="24"/>
          <w:lang w:val="en-US"/>
        </w:rPr>
        <w:t>ORCID</w:t>
      </w:r>
      <w:r w:rsidR="005B6311">
        <w:rPr>
          <w:rFonts w:ascii="Times New Roman" w:hAnsi="Times New Roman" w:cs="Times New Roman"/>
          <w:color w:val="000000"/>
          <w:sz w:val="24"/>
          <w:szCs w:val="24"/>
          <w:lang w:val="en-US"/>
        </w:rPr>
        <w:t xml:space="preserve"> </w:t>
      </w:r>
      <w:hyperlink r:id="rId8" w:history="1">
        <w:r w:rsidR="005B6311" w:rsidRPr="002959C7">
          <w:rPr>
            <w:rStyle w:val="ae"/>
            <w:rFonts w:ascii="Times New Roman" w:hAnsi="Times New Roman" w:cs="Times New Roman"/>
            <w:sz w:val="24"/>
            <w:szCs w:val="24"/>
            <w:bdr w:val="none" w:sz="0" w:space="0" w:color="auto" w:frame="1"/>
            <w:shd w:val="clear" w:color="auto" w:fill="FFFFFF"/>
            <w:lang w:val="en-US"/>
          </w:rPr>
          <w:t xml:space="preserve">https://orcid.org/0000-0003-0283-8758               </w:t>
        </w:r>
      </w:hyperlink>
    </w:p>
    <w:p w14:paraId="31DB6E7C" w14:textId="77777777" w:rsidR="00CD59BC" w:rsidRPr="007638A5" w:rsidRDefault="00CD59BC" w:rsidP="00685FA3">
      <w:pPr>
        <w:spacing w:after="0" w:line="240" w:lineRule="auto"/>
        <w:jc w:val="center"/>
        <w:rPr>
          <w:rFonts w:ascii="Times New Roman" w:hAnsi="Times New Roman" w:cs="Times New Roman"/>
          <w:sz w:val="24"/>
          <w:szCs w:val="24"/>
          <w:lang w:val="en-US"/>
        </w:rPr>
      </w:pPr>
    </w:p>
    <w:tbl>
      <w:tblPr>
        <w:tblStyle w:val="a3"/>
        <w:tblW w:w="0" w:type="auto"/>
        <w:tblLayout w:type="fixed"/>
        <w:tblLook w:val="04A0" w:firstRow="1" w:lastRow="0" w:firstColumn="1" w:lastColumn="0" w:noHBand="0" w:noVBand="1"/>
      </w:tblPr>
      <w:tblGrid>
        <w:gridCol w:w="458"/>
        <w:gridCol w:w="1805"/>
        <w:gridCol w:w="1843"/>
        <w:gridCol w:w="2280"/>
        <w:gridCol w:w="1833"/>
        <w:gridCol w:w="1274"/>
        <w:gridCol w:w="2262"/>
        <w:gridCol w:w="1961"/>
        <w:gridCol w:w="844"/>
      </w:tblGrid>
      <w:tr w:rsidR="00066D9C" w:rsidRPr="00234BC4" w14:paraId="749E2DB8" w14:textId="77777777" w:rsidTr="00BE59BD">
        <w:trPr>
          <w:trHeight w:val="30"/>
        </w:trPr>
        <w:tc>
          <w:tcPr>
            <w:tcW w:w="458" w:type="dxa"/>
          </w:tcPr>
          <w:p w14:paraId="7D0E35B9" w14:textId="77777777" w:rsidR="004E46C9" w:rsidRPr="00234BC4" w:rsidRDefault="004E46C9" w:rsidP="00685FA3">
            <w:pPr>
              <w:ind w:left="20"/>
              <w:jc w:val="both"/>
              <w:rPr>
                <w:rFonts w:ascii="Times New Roman" w:hAnsi="Times New Roman" w:cs="Times New Roman"/>
              </w:rPr>
            </w:pPr>
            <w:r w:rsidRPr="00234BC4">
              <w:rPr>
                <w:rFonts w:ascii="Times New Roman" w:hAnsi="Times New Roman" w:cs="Times New Roman"/>
                <w:color w:val="000000"/>
              </w:rPr>
              <w:t>№ р/н</w:t>
            </w:r>
          </w:p>
        </w:tc>
        <w:tc>
          <w:tcPr>
            <w:tcW w:w="1805" w:type="dxa"/>
          </w:tcPr>
          <w:p w14:paraId="252FE6C8" w14:textId="77777777" w:rsidR="004E46C9" w:rsidRPr="00234BC4" w:rsidRDefault="004E46C9" w:rsidP="00685FA3">
            <w:pPr>
              <w:ind w:left="20"/>
              <w:jc w:val="both"/>
              <w:rPr>
                <w:rFonts w:ascii="Times New Roman" w:hAnsi="Times New Roman" w:cs="Times New Roman"/>
              </w:rPr>
            </w:pPr>
            <w:r w:rsidRPr="00234BC4">
              <w:rPr>
                <w:rFonts w:ascii="Times New Roman" w:hAnsi="Times New Roman" w:cs="Times New Roman"/>
                <w:color w:val="000000"/>
              </w:rPr>
              <w:t>Жарияланымның атауы</w:t>
            </w:r>
          </w:p>
        </w:tc>
        <w:tc>
          <w:tcPr>
            <w:tcW w:w="1843" w:type="dxa"/>
          </w:tcPr>
          <w:p w14:paraId="39B541C6" w14:textId="77777777" w:rsidR="004E46C9" w:rsidRPr="00234BC4" w:rsidRDefault="004E46C9" w:rsidP="00685FA3">
            <w:pPr>
              <w:ind w:left="20"/>
              <w:jc w:val="both"/>
              <w:rPr>
                <w:rFonts w:ascii="Times New Roman" w:hAnsi="Times New Roman" w:cs="Times New Roman"/>
              </w:rPr>
            </w:pPr>
            <w:r w:rsidRPr="00234BC4">
              <w:rPr>
                <w:rFonts w:ascii="Times New Roman" w:hAnsi="Times New Roman" w:cs="Times New Roman"/>
                <w:color w:val="000000"/>
              </w:rPr>
              <w:t>Жарияланым түрі (мақала,, шолу, т.б.)</w:t>
            </w:r>
          </w:p>
        </w:tc>
        <w:tc>
          <w:tcPr>
            <w:tcW w:w="2280" w:type="dxa"/>
          </w:tcPr>
          <w:p w14:paraId="79A92ED4" w14:textId="145977A9" w:rsidR="004E46C9" w:rsidRPr="00234BC4" w:rsidRDefault="004E46C9" w:rsidP="00685FA3">
            <w:pPr>
              <w:ind w:left="20"/>
              <w:jc w:val="both"/>
              <w:rPr>
                <w:rFonts w:ascii="Times New Roman" w:hAnsi="Times New Roman" w:cs="Times New Roman"/>
              </w:rPr>
            </w:pPr>
            <w:r w:rsidRPr="00234BC4">
              <w:rPr>
                <w:rFonts w:ascii="Times New Roman" w:hAnsi="Times New Roman" w:cs="Times New Roman"/>
                <w:color w:val="000000"/>
              </w:rPr>
              <w:t>Журналдың атауы, жариялау жылы (деректер базалары бойынша),</w:t>
            </w:r>
            <w:r w:rsidR="002822C6" w:rsidRPr="00234BC4">
              <w:rPr>
                <w:rFonts w:ascii="Times New Roman" w:hAnsi="Times New Roman" w:cs="Times New Roman"/>
                <w:color w:val="000000"/>
              </w:rPr>
              <w:t xml:space="preserve"> </w:t>
            </w:r>
            <w:r w:rsidRPr="00234BC4">
              <w:rPr>
                <w:rFonts w:ascii="Times New Roman" w:hAnsi="Times New Roman" w:cs="Times New Roman"/>
                <w:color w:val="000000"/>
              </w:rPr>
              <w:t>DOI</w:t>
            </w:r>
          </w:p>
        </w:tc>
        <w:tc>
          <w:tcPr>
            <w:tcW w:w="1833" w:type="dxa"/>
          </w:tcPr>
          <w:p w14:paraId="6A767C6A" w14:textId="77777777" w:rsidR="004E46C9" w:rsidRPr="00234BC4" w:rsidRDefault="004E46C9" w:rsidP="00685FA3">
            <w:pPr>
              <w:ind w:left="20"/>
              <w:jc w:val="both"/>
              <w:rPr>
                <w:rFonts w:ascii="Times New Roman" w:hAnsi="Times New Roman" w:cs="Times New Roman"/>
              </w:rPr>
            </w:pPr>
            <w:r w:rsidRPr="00234BC4">
              <w:rPr>
                <w:rFonts w:ascii="Times New Roman" w:hAnsi="Times New Roman" w:cs="Times New Roman"/>
                <w:color w:val="000000"/>
              </w:rPr>
              <w:t>Журналдың жариялау жылы бойынша JournalCitationReports (Жорнал Цитэйшэн Репортс) деректері бойынша импакт-факторы және ғылым саласы*</w:t>
            </w:r>
          </w:p>
        </w:tc>
        <w:tc>
          <w:tcPr>
            <w:tcW w:w="1274" w:type="dxa"/>
          </w:tcPr>
          <w:p w14:paraId="5E8FE305" w14:textId="77777777" w:rsidR="004E46C9" w:rsidRPr="00234BC4" w:rsidRDefault="004E46C9" w:rsidP="00685FA3">
            <w:pPr>
              <w:ind w:left="20"/>
              <w:jc w:val="both"/>
              <w:rPr>
                <w:rFonts w:ascii="Times New Roman" w:hAnsi="Times New Roman" w:cs="Times New Roman"/>
              </w:rPr>
            </w:pPr>
            <w:r w:rsidRPr="00234BC4">
              <w:rPr>
                <w:rFonts w:ascii="Times New Roman" w:hAnsi="Times New Roman" w:cs="Times New Roman"/>
                <w:color w:val="000000"/>
              </w:rPr>
              <w:t>WebofScienceCoreCollection (Веб оф Сайенс Кор Коллекшн) деректер базасындағы индексі</w:t>
            </w:r>
          </w:p>
        </w:tc>
        <w:tc>
          <w:tcPr>
            <w:tcW w:w="2262" w:type="dxa"/>
          </w:tcPr>
          <w:p w14:paraId="510521F7" w14:textId="77777777" w:rsidR="004E46C9" w:rsidRPr="00234BC4" w:rsidRDefault="004E46C9" w:rsidP="00685FA3">
            <w:pPr>
              <w:ind w:left="20"/>
              <w:jc w:val="both"/>
              <w:rPr>
                <w:rFonts w:ascii="Times New Roman" w:hAnsi="Times New Roman" w:cs="Times New Roman"/>
              </w:rPr>
            </w:pPr>
            <w:r w:rsidRPr="00234BC4">
              <w:rPr>
                <w:rFonts w:ascii="Times New Roman" w:hAnsi="Times New Roman" w:cs="Times New Roman"/>
                <w:color w:val="000000"/>
              </w:rPr>
              <w:t>Журналдың жариялау жылы бойынша Scopus (Скопус) деректорі бойынша .CiteScore (СайтСкор) процентилі және ғылым саласы*</w:t>
            </w:r>
          </w:p>
        </w:tc>
        <w:tc>
          <w:tcPr>
            <w:tcW w:w="1961" w:type="dxa"/>
          </w:tcPr>
          <w:p w14:paraId="4CF4D0D4" w14:textId="77777777" w:rsidR="004E46C9" w:rsidRPr="00234BC4" w:rsidRDefault="004E46C9" w:rsidP="00685FA3">
            <w:pPr>
              <w:ind w:left="20"/>
              <w:jc w:val="both"/>
              <w:rPr>
                <w:rFonts w:ascii="Times New Roman" w:hAnsi="Times New Roman" w:cs="Times New Roman"/>
              </w:rPr>
            </w:pPr>
            <w:r w:rsidRPr="00234BC4">
              <w:rPr>
                <w:rFonts w:ascii="Times New Roman" w:hAnsi="Times New Roman" w:cs="Times New Roman"/>
                <w:color w:val="000000"/>
              </w:rPr>
              <w:t>Авторлардың АЖТ (үміткердің АЖТ сызу)</w:t>
            </w:r>
          </w:p>
        </w:tc>
        <w:tc>
          <w:tcPr>
            <w:tcW w:w="844" w:type="dxa"/>
          </w:tcPr>
          <w:p w14:paraId="66FC3585" w14:textId="75B0A290" w:rsidR="004E46C9" w:rsidRPr="00234BC4" w:rsidRDefault="004E46C9" w:rsidP="00685FA3">
            <w:pPr>
              <w:ind w:left="20"/>
              <w:jc w:val="both"/>
              <w:rPr>
                <w:rFonts w:ascii="Times New Roman" w:hAnsi="Times New Roman" w:cs="Times New Roman"/>
              </w:rPr>
            </w:pPr>
            <w:r w:rsidRPr="00234BC4">
              <w:rPr>
                <w:rFonts w:ascii="Times New Roman" w:hAnsi="Times New Roman" w:cs="Times New Roman"/>
                <w:color w:val="000000"/>
              </w:rPr>
              <w:t>Үміткердің ролі (тең</w:t>
            </w:r>
            <w:r w:rsidR="002822C6" w:rsidRPr="00234BC4">
              <w:rPr>
                <w:rFonts w:ascii="Times New Roman" w:hAnsi="Times New Roman" w:cs="Times New Roman"/>
                <w:color w:val="000000"/>
              </w:rPr>
              <w:t xml:space="preserve"> </w:t>
            </w:r>
            <w:r w:rsidRPr="00234BC4">
              <w:rPr>
                <w:rFonts w:ascii="Times New Roman" w:hAnsi="Times New Roman" w:cs="Times New Roman"/>
                <w:color w:val="000000"/>
              </w:rPr>
              <w:t>автор, бірінші автор немесе корреспонденция үшін автор)</w:t>
            </w:r>
          </w:p>
        </w:tc>
      </w:tr>
      <w:tr w:rsidR="00066D9C" w:rsidRPr="00154570" w14:paraId="1DF2785C" w14:textId="77777777" w:rsidTr="00BE59BD">
        <w:trPr>
          <w:trHeight w:val="30"/>
        </w:trPr>
        <w:tc>
          <w:tcPr>
            <w:tcW w:w="458" w:type="dxa"/>
          </w:tcPr>
          <w:p w14:paraId="734CD617" w14:textId="77777777" w:rsidR="004E46C9" w:rsidRPr="00234BC4" w:rsidRDefault="004E46C9" w:rsidP="00685FA3">
            <w:pPr>
              <w:jc w:val="both"/>
              <w:rPr>
                <w:rFonts w:ascii="Times New Roman" w:hAnsi="Times New Roman" w:cs="Times New Roman"/>
              </w:rPr>
            </w:pPr>
            <w:r w:rsidRPr="00234BC4">
              <w:rPr>
                <w:rFonts w:ascii="Times New Roman" w:hAnsi="Times New Roman" w:cs="Times New Roman"/>
              </w:rPr>
              <w:br/>
              <w:t>1</w:t>
            </w:r>
          </w:p>
        </w:tc>
        <w:tc>
          <w:tcPr>
            <w:tcW w:w="1805" w:type="dxa"/>
          </w:tcPr>
          <w:p w14:paraId="2797F12C" w14:textId="53CB5870" w:rsidR="00B74B02" w:rsidRPr="00234BC4" w:rsidRDefault="00B74B02" w:rsidP="00685FA3">
            <w:pPr>
              <w:pStyle w:val="4"/>
              <w:shd w:val="clear" w:color="auto" w:fill="FFFFFF"/>
              <w:spacing w:before="0" w:after="0"/>
              <w:outlineLvl w:val="3"/>
              <w:rPr>
                <w:b w:val="0"/>
                <w:color w:val="323232"/>
                <w:sz w:val="22"/>
                <w:szCs w:val="22"/>
                <w:lang w:val="en-US"/>
              </w:rPr>
            </w:pPr>
          </w:p>
          <w:p w14:paraId="65BE2012" w14:textId="1520D7A0" w:rsidR="004E46C9" w:rsidRPr="00234BC4" w:rsidRDefault="006215FF" w:rsidP="00685FA3">
            <w:pPr>
              <w:jc w:val="both"/>
              <w:rPr>
                <w:rFonts w:ascii="Times New Roman" w:hAnsi="Times New Roman" w:cs="Times New Roman"/>
                <w:lang w:val="en-US"/>
              </w:rPr>
            </w:pPr>
            <w:r w:rsidRPr="00234BC4">
              <w:rPr>
                <w:rFonts w:ascii="Times New Roman" w:hAnsi="Times New Roman" w:cs="Times New Roman"/>
                <w:lang w:val="en-US"/>
              </w:rPr>
              <w:t>The health–saving culture formation among the students in the higher pedagogic education</w:t>
            </w:r>
          </w:p>
        </w:tc>
        <w:tc>
          <w:tcPr>
            <w:tcW w:w="1843" w:type="dxa"/>
          </w:tcPr>
          <w:p w14:paraId="63332013" w14:textId="7F33FEAE" w:rsidR="00B74B02" w:rsidRPr="00234BC4" w:rsidRDefault="00337FA7" w:rsidP="00685FA3">
            <w:pPr>
              <w:pStyle w:val="a6"/>
              <w:jc w:val="both"/>
              <w:rPr>
                <w:rFonts w:ascii="Times New Roman" w:hAnsi="Times New Roman" w:cs="Times New Roman"/>
                <w:lang w:val="en-US"/>
              </w:rPr>
            </w:pPr>
            <w:r w:rsidRPr="00234BC4">
              <w:rPr>
                <w:rFonts w:ascii="Times New Roman" w:hAnsi="Times New Roman" w:cs="Times New Roman"/>
                <w:lang w:val="en-US"/>
              </w:rPr>
              <w:t>Мақала</w:t>
            </w:r>
          </w:p>
        </w:tc>
        <w:tc>
          <w:tcPr>
            <w:tcW w:w="2280" w:type="dxa"/>
          </w:tcPr>
          <w:p w14:paraId="3B6263AD" w14:textId="74E57D96" w:rsidR="004E46C9" w:rsidRPr="00234BC4" w:rsidRDefault="00337FA7" w:rsidP="00685FA3">
            <w:pPr>
              <w:jc w:val="both"/>
              <w:rPr>
                <w:rFonts w:ascii="Times New Roman" w:hAnsi="Times New Roman" w:cs="Times New Roman"/>
                <w:color w:val="2F5496" w:themeColor="accent1" w:themeShade="BF"/>
                <w:lang w:val="en-US"/>
              </w:rPr>
            </w:pPr>
            <w:r w:rsidRPr="00234BC4">
              <w:rPr>
                <w:rFonts w:ascii="Times New Roman" w:hAnsi="Times New Roman" w:cs="Times New Roman"/>
                <w:lang w:val="en-US"/>
              </w:rPr>
              <w:t>«Opcion»Volum 34,Issue 87-2,2018,  Pages 236-250,85%</w:t>
            </w:r>
            <w:r w:rsidR="006215FF" w:rsidRPr="00234BC4">
              <w:rPr>
                <w:rFonts w:ascii="Times New Roman" w:hAnsi="Times New Roman" w:cs="Times New Roman"/>
                <w:color w:val="2F5496" w:themeColor="accent1" w:themeShade="BF"/>
                <w:lang w:val="en-US"/>
              </w:rPr>
              <w:t>https://produccioncientificaluz.org/index.php/opcion/article/view/30417</w:t>
            </w:r>
            <w:r w:rsidR="004E46C9" w:rsidRPr="00234BC4">
              <w:rPr>
                <w:rFonts w:ascii="Times New Roman" w:hAnsi="Times New Roman" w:cs="Times New Roman"/>
                <w:color w:val="2F5496" w:themeColor="accent1" w:themeShade="BF"/>
                <w:lang w:val="en-US"/>
              </w:rPr>
              <w:br/>
            </w:r>
          </w:p>
        </w:tc>
        <w:tc>
          <w:tcPr>
            <w:tcW w:w="1833" w:type="dxa"/>
          </w:tcPr>
          <w:p w14:paraId="4896B778" w14:textId="54265674" w:rsidR="004E46C9" w:rsidRPr="00234BC4" w:rsidRDefault="004E46C9" w:rsidP="00685FA3">
            <w:pPr>
              <w:jc w:val="both"/>
              <w:rPr>
                <w:rFonts w:ascii="Times New Roman" w:hAnsi="Times New Roman" w:cs="Times New Roman"/>
                <w:lang w:val="en-US"/>
              </w:rPr>
            </w:pPr>
            <w:r w:rsidRPr="00234BC4">
              <w:rPr>
                <w:rFonts w:ascii="Times New Roman" w:hAnsi="Times New Roman" w:cs="Times New Roman"/>
                <w:lang w:val="en-US"/>
              </w:rPr>
              <w:br/>
            </w:r>
            <w:r w:rsidR="006928D6" w:rsidRPr="00234BC4">
              <w:rPr>
                <w:rFonts w:ascii="Times New Roman" w:hAnsi="Times New Roman" w:cs="Times New Roman"/>
                <w:lang w:val="kk-KZ"/>
              </w:rPr>
              <w:t>2</w:t>
            </w:r>
            <w:r w:rsidR="005260EF" w:rsidRPr="00234BC4">
              <w:rPr>
                <w:rFonts w:ascii="Times New Roman" w:hAnsi="Times New Roman" w:cs="Times New Roman"/>
                <w:lang w:val="en-US"/>
              </w:rPr>
              <w:t>,3</w:t>
            </w:r>
          </w:p>
        </w:tc>
        <w:tc>
          <w:tcPr>
            <w:tcW w:w="1274" w:type="dxa"/>
          </w:tcPr>
          <w:p w14:paraId="59094558" w14:textId="77777777" w:rsidR="004E46C9" w:rsidRPr="00234BC4" w:rsidRDefault="004E46C9" w:rsidP="00685FA3">
            <w:pPr>
              <w:jc w:val="both"/>
              <w:rPr>
                <w:rFonts w:ascii="Times New Roman" w:hAnsi="Times New Roman" w:cs="Times New Roman"/>
                <w:lang w:val="en-US"/>
              </w:rPr>
            </w:pPr>
            <w:r w:rsidRPr="00234BC4">
              <w:rPr>
                <w:rFonts w:ascii="Times New Roman" w:hAnsi="Times New Roman" w:cs="Times New Roman"/>
                <w:lang w:val="en-US"/>
              </w:rPr>
              <w:br/>
            </w:r>
          </w:p>
        </w:tc>
        <w:tc>
          <w:tcPr>
            <w:tcW w:w="2262" w:type="dxa"/>
          </w:tcPr>
          <w:p w14:paraId="719127C2" w14:textId="2114BA15" w:rsidR="004E46C9" w:rsidRPr="00234BC4" w:rsidRDefault="006215FF" w:rsidP="006215FF">
            <w:pPr>
              <w:rPr>
                <w:rFonts w:ascii="Times New Roman" w:hAnsi="Times New Roman" w:cs="Times New Roman"/>
                <w:lang w:val="en-US"/>
              </w:rPr>
            </w:pPr>
            <w:r w:rsidRPr="00234BC4">
              <w:rPr>
                <w:rFonts w:ascii="Times New Roman" w:hAnsi="Times New Roman" w:cs="Times New Roman"/>
                <w:lang w:val="en-US"/>
              </w:rPr>
              <w:t>«Opcion»Volum 34,Issue 87-2,2018,  Pages 236-250,85%</w:t>
            </w:r>
          </w:p>
        </w:tc>
        <w:tc>
          <w:tcPr>
            <w:tcW w:w="1961" w:type="dxa"/>
          </w:tcPr>
          <w:p w14:paraId="2E2C2666" w14:textId="75338847" w:rsidR="000D4498" w:rsidRPr="00234BC4" w:rsidRDefault="000D4498" w:rsidP="000D4498">
            <w:pPr>
              <w:shd w:val="clear" w:color="auto" w:fill="FFFFFF"/>
              <w:rPr>
                <w:rFonts w:ascii="Times New Roman" w:hAnsi="Times New Roman" w:cs="Times New Roman"/>
                <w:lang w:val="en-US"/>
              </w:rPr>
            </w:pPr>
            <w:r w:rsidRPr="00234BC4">
              <w:rPr>
                <w:rFonts w:ascii="Times New Roman" w:hAnsi="Times New Roman" w:cs="Times New Roman"/>
                <w:lang w:val="en-US"/>
              </w:rPr>
              <w:t>Ibrayeva, K.</w:t>
            </w:r>
          </w:p>
          <w:p w14:paraId="52B5A3AD" w14:textId="244E0A0D" w:rsidR="000D4498" w:rsidRPr="00234BC4" w:rsidRDefault="000D4498" w:rsidP="000D4498">
            <w:pPr>
              <w:shd w:val="clear" w:color="auto" w:fill="FFFFFF"/>
              <w:rPr>
                <w:rFonts w:ascii="Times New Roman" w:hAnsi="Times New Roman" w:cs="Times New Roman"/>
                <w:lang w:val="en-US"/>
              </w:rPr>
            </w:pPr>
            <w:r w:rsidRPr="00234BC4">
              <w:rPr>
                <w:rFonts w:ascii="Times New Roman" w:hAnsi="Times New Roman" w:cs="Times New Roman"/>
                <w:lang w:val="en-US"/>
              </w:rPr>
              <w:t>Yerezhepov, T.</w:t>
            </w:r>
          </w:p>
          <w:p w14:paraId="60501DB6" w14:textId="50AC22E8" w:rsidR="000D4498" w:rsidRPr="00234BC4" w:rsidRDefault="000D4498" w:rsidP="000D4498">
            <w:pPr>
              <w:shd w:val="clear" w:color="auto" w:fill="FFFFFF"/>
              <w:rPr>
                <w:rFonts w:ascii="Times New Roman" w:hAnsi="Times New Roman" w:cs="Times New Roman"/>
                <w:lang w:val="en-US"/>
              </w:rPr>
            </w:pPr>
            <w:r w:rsidRPr="00234BC4">
              <w:rPr>
                <w:rFonts w:ascii="Times New Roman" w:hAnsi="Times New Roman" w:cs="Times New Roman"/>
                <w:lang w:val="en-US"/>
              </w:rPr>
              <w:t>Kalimoldayeva,A</w:t>
            </w:r>
          </w:p>
          <w:p w14:paraId="7C90BEAF" w14:textId="77777777" w:rsidR="000D4498" w:rsidRPr="00234BC4" w:rsidRDefault="000D4498" w:rsidP="000D4498">
            <w:pPr>
              <w:shd w:val="clear" w:color="auto" w:fill="FFFFFF"/>
              <w:rPr>
                <w:rFonts w:ascii="Times New Roman" w:hAnsi="Times New Roman" w:cs="Times New Roman"/>
                <w:lang w:val="en-US"/>
              </w:rPr>
            </w:pPr>
            <w:r w:rsidRPr="00234BC4">
              <w:rPr>
                <w:rFonts w:ascii="Times New Roman" w:hAnsi="Times New Roman" w:cs="Times New Roman"/>
                <w:lang w:val="en-US"/>
              </w:rPr>
              <w:t>Madalieva, Z.</w:t>
            </w:r>
          </w:p>
          <w:p w14:paraId="04C4DC1A" w14:textId="59A1F172" w:rsidR="004E46C9" w:rsidRPr="00234BC4" w:rsidRDefault="004E46C9" w:rsidP="000D4498">
            <w:pPr>
              <w:shd w:val="clear" w:color="auto" w:fill="FFFFFF"/>
              <w:rPr>
                <w:rFonts w:ascii="Times New Roman" w:hAnsi="Times New Roman" w:cs="Times New Roman"/>
                <w:lang w:val="en-US"/>
              </w:rPr>
            </w:pPr>
          </w:p>
        </w:tc>
        <w:tc>
          <w:tcPr>
            <w:tcW w:w="844" w:type="dxa"/>
          </w:tcPr>
          <w:p w14:paraId="0F3C78C9" w14:textId="22D60731" w:rsidR="004E46C9" w:rsidRPr="00234BC4" w:rsidRDefault="004E46C9" w:rsidP="00685FA3">
            <w:pPr>
              <w:jc w:val="both"/>
              <w:rPr>
                <w:rFonts w:ascii="Times New Roman" w:hAnsi="Times New Roman" w:cs="Times New Roman"/>
                <w:lang w:val="en-US"/>
              </w:rPr>
            </w:pPr>
            <w:r w:rsidRPr="00234BC4">
              <w:rPr>
                <w:rFonts w:ascii="Times New Roman" w:hAnsi="Times New Roman" w:cs="Times New Roman"/>
                <w:lang w:val="en-US"/>
              </w:rPr>
              <w:br/>
            </w:r>
          </w:p>
        </w:tc>
      </w:tr>
      <w:tr w:rsidR="00066D9C" w:rsidRPr="00234BC4" w14:paraId="35F111FE" w14:textId="77777777" w:rsidTr="00BE59BD">
        <w:trPr>
          <w:trHeight w:val="30"/>
        </w:trPr>
        <w:tc>
          <w:tcPr>
            <w:tcW w:w="458" w:type="dxa"/>
          </w:tcPr>
          <w:p w14:paraId="7A0023E1" w14:textId="77777777" w:rsidR="004E46C9" w:rsidRPr="00234BC4" w:rsidRDefault="004E46C9" w:rsidP="00685FA3">
            <w:pPr>
              <w:jc w:val="both"/>
              <w:rPr>
                <w:rFonts w:ascii="Times New Roman" w:hAnsi="Times New Roman" w:cs="Times New Roman"/>
              </w:rPr>
            </w:pPr>
            <w:r w:rsidRPr="00234BC4">
              <w:rPr>
                <w:rFonts w:ascii="Times New Roman" w:hAnsi="Times New Roman" w:cs="Times New Roman"/>
              </w:rPr>
              <w:t>2</w:t>
            </w:r>
          </w:p>
        </w:tc>
        <w:tc>
          <w:tcPr>
            <w:tcW w:w="1805" w:type="dxa"/>
          </w:tcPr>
          <w:p w14:paraId="726D735C" w14:textId="6A560E78" w:rsidR="004E46C9" w:rsidRPr="00234BC4" w:rsidRDefault="00050B72" w:rsidP="00685FA3">
            <w:pPr>
              <w:jc w:val="both"/>
              <w:rPr>
                <w:rFonts w:ascii="Times New Roman" w:hAnsi="Times New Roman" w:cs="Times New Roman"/>
                <w:lang w:val="en-US"/>
              </w:rPr>
            </w:pPr>
            <w:r w:rsidRPr="00234BC4">
              <w:rPr>
                <w:rFonts w:ascii="Times New Roman" w:hAnsi="Times New Roman" w:cs="Times New Roman"/>
                <w:lang w:val="en-US"/>
              </w:rPr>
              <w:t xml:space="preserve">Authentic Connections: Interdisciplinary </w:t>
            </w:r>
            <w:r w:rsidRPr="00234BC4">
              <w:rPr>
                <w:rFonts w:ascii="Times New Roman" w:hAnsi="Times New Roman" w:cs="Times New Roman"/>
                <w:lang w:val="en-US"/>
              </w:rPr>
              <w:lastRenderedPageBreak/>
              <w:t>Connections in the Visual Arts</w:t>
            </w:r>
          </w:p>
        </w:tc>
        <w:tc>
          <w:tcPr>
            <w:tcW w:w="1843" w:type="dxa"/>
          </w:tcPr>
          <w:p w14:paraId="5DB7BC76" w14:textId="0639CACE" w:rsidR="004E46C9" w:rsidRPr="00234BC4" w:rsidRDefault="00337FA7" w:rsidP="00337FA7">
            <w:pPr>
              <w:jc w:val="both"/>
              <w:rPr>
                <w:rFonts w:ascii="Times New Roman" w:hAnsi="Times New Roman" w:cs="Times New Roman"/>
                <w:lang w:val="en-US"/>
              </w:rPr>
            </w:pPr>
            <w:r w:rsidRPr="00234BC4">
              <w:rPr>
                <w:rFonts w:ascii="Times New Roman" w:hAnsi="Times New Roman" w:cs="Times New Roman"/>
                <w:lang w:val="en-US"/>
              </w:rPr>
              <w:lastRenderedPageBreak/>
              <w:t>Мақала</w:t>
            </w:r>
          </w:p>
        </w:tc>
        <w:tc>
          <w:tcPr>
            <w:tcW w:w="2280" w:type="dxa"/>
          </w:tcPr>
          <w:p w14:paraId="3BC027A4" w14:textId="1694B19B" w:rsidR="00066D9C" w:rsidRPr="00234BC4" w:rsidRDefault="00337FA7" w:rsidP="00685FA3">
            <w:pPr>
              <w:ind w:left="38"/>
              <w:jc w:val="both"/>
              <w:rPr>
                <w:rFonts w:ascii="Times New Roman" w:hAnsi="Times New Roman" w:cs="Times New Roman"/>
                <w:color w:val="0000FF"/>
              </w:rPr>
            </w:pPr>
            <w:r w:rsidRPr="00234BC4">
              <w:rPr>
                <w:rFonts w:ascii="Times New Roman" w:hAnsi="Times New Roman" w:cs="Times New Roman"/>
                <w:lang w:val="en-US"/>
              </w:rPr>
              <w:t xml:space="preserve">Education Sciences. – 2023. – Vol. 13, Iss. 10. – Article number </w:t>
            </w:r>
            <w:r w:rsidRPr="00234BC4">
              <w:rPr>
                <w:rFonts w:ascii="Times New Roman" w:hAnsi="Times New Roman" w:cs="Times New Roman"/>
                <w:lang w:val="en-US"/>
              </w:rPr>
              <w:lastRenderedPageBreak/>
              <w:t>1034.</w:t>
            </w:r>
            <w:hyperlink r:id="rId9" w:history="1">
              <w:r w:rsidR="00066D9C" w:rsidRPr="00234BC4">
                <w:rPr>
                  <w:rStyle w:val="ae"/>
                  <w:rFonts w:ascii="Times New Roman" w:hAnsi="Times New Roman" w:cs="Times New Roman"/>
                  <w:color w:val="0000FF"/>
                  <w:shd w:val="clear" w:color="auto" w:fill="FFFFFF"/>
                  <w:lang w:val="en-US"/>
                </w:rPr>
                <w:t>https://doi.org/10.3390/educsci13101034</w:t>
              </w:r>
            </w:hyperlink>
          </w:p>
          <w:p w14:paraId="1E623D54" w14:textId="77777777" w:rsidR="00066D9C" w:rsidRPr="00234BC4" w:rsidRDefault="00066D9C" w:rsidP="00685FA3">
            <w:pPr>
              <w:ind w:left="38"/>
              <w:jc w:val="both"/>
              <w:rPr>
                <w:rFonts w:ascii="Times New Roman" w:hAnsi="Times New Roman" w:cs="Times New Roman"/>
              </w:rPr>
            </w:pPr>
          </w:p>
          <w:p w14:paraId="6CC5DDFF" w14:textId="3711AA54" w:rsidR="004E46C9" w:rsidRPr="00234BC4" w:rsidRDefault="00066D9C" w:rsidP="00685FA3">
            <w:pPr>
              <w:jc w:val="both"/>
              <w:rPr>
                <w:rFonts w:ascii="Times New Roman" w:hAnsi="Times New Roman" w:cs="Times New Roman"/>
                <w:lang w:val="en-US"/>
              </w:rPr>
            </w:pPr>
            <w:r w:rsidRPr="00234BC4">
              <w:rPr>
                <w:rFonts w:ascii="Times New Roman" w:hAnsi="Times New Roman" w:cs="Times New Roman"/>
                <w:lang w:val="kk-KZ"/>
              </w:rPr>
              <w:t xml:space="preserve">  </w:t>
            </w:r>
          </w:p>
        </w:tc>
        <w:tc>
          <w:tcPr>
            <w:tcW w:w="1833" w:type="dxa"/>
          </w:tcPr>
          <w:p w14:paraId="5A3326B8" w14:textId="5B91BC1E" w:rsidR="00050B72" w:rsidRPr="00234BC4" w:rsidRDefault="002822C6" w:rsidP="00050B72">
            <w:pPr>
              <w:jc w:val="both"/>
              <w:rPr>
                <w:rFonts w:ascii="Times New Roman" w:hAnsi="Times New Roman" w:cs="Times New Roman"/>
                <w:lang w:val="en-US"/>
              </w:rPr>
            </w:pPr>
            <w:r w:rsidRPr="00234BC4">
              <w:rPr>
                <w:rFonts w:ascii="Times New Roman" w:hAnsi="Times New Roman" w:cs="Times New Roman"/>
                <w:lang w:val="en-US"/>
              </w:rPr>
              <w:lastRenderedPageBreak/>
              <w:t>4.0</w:t>
            </w:r>
            <w:r w:rsidR="00050B72" w:rsidRPr="00234BC4">
              <w:rPr>
                <w:rFonts w:ascii="Times New Roman" w:hAnsi="Times New Roman" w:cs="Times New Roman"/>
                <w:lang w:val="en-US"/>
              </w:rPr>
              <w:t xml:space="preserve"> EUROPEAN JOURNAL OF CONTEMPORA</w:t>
            </w:r>
            <w:r w:rsidR="00050B72" w:rsidRPr="00234BC4">
              <w:rPr>
                <w:rFonts w:ascii="Times New Roman" w:hAnsi="Times New Roman" w:cs="Times New Roman"/>
                <w:lang w:val="en-US"/>
              </w:rPr>
              <w:lastRenderedPageBreak/>
              <w:t>RY EDUCATION</w:t>
            </w:r>
          </w:p>
          <w:p w14:paraId="7761452B" w14:textId="77777777" w:rsidR="00050B72" w:rsidRPr="00234BC4" w:rsidRDefault="00050B72" w:rsidP="00050B72">
            <w:pPr>
              <w:jc w:val="both"/>
              <w:rPr>
                <w:rFonts w:ascii="Times New Roman" w:hAnsi="Times New Roman" w:cs="Times New Roman"/>
                <w:lang w:val="en-US"/>
              </w:rPr>
            </w:pPr>
            <w:r w:rsidRPr="00234BC4">
              <w:rPr>
                <w:rFonts w:ascii="Times New Roman" w:hAnsi="Times New Roman" w:cs="Times New Roman"/>
                <w:lang w:val="en-US"/>
              </w:rPr>
              <w:t xml:space="preserve">Issue 11-2,  Pages 236-250 </w:t>
            </w:r>
          </w:p>
          <w:p w14:paraId="7DE26563" w14:textId="69A78B23" w:rsidR="004E46C9" w:rsidRPr="00234BC4" w:rsidRDefault="00050B72" w:rsidP="00050B72">
            <w:pPr>
              <w:jc w:val="both"/>
              <w:rPr>
                <w:rFonts w:ascii="Times New Roman" w:hAnsi="Times New Roman" w:cs="Times New Roman"/>
                <w:lang w:val="en-US"/>
              </w:rPr>
            </w:pPr>
            <w:r w:rsidRPr="00234BC4">
              <w:rPr>
                <w:rFonts w:ascii="Times New Roman" w:hAnsi="Times New Roman" w:cs="Times New Roman"/>
                <w:lang w:val="en-US"/>
              </w:rPr>
              <w:t>https://ejce.cherkasgu.press/en/archive.html?year=2022</w:t>
            </w:r>
          </w:p>
        </w:tc>
        <w:tc>
          <w:tcPr>
            <w:tcW w:w="1274" w:type="dxa"/>
          </w:tcPr>
          <w:p w14:paraId="71587A94" w14:textId="77777777" w:rsidR="004E46C9" w:rsidRPr="00234BC4" w:rsidRDefault="004E46C9" w:rsidP="00685FA3">
            <w:pPr>
              <w:jc w:val="both"/>
              <w:rPr>
                <w:rFonts w:ascii="Times New Roman" w:hAnsi="Times New Roman" w:cs="Times New Roman"/>
                <w:lang w:val="en-US"/>
              </w:rPr>
            </w:pPr>
          </w:p>
        </w:tc>
        <w:tc>
          <w:tcPr>
            <w:tcW w:w="2262" w:type="dxa"/>
          </w:tcPr>
          <w:p w14:paraId="6A636418" w14:textId="186B0206" w:rsidR="004E46C9" w:rsidRPr="00234BC4" w:rsidRDefault="006928D6" w:rsidP="00685FA3">
            <w:pPr>
              <w:rPr>
                <w:rFonts w:ascii="Times New Roman" w:hAnsi="Times New Roman" w:cs="Times New Roman"/>
                <w:lang w:val="en-US"/>
              </w:rPr>
            </w:pPr>
            <w:r w:rsidRPr="00234BC4">
              <w:rPr>
                <w:rFonts w:ascii="Times New Roman" w:hAnsi="Times New Roman" w:cs="Times New Roman"/>
                <w:lang w:val="en-US"/>
              </w:rPr>
              <w:t xml:space="preserve">CiteScore 2022 </w:t>
            </w:r>
            <w:r w:rsidRPr="00234BC4">
              <w:rPr>
                <w:rFonts w:ascii="Times New Roman" w:hAnsi="Times New Roman" w:cs="Times New Roman"/>
              </w:rPr>
              <w:t>ж</w:t>
            </w:r>
            <w:r w:rsidRPr="00234BC4">
              <w:rPr>
                <w:rFonts w:ascii="Times New Roman" w:hAnsi="Times New Roman" w:cs="Times New Roman"/>
                <w:lang w:val="en-US"/>
              </w:rPr>
              <w:t xml:space="preserve"> </w:t>
            </w:r>
            <w:r w:rsidRPr="00234BC4">
              <w:rPr>
                <w:rFonts w:ascii="Times New Roman" w:hAnsi="Times New Roman" w:cs="Times New Roman"/>
                <w:lang w:val="kk-KZ"/>
              </w:rPr>
              <w:t>үшін</w:t>
            </w:r>
            <w:r w:rsidRPr="00234BC4">
              <w:rPr>
                <w:rFonts w:ascii="Times New Roman" w:hAnsi="Times New Roman" w:cs="Times New Roman"/>
                <w:lang w:val="en-US"/>
              </w:rPr>
              <w:t xml:space="preserve"> </w:t>
            </w:r>
            <w:r w:rsidR="002822C6" w:rsidRPr="00234BC4">
              <w:rPr>
                <w:rFonts w:ascii="Times New Roman" w:hAnsi="Times New Roman" w:cs="Times New Roman"/>
                <w:lang w:val="en-US"/>
              </w:rPr>
              <w:t xml:space="preserve">4,0 </w:t>
            </w:r>
            <w:r w:rsidRPr="00234BC4">
              <w:rPr>
                <w:rFonts w:ascii="Times New Roman" w:hAnsi="Times New Roman" w:cs="Times New Roman"/>
                <w:lang w:val="kk-KZ"/>
              </w:rPr>
              <w:t>–ке тең</w:t>
            </w:r>
            <w:r w:rsidR="002822C6" w:rsidRPr="00234BC4">
              <w:rPr>
                <w:rFonts w:ascii="Times New Roman" w:hAnsi="Times New Roman" w:cs="Times New Roman"/>
                <w:lang w:val="en-US"/>
              </w:rPr>
              <w:t xml:space="preserve"> </w:t>
            </w:r>
            <w:r w:rsidRPr="00234BC4">
              <w:rPr>
                <w:rFonts w:ascii="Times New Roman" w:hAnsi="Times New Roman" w:cs="Times New Roman"/>
                <w:lang w:val="kk-KZ"/>
              </w:rPr>
              <w:t>және</w:t>
            </w:r>
            <w:r w:rsidRPr="00234BC4">
              <w:rPr>
                <w:rFonts w:ascii="Times New Roman" w:hAnsi="Times New Roman" w:cs="Times New Roman"/>
                <w:lang w:val="en-US"/>
              </w:rPr>
              <w:t xml:space="preserve"> </w:t>
            </w:r>
            <w:r w:rsidRPr="00234BC4">
              <w:rPr>
                <w:rFonts w:ascii="Times New Roman" w:hAnsi="Times New Roman" w:cs="Times New Roman"/>
                <w:lang w:val="kk-KZ"/>
              </w:rPr>
              <w:lastRenderedPageBreak/>
              <w:t>білім беру бойынша процентилі</w:t>
            </w:r>
            <w:r w:rsidRPr="00234BC4">
              <w:rPr>
                <w:rFonts w:ascii="Times New Roman" w:hAnsi="Times New Roman" w:cs="Times New Roman"/>
                <w:lang w:val="en-US"/>
              </w:rPr>
              <w:t xml:space="preserve"> </w:t>
            </w:r>
            <w:r w:rsidR="002822C6" w:rsidRPr="00234BC4">
              <w:rPr>
                <w:rFonts w:ascii="Times New Roman" w:hAnsi="Times New Roman" w:cs="Times New Roman"/>
                <w:lang w:val="en-US"/>
              </w:rPr>
              <w:t>– 77</w:t>
            </w:r>
            <w:r w:rsidR="00916726" w:rsidRPr="00234BC4">
              <w:rPr>
                <w:rFonts w:ascii="Times New Roman" w:hAnsi="Times New Roman" w:cs="Times New Roman"/>
                <w:lang w:val="en-US"/>
              </w:rPr>
              <w:t>%</w:t>
            </w:r>
            <w:r w:rsidR="002822C6" w:rsidRPr="00234BC4">
              <w:rPr>
                <w:rFonts w:ascii="Times New Roman" w:hAnsi="Times New Roman" w:cs="Times New Roman"/>
                <w:lang w:val="en-US"/>
              </w:rPr>
              <w:t xml:space="preserve">; </w:t>
            </w:r>
          </w:p>
        </w:tc>
        <w:tc>
          <w:tcPr>
            <w:tcW w:w="1961" w:type="dxa"/>
          </w:tcPr>
          <w:p w14:paraId="001B4BF5" w14:textId="77777777" w:rsidR="00050B72" w:rsidRPr="00234BC4" w:rsidRDefault="00050B72" w:rsidP="00050B72">
            <w:pPr>
              <w:jc w:val="both"/>
              <w:rPr>
                <w:rFonts w:ascii="Times New Roman" w:hAnsi="Times New Roman" w:cs="Times New Roman"/>
                <w:lang w:val="en-US"/>
              </w:rPr>
            </w:pPr>
            <w:r w:rsidRPr="00234BC4">
              <w:rPr>
                <w:rFonts w:ascii="Times New Roman" w:hAnsi="Times New Roman" w:cs="Times New Roman"/>
                <w:lang w:val="en-US"/>
              </w:rPr>
              <w:lastRenderedPageBreak/>
              <w:t>A.Koralasbek, K.Begimbay, G.Mukhanova</w:t>
            </w:r>
          </w:p>
          <w:p w14:paraId="5968DBC2" w14:textId="323DB911" w:rsidR="004E46C9" w:rsidRPr="00234BC4" w:rsidRDefault="00050B72" w:rsidP="00050B72">
            <w:pPr>
              <w:jc w:val="both"/>
              <w:rPr>
                <w:rFonts w:ascii="Times New Roman" w:hAnsi="Times New Roman" w:cs="Times New Roman"/>
                <w:lang w:val="en-US"/>
              </w:rPr>
            </w:pPr>
            <w:r w:rsidRPr="00234BC4">
              <w:rPr>
                <w:rFonts w:ascii="Times New Roman" w:hAnsi="Times New Roman" w:cs="Times New Roman"/>
                <w:lang w:val="en-US"/>
              </w:rPr>
              <w:lastRenderedPageBreak/>
              <w:t>E.B.Auelbekov</w:t>
            </w:r>
          </w:p>
        </w:tc>
        <w:tc>
          <w:tcPr>
            <w:tcW w:w="844" w:type="dxa"/>
          </w:tcPr>
          <w:p w14:paraId="26C385CF" w14:textId="08BE439D" w:rsidR="004E46C9" w:rsidRPr="00234BC4" w:rsidRDefault="004E46C9" w:rsidP="00685FA3">
            <w:pPr>
              <w:jc w:val="both"/>
              <w:rPr>
                <w:rFonts w:ascii="Times New Roman" w:hAnsi="Times New Roman" w:cs="Times New Roman"/>
                <w:lang w:val="en-US"/>
              </w:rPr>
            </w:pPr>
            <w:r w:rsidRPr="00234BC4">
              <w:rPr>
                <w:rFonts w:ascii="Times New Roman" w:hAnsi="Times New Roman" w:cs="Times New Roman"/>
                <w:lang w:val="en-US"/>
              </w:rPr>
              <w:lastRenderedPageBreak/>
              <w:br/>
            </w:r>
          </w:p>
        </w:tc>
      </w:tr>
      <w:tr w:rsidR="00050B72" w:rsidRPr="00154570" w14:paraId="1CF91363" w14:textId="77777777" w:rsidTr="00BE59BD">
        <w:trPr>
          <w:trHeight w:val="30"/>
        </w:trPr>
        <w:tc>
          <w:tcPr>
            <w:tcW w:w="458" w:type="dxa"/>
          </w:tcPr>
          <w:p w14:paraId="267660D4" w14:textId="1A696FB2" w:rsidR="00050B72" w:rsidRPr="00234BC4" w:rsidRDefault="00050B72" w:rsidP="00685FA3">
            <w:pPr>
              <w:jc w:val="both"/>
              <w:rPr>
                <w:rFonts w:ascii="Times New Roman" w:hAnsi="Times New Roman" w:cs="Times New Roman"/>
                <w:lang w:val="en-US"/>
              </w:rPr>
            </w:pPr>
            <w:r w:rsidRPr="00234BC4">
              <w:rPr>
                <w:rFonts w:ascii="Times New Roman" w:hAnsi="Times New Roman" w:cs="Times New Roman"/>
                <w:lang w:val="en-US"/>
              </w:rPr>
              <w:t>3</w:t>
            </w:r>
          </w:p>
        </w:tc>
        <w:tc>
          <w:tcPr>
            <w:tcW w:w="1805" w:type="dxa"/>
          </w:tcPr>
          <w:p w14:paraId="266D76FD" w14:textId="1B1D2149" w:rsidR="00050B72" w:rsidRPr="00234BC4" w:rsidRDefault="00050B72" w:rsidP="00685FA3">
            <w:pPr>
              <w:jc w:val="both"/>
              <w:rPr>
                <w:rFonts w:ascii="Times New Roman" w:hAnsi="Times New Roman" w:cs="Times New Roman"/>
                <w:lang w:val="en-US"/>
              </w:rPr>
            </w:pPr>
            <w:r w:rsidRPr="00234BC4">
              <w:rPr>
                <w:rFonts w:ascii="Times New Roman" w:hAnsi="Times New Roman" w:cs="Times New Roman"/>
                <w:lang w:val="en-US"/>
              </w:rPr>
              <w:t>Volunteering from Culture, or Education of Charity through Art among Muslim Students in Russian Turkestan, Turn of the 19th - 20th centuries</w:t>
            </w:r>
          </w:p>
        </w:tc>
        <w:tc>
          <w:tcPr>
            <w:tcW w:w="1843" w:type="dxa"/>
          </w:tcPr>
          <w:p w14:paraId="507A96CF" w14:textId="3D769D35" w:rsidR="00050B72" w:rsidRPr="00234BC4" w:rsidRDefault="006C1167" w:rsidP="00685FA3">
            <w:pPr>
              <w:jc w:val="both"/>
              <w:rPr>
                <w:rFonts w:ascii="Times New Roman" w:hAnsi="Times New Roman" w:cs="Times New Roman"/>
                <w:lang w:val="tr-TR"/>
              </w:rPr>
            </w:pPr>
            <w:r w:rsidRPr="00234BC4">
              <w:rPr>
                <w:rFonts w:ascii="Times New Roman" w:hAnsi="Times New Roman" w:cs="Times New Roman"/>
                <w:lang w:val="tr-TR"/>
              </w:rPr>
              <w:t>Мақала</w:t>
            </w:r>
          </w:p>
        </w:tc>
        <w:tc>
          <w:tcPr>
            <w:tcW w:w="2280" w:type="dxa"/>
          </w:tcPr>
          <w:p w14:paraId="391027C4" w14:textId="53EF0A5B" w:rsidR="004F73BC" w:rsidRPr="00234BC4" w:rsidRDefault="004F73BC" w:rsidP="004F73BC">
            <w:pPr>
              <w:ind w:left="38"/>
              <w:jc w:val="both"/>
              <w:rPr>
                <w:rFonts w:ascii="Times New Roman" w:hAnsi="Times New Roman" w:cs="Times New Roman"/>
                <w:lang w:val="en-US"/>
              </w:rPr>
            </w:pPr>
            <w:r w:rsidRPr="00234BC4">
              <w:rPr>
                <w:rFonts w:ascii="Times New Roman" w:hAnsi="Times New Roman" w:cs="Times New Roman"/>
                <w:lang w:val="en-US"/>
              </w:rPr>
              <w:t>Bylye Gody. 2022. Published in the USA</w:t>
            </w:r>
          </w:p>
          <w:p w14:paraId="103B1858" w14:textId="39497FB3" w:rsidR="004F73BC" w:rsidRPr="00234BC4" w:rsidRDefault="004F73BC" w:rsidP="004F73BC">
            <w:pPr>
              <w:ind w:left="38"/>
              <w:jc w:val="both"/>
              <w:rPr>
                <w:rFonts w:ascii="Times New Roman" w:hAnsi="Times New Roman" w:cs="Times New Roman"/>
                <w:lang w:val="en-US"/>
              </w:rPr>
            </w:pPr>
            <w:r w:rsidRPr="00234BC4">
              <w:rPr>
                <w:rFonts w:ascii="Times New Roman" w:hAnsi="Times New Roman" w:cs="Times New Roman"/>
                <w:lang w:val="en-US"/>
              </w:rPr>
              <w:t>Has been issued since 2006.</w:t>
            </w:r>
          </w:p>
          <w:p w14:paraId="4621AF3A" w14:textId="77777777" w:rsidR="004F73BC" w:rsidRPr="00234BC4" w:rsidRDefault="004F73BC" w:rsidP="004F73BC">
            <w:pPr>
              <w:ind w:left="38"/>
              <w:jc w:val="both"/>
              <w:rPr>
                <w:rFonts w:ascii="Times New Roman" w:hAnsi="Times New Roman" w:cs="Times New Roman"/>
                <w:lang w:val="en-US"/>
              </w:rPr>
            </w:pPr>
            <w:r w:rsidRPr="00234BC4">
              <w:rPr>
                <w:rFonts w:ascii="Times New Roman" w:hAnsi="Times New Roman" w:cs="Times New Roman"/>
                <w:lang w:val="en-US"/>
              </w:rPr>
              <w:t>E-ISSN: 2310-0028</w:t>
            </w:r>
          </w:p>
          <w:p w14:paraId="154C13F2" w14:textId="77777777" w:rsidR="004F73BC" w:rsidRPr="00234BC4" w:rsidRDefault="004F73BC" w:rsidP="004F73BC">
            <w:pPr>
              <w:ind w:left="38"/>
              <w:jc w:val="both"/>
              <w:rPr>
                <w:rFonts w:ascii="Times New Roman" w:hAnsi="Times New Roman" w:cs="Times New Roman"/>
                <w:lang w:val="en-US"/>
              </w:rPr>
            </w:pPr>
            <w:r w:rsidRPr="00234BC4">
              <w:rPr>
                <w:rFonts w:ascii="Times New Roman" w:hAnsi="Times New Roman" w:cs="Times New Roman"/>
                <w:lang w:val="en-US"/>
              </w:rPr>
              <w:t>2022. 17(2): 824-833</w:t>
            </w:r>
          </w:p>
          <w:p w14:paraId="09F8674F" w14:textId="617D329E" w:rsidR="00050B72" w:rsidRPr="00234BC4" w:rsidRDefault="004F73BC" w:rsidP="004F73BC">
            <w:pPr>
              <w:ind w:left="38"/>
              <w:jc w:val="both"/>
              <w:rPr>
                <w:rFonts w:ascii="Times New Roman" w:hAnsi="Times New Roman" w:cs="Times New Roman"/>
                <w:color w:val="2F5496" w:themeColor="accent1" w:themeShade="BF"/>
                <w:lang w:val="en-US"/>
              </w:rPr>
            </w:pPr>
            <w:r w:rsidRPr="00234BC4">
              <w:rPr>
                <w:rFonts w:ascii="Times New Roman" w:hAnsi="Times New Roman" w:cs="Times New Roman"/>
                <w:lang w:val="en-US"/>
              </w:rPr>
              <w:t xml:space="preserve">DOI: 10.13187/bg.2022.2.824 </w:t>
            </w:r>
            <w:r w:rsidRPr="00234BC4">
              <w:rPr>
                <w:rFonts w:ascii="Times New Roman" w:hAnsi="Times New Roman" w:cs="Times New Roman"/>
                <w:color w:val="2F5496" w:themeColor="accent1" w:themeShade="BF"/>
                <w:lang w:val="en-US"/>
              </w:rPr>
              <w:t>17(2)</w:t>
            </w:r>
            <w:r w:rsidR="00050B72" w:rsidRPr="00234BC4">
              <w:rPr>
                <w:rFonts w:ascii="Times New Roman" w:hAnsi="Times New Roman" w:cs="Times New Roman"/>
                <w:color w:val="2F5496" w:themeColor="accent1" w:themeShade="BF"/>
                <w:lang w:val="en-US"/>
              </w:rPr>
              <w:t>https://oaji.net/articles/2022/7-1661197829.pdf</w:t>
            </w:r>
            <w:r w:rsidR="001D6019" w:rsidRPr="00234BC4">
              <w:rPr>
                <w:rFonts w:ascii="Times New Roman" w:hAnsi="Times New Roman" w:cs="Times New Roman"/>
                <w:lang w:val="en-US"/>
              </w:rPr>
              <w:t xml:space="preserve"> </w:t>
            </w:r>
            <w:r w:rsidR="001D6019" w:rsidRPr="00234BC4">
              <w:rPr>
                <w:rFonts w:ascii="Times New Roman" w:hAnsi="Times New Roman" w:cs="Times New Roman"/>
                <w:color w:val="2F5496" w:themeColor="accent1" w:themeShade="BF"/>
                <w:lang w:val="en-US"/>
              </w:rPr>
              <w:t>https://bg.cherkasgu.press</w:t>
            </w:r>
          </w:p>
        </w:tc>
        <w:tc>
          <w:tcPr>
            <w:tcW w:w="1833" w:type="dxa"/>
          </w:tcPr>
          <w:p w14:paraId="12180E03" w14:textId="77777777" w:rsidR="00050B72" w:rsidRPr="00234BC4" w:rsidRDefault="00050B72" w:rsidP="00050B72">
            <w:pPr>
              <w:jc w:val="both"/>
              <w:rPr>
                <w:rFonts w:ascii="Times New Roman" w:hAnsi="Times New Roman" w:cs="Times New Roman"/>
                <w:lang w:val="en-US"/>
              </w:rPr>
            </w:pPr>
            <w:r w:rsidRPr="00234BC4">
              <w:rPr>
                <w:rFonts w:ascii="Times New Roman" w:hAnsi="Times New Roman" w:cs="Times New Roman"/>
                <w:lang w:val="en-US"/>
              </w:rPr>
              <w:t>Published in the USA</w:t>
            </w:r>
          </w:p>
          <w:p w14:paraId="3FDE3945" w14:textId="77777777" w:rsidR="00050B72" w:rsidRPr="00234BC4" w:rsidRDefault="00050B72" w:rsidP="00050B72">
            <w:pPr>
              <w:jc w:val="both"/>
              <w:rPr>
                <w:rFonts w:ascii="Times New Roman" w:hAnsi="Times New Roman" w:cs="Times New Roman"/>
                <w:lang w:val="en-US"/>
              </w:rPr>
            </w:pPr>
            <w:r w:rsidRPr="00234BC4">
              <w:rPr>
                <w:rFonts w:ascii="Times New Roman" w:hAnsi="Times New Roman" w:cs="Times New Roman"/>
                <w:lang w:val="en-US"/>
              </w:rPr>
              <w:t>Bylye Gody</w:t>
            </w:r>
          </w:p>
          <w:p w14:paraId="4B47DE0A" w14:textId="3EF77FFC" w:rsidR="00050B72" w:rsidRPr="00234BC4" w:rsidRDefault="00050B72" w:rsidP="00050B72">
            <w:pPr>
              <w:jc w:val="both"/>
              <w:rPr>
                <w:rFonts w:ascii="Times New Roman" w:hAnsi="Times New Roman" w:cs="Times New Roman"/>
                <w:lang w:val="en-US"/>
              </w:rPr>
            </w:pPr>
            <w:r w:rsidRPr="00234BC4">
              <w:rPr>
                <w:rFonts w:ascii="Times New Roman" w:hAnsi="Times New Roman" w:cs="Times New Roman"/>
                <w:lang w:val="en-US"/>
              </w:rPr>
              <w:t>Has been issued since 2019. Published in the USA</w:t>
            </w:r>
          </w:p>
          <w:p w14:paraId="1F1DF489" w14:textId="77777777" w:rsidR="00050B72" w:rsidRPr="00234BC4" w:rsidRDefault="00050B72" w:rsidP="00050B72">
            <w:pPr>
              <w:jc w:val="both"/>
              <w:rPr>
                <w:rFonts w:ascii="Times New Roman" w:hAnsi="Times New Roman" w:cs="Times New Roman"/>
              </w:rPr>
            </w:pPr>
            <w:r w:rsidRPr="00234BC4">
              <w:rPr>
                <w:rFonts w:ascii="Times New Roman" w:hAnsi="Times New Roman" w:cs="Times New Roman"/>
                <w:lang w:val="en-US"/>
              </w:rPr>
              <w:t>E</w:t>
            </w:r>
            <w:r w:rsidRPr="00234BC4">
              <w:rPr>
                <w:rFonts w:ascii="Times New Roman" w:hAnsi="Times New Roman" w:cs="Times New Roman"/>
              </w:rPr>
              <w:t>-</w:t>
            </w:r>
            <w:r w:rsidRPr="00234BC4">
              <w:rPr>
                <w:rFonts w:ascii="Times New Roman" w:hAnsi="Times New Roman" w:cs="Times New Roman"/>
                <w:lang w:val="en-US"/>
              </w:rPr>
              <w:t>ISSN</w:t>
            </w:r>
            <w:r w:rsidRPr="00234BC4">
              <w:rPr>
                <w:rFonts w:ascii="Times New Roman" w:hAnsi="Times New Roman" w:cs="Times New Roman"/>
              </w:rPr>
              <w:t>: 2310-0028</w:t>
            </w:r>
          </w:p>
          <w:p w14:paraId="5B3AE982" w14:textId="77777777" w:rsidR="00050B72" w:rsidRPr="00234BC4" w:rsidRDefault="00050B72" w:rsidP="00050B72">
            <w:pPr>
              <w:jc w:val="both"/>
              <w:rPr>
                <w:rFonts w:ascii="Times New Roman" w:hAnsi="Times New Roman" w:cs="Times New Roman"/>
              </w:rPr>
            </w:pPr>
            <w:r w:rsidRPr="00234BC4">
              <w:rPr>
                <w:rFonts w:ascii="Times New Roman" w:hAnsi="Times New Roman" w:cs="Times New Roman"/>
              </w:rPr>
              <w:t>2022. 17(2): 824-833</w:t>
            </w:r>
          </w:p>
          <w:p w14:paraId="199FE897" w14:textId="0DB1FBE3" w:rsidR="00050B72" w:rsidRPr="00234BC4" w:rsidRDefault="00050B72" w:rsidP="00050B72">
            <w:pPr>
              <w:jc w:val="both"/>
              <w:rPr>
                <w:rFonts w:ascii="Times New Roman" w:hAnsi="Times New Roman" w:cs="Times New Roman"/>
              </w:rPr>
            </w:pPr>
            <w:r w:rsidRPr="00234BC4">
              <w:rPr>
                <w:rFonts w:ascii="Times New Roman" w:hAnsi="Times New Roman" w:cs="Times New Roman"/>
                <w:lang w:val="en-US"/>
              </w:rPr>
              <w:t>DOI</w:t>
            </w:r>
            <w:r w:rsidRPr="00234BC4">
              <w:rPr>
                <w:rFonts w:ascii="Times New Roman" w:hAnsi="Times New Roman" w:cs="Times New Roman"/>
              </w:rPr>
              <w:t>: 10.13187/</w:t>
            </w:r>
            <w:r w:rsidRPr="00234BC4">
              <w:rPr>
                <w:rFonts w:ascii="Times New Roman" w:hAnsi="Times New Roman" w:cs="Times New Roman"/>
                <w:lang w:val="en-US"/>
              </w:rPr>
              <w:t>bg</w:t>
            </w:r>
            <w:r w:rsidRPr="00234BC4">
              <w:rPr>
                <w:rFonts w:ascii="Times New Roman" w:hAnsi="Times New Roman" w:cs="Times New Roman"/>
              </w:rPr>
              <w:t>.2022.2.824</w:t>
            </w:r>
            <w:r w:rsidR="000D4498" w:rsidRPr="00234BC4">
              <w:rPr>
                <w:rFonts w:ascii="Times New Roman" w:hAnsi="Times New Roman" w:cs="Times New Roman"/>
              </w:rPr>
              <w:t xml:space="preserve"> </w:t>
            </w:r>
          </w:p>
        </w:tc>
        <w:tc>
          <w:tcPr>
            <w:tcW w:w="1274" w:type="dxa"/>
          </w:tcPr>
          <w:p w14:paraId="26AAA6C0" w14:textId="77777777" w:rsidR="00050B72" w:rsidRPr="00234BC4" w:rsidRDefault="00050B72" w:rsidP="00685FA3">
            <w:pPr>
              <w:jc w:val="both"/>
              <w:rPr>
                <w:rFonts w:ascii="Times New Roman" w:hAnsi="Times New Roman" w:cs="Times New Roman"/>
              </w:rPr>
            </w:pPr>
          </w:p>
        </w:tc>
        <w:tc>
          <w:tcPr>
            <w:tcW w:w="2262" w:type="dxa"/>
          </w:tcPr>
          <w:p w14:paraId="5710B1ED" w14:textId="77777777" w:rsidR="004F73BC" w:rsidRPr="00234BC4" w:rsidRDefault="00916726" w:rsidP="00685FA3">
            <w:pPr>
              <w:rPr>
                <w:rFonts w:ascii="Times New Roman" w:hAnsi="Times New Roman" w:cs="Times New Roman"/>
              </w:rPr>
            </w:pPr>
            <w:r w:rsidRPr="00234BC4">
              <w:rPr>
                <w:rFonts w:ascii="Times New Roman" w:hAnsi="Times New Roman" w:cs="Times New Roman"/>
                <w:lang w:val="tr-TR"/>
              </w:rPr>
              <w:t>Q1-</w:t>
            </w:r>
            <w:r w:rsidRPr="00234BC4">
              <w:rPr>
                <w:rFonts w:ascii="Times New Roman" w:hAnsi="Times New Roman" w:cs="Times New Roman"/>
                <w:lang w:val="kk-KZ"/>
              </w:rPr>
              <w:t xml:space="preserve"> білім беру бойынша процентилі</w:t>
            </w:r>
            <w:r w:rsidRPr="00234BC4">
              <w:rPr>
                <w:rFonts w:ascii="Times New Roman" w:hAnsi="Times New Roman" w:cs="Times New Roman"/>
              </w:rPr>
              <w:t xml:space="preserve"> </w:t>
            </w:r>
          </w:p>
          <w:p w14:paraId="7BCBC892" w14:textId="6C0980FB" w:rsidR="00050B72" w:rsidRPr="00234BC4" w:rsidRDefault="001D6019" w:rsidP="00685FA3">
            <w:pPr>
              <w:rPr>
                <w:rFonts w:ascii="Times New Roman" w:hAnsi="Times New Roman" w:cs="Times New Roman"/>
                <w:lang w:val="tr-TR"/>
              </w:rPr>
            </w:pPr>
            <w:r w:rsidRPr="00234BC4">
              <w:rPr>
                <w:rFonts w:ascii="Times New Roman" w:hAnsi="Times New Roman" w:cs="Times New Roman"/>
                <w:lang w:val="tr-TR"/>
              </w:rPr>
              <w:t xml:space="preserve">- </w:t>
            </w:r>
            <w:r w:rsidR="00916726" w:rsidRPr="00234BC4">
              <w:rPr>
                <w:rFonts w:ascii="Times New Roman" w:hAnsi="Times New Roman" w:cs="Times New Roman"/>
                <w:lang w:val="tr-TR"/>
              </w:rPr>
              <w:t>98%</w:t>
            </w:r>
          </w:p>
        </w:tc>
        <w:tc>
          <w:tcPr>
            <w:tcW w:w="1961" w:type="dxa"/>
          </w:tcPr>
          <w:p w14:paraId="49D48E4A" w14:textId="0351BC0B" w:rsidR="00050B72" w:rsidRPr="00234BC4" w:rsidRDefault="00050B72" w:rsidP="00050B72">
            <w:pPr>
              <w:jc w:val="both"/>
              <w:rPr>
                <w:rFonts w:ascii="Times New Roman" w:hAnsi="Times New Roman" w:cs="Times New Roman"/>
                <w:lang w:val="en-US"/>
              </w:rPr>
            </w:pPr>
            <w:r w:rsidRPr="00234BC4">
              <w:rPr>
                <w:rFonts w:ascii="Times New Roman" w:hAnsi="Times New Roman" w:cs="Times New Roman"/>
                <w:lang w:val="en-US"/>
              </w:rPr>
              <w:t>G</w:t>
            </w:r>
            <w:r w:rsidR="006C1167" w:rsidRPr="00234BC4">
              <w:rPr>
                <w:rFonts w:ascii="Times New Roman" w:hAnsi="Times New Roman" w:cs="Times New Roman"/>
                <w:lang w:val="en-US"/>
              </w:rPr>
              <w:t>.</w:t>
            </w:r>
            <w:r w:rsidRPr="00234BC4">
              <w:rPr>
                <w:rFonts w:ascii="Times New Roman" w:hAnsi="Times New Roman" w:cs="Times New Roman"/>
                <w:lang w:val="en-US"/>
              </w:rPr>
              <w:t xml:space="preserve"> Mukanova,</w:t>
            </w:r>
          </w:p>
          <w:p w14:paraId="2C833D84" w14:textId="77777777" w:rsidR="006C1167" w:rsidRPr="00234BC4" w:rsidRDefault="00050B72" w:rsidP="00050B72">
            <w:pPr>
              <w:jc w:val="both"/>
              <w:rPr>
                <w:rFonts w:ascii="Times New Roman" w:hAnsi="Times New Roman" w:cs="Times New Roman"/>
                <w:lang w:val="en-US"/>
              </w:rPr>
            </w:pPr>
            <w:r w:rsidRPr="00234BC4">
              <w:rPr>
                <w:rFonts w:ascii="Times New Roman" w:hAnsi="Times New Roman" w:cs="Times New Roman"/>
                <w:lang w:val="en-US"/>
              </w:rPr>
              <w:t>S</w:t>
            </w:r>
            <w:r w:rsidR="006C1167" w:rsidRPr="00234BC4">
              <w:rPr>
                <w:rFonts w:ascii="Times New Roman" w:hAnsi="Times New Roman" w:cs="Times New Roman"/>
                <w:lang w:val="en-US"/>
              </w:rPr>
              <w:t>.</w:t>
            </w:r>
            <w:r w:rsidRPr="00234BC4">
              <w:rPr>
                <w:rFonts w:ascii="Times New Roman" w:hAnsi="Times New Roman" w:cs="Times New Roman"/>
                <w:lang w:val="en-US"/>
              </w:rPr>
              <w:t xml:space="preserve">Zhumatay, </w:t>
            </w:r>
          </w:p>
          <w:p w14:paraId="53DA8B6A" w14:textId="41DBB0B8" w:rsidR="00050B72" w:rsidRPr="00234BC4" w:rsidRDefault="00050B72" w:rsidP="00050B72">
            <w:pPr>
              <w:jc w:val="both"/>
              <w:rPr>
                <w:rFonts w:ascii="Times New Roman" w:hAnsi="Times New Roman" w:cs="Times New Roman"/>
                <w:lang w:val="en-US"/>
              </w:rPr>
            </w:pPr>
            <w:r w:rsidRPr="00234BC4">
              <w:rPr>
                <w:rFonts w:ascii="Times New Roman" w:hAnsi="Times New Roman" w:cs="Times New Roman"/>
                <w:lang w:val="en-US"/>
              </w:rPr>
              <w:t>Zh</w:t>
            </w:r>
            <w:r w:rsidR="006C1167" w:rsidRPr="00234BC4">
              <w:rPr>
                <w:rFonts w:ascii="Times New Roman" w:hAnsi="Times New Roman" w:cs="Times New Roman"/>
                <w:lang w:val="en-US"/>
              </w:rPr>
              <w:t>.</w:t>
            </w:r>
            <w:r w:rsidRPr="00234BC4">
              <w:rPr>
                <w:rFonts w:ascii="Times New Roman" w:hAnsi="Times New Roman" w:cs="Times New Roman"/>
                <w:lang w:val="en-US"/>
              </w:rPr>
              <w:t xml:space="preserve"> Batyrkhanova</w:t>
            </w:r>
          </w:p>
        </w:tc>
        <w:tc>
          <w:tcPr>
            <w:tcW w:w="844" w:type="dxa"/>
          </w:tcPr>
          <w:p w14:paraId="02233D73" w14:textId="77777777" w:rsidR="00050B72" w:rsidRPr="00234BC4" w:rsidRDefault="00050B72" w:rsidP="00685FA3">
            <w:pPr>
              <w:jc w:val="both"/>
              <w:rPr>
                <w:rFonts w:ascii="Times New Roman" w:hAnsi="Times New Roman" w:cs="Times New Roman"/>
                <w:lang w:val="kk-KZ"/>
              </w:rPr>
            </w:pPr>
          </w:p>
        </w:tc>
      </w:tr>
      <w:tr w:rsidR="00050B72" w:rsidRPr="00234BC4" w14:paraId="6278E5D3" w14:textId="77777777" w:rsidTr="00BE59BD">
        <w:trPr>
          <w:trHeight w:val="30"/>
        </w:trPr>
        <w:tc>
          <w:tcPr>
            <w:tcW w:w="458" w:type="dxa"/>
          </w:tcPr>
          <w:p w14:paraId="02D42FFE" w14:textId="5315C836" w:rsidR="00050B72" w:rsidRPr="00234BC4" w:rsidRDefault="00050B72" w:rsidP="00685FA3">
            <w:pPr>
              <w:jc w:val="both"/>
              <w:rPr>
                <w:rFonts w:ascii="Times New Roman" w:hAnsi="Times New Roman" w:cs="Times New Roman"/>
                <w:lang w:val="en-US"/>
              </w:rPr>
            </w:pPr>
            <w:r w:rsidRPr="00234BC4">
              <w:rPr>
                <w:rFonts w:ascii="Times New Roman" w:hAnsi="Times New Roman" w:cs="Times New Roman"/>
                <w:lang w:val="en-US"/>
              </w:rPr>
              <w:t>4</w:t>
            </w:r>
          </w:p>
        </w:tc>
        <w:tc>
          <w:tcPr>
            <w:tcW w:w="1805" w:type="dxa"/>
          </w:tcPr>
          <w:p w14:paraId="2141D58D" w14:textId="39AC4BF9" w:rsidR="00050B72" w:rsidRPr="00234BC4" w:rsidRDefault="00050B72" w:rsidP="00685FA3">
            <w:pPr>
              <w:jc w:val="both"/>
              <w:rPr>
                <w:rFonts w:ascii="Times New Roman" w:hAnsi="Times New Roman" w:cs="Times New Roman"/>
                <w:lang w:val="en-US"/>
              </w:rPr>
            </w:pPr>
            <w:r w:rsidRPr="00234BC4">
              <w:rPr>
                <w:rFonts w:ascii="Times New Roman" w:hAnsi="Times New Roman" w:cs="Times New Roman"/>
                <w:lang w:val="en-US"/>
              </w:rPr>
              <w:t xml:space="preserve">Development of innovative activities of </w:t>
            </w:r>
            <w:r w:rsidR="0097473F" w:rsidRPr="00234BC4">
              <w:rPr>
                <w:rFonts w:ascii="Times New Roman" w:hAnsi="Times New Roman" w:cs="Times New Roman"/>
                <w:lang w:val="en-US"/>
              </w:rPr>
              <w:t>future design  specialists based on student-centered learning</w:t>
            </w:r>
          </w:p>
        </w:tc>
        <w:tc>
          <w:tcPr>
            <w:tcW w:w="1843" w:type="dxa"/>
          </w:tcPr>
          <w:p w14:paraId="75AA577E" w14:textId="6DAEC97D" w:rsidR="00050B72" w:rsidRPr="00234BC4" w:rsidRDefault="001D6019" w:rsidP="00685FA3">
            <w:pPr>
              <w:jc w:val="both"/>
              <w:rPr>
                <w:rFonts w:ascii="Times New Roman" w:hAnsi="Times New Roman" w:cs="Times New Roman"/>
                <w:lang w:val="en-US"/>
              </w:rPr>
            </w:pPr>
            <w:r w:rsidRPr="00234BC4">
              <w:rPr>
                <w:rFonts w:ascii="Times New Roman" w:hAnsi="Times New Roman" w:cs="Times New Roman"/>
                <w:lang w:val="en-US"/>
              </w:rPr>
              <w:t>Мақала</w:t>
            </w:r>
          </w:p>
        </w:tc>
        <w:tc>
          <w:tcPr>
            <w:tcW w:w="2280" w:type="dxa"/>
          </w:tcPr>
          <w:p w14:paraId="22EB6261" w14:textId="46B8FAF8" w:rsidR="00050B72" w:rsidRPr="00234BC4" w:rsidRDefault="0097473F" w:rsidP="0097473F">
            <w:pPr>
              <w:ind w:left="38"/>
              <w:jc w:val="both"/>
              <w:rPr>
                <w:rFonts w:ascii="Times New Roman" w:hAnsi="Times New Roman" w:cs="Times New Roman"/>
                <w:color w:val="2F5496" w:themeColor="accent1" w:themeShade="BF"/>
                <w:lang w:val="en-US"/>
              </w:rPr>
            </w:pPr>
            <w:r w:rsidRPr="00234BC4">
              <w:rPr>
                <w:rFonts w:ascii="Times New Roman" w:hAnsi="Times New Roman" w:cs="Times New Roman"/>
                <w:lang w:val="en-US"/>
              </w:rPr>
              <w:t>w</w:t>
            </w:r>
            <w:r w:rsidR="004F73BC" w:rsidRPr="00234BC4">
              <w:rPr>
                <w:rFonts w:ascii="Times New Roman" w:hAnsi="Times New Roman" w:cs="Times New Roman"/>
                <w:lang w:val="en-US"/>
              </w:rPr>
              <w:t xml:space="preserve"> Pak. j. life soc. Sci. (2023), 21(2): 590-603 E-ISSN: 2221-7630;P-ISSN: 1727-4915</w:t>
            </w:r>
            <w:r w:rsidRPr="00234BC4">
              <w:rPr>
                <w:rFonts w:ascii="Times New Roman" w:hAnsi="Times New Roman" w:cs="Times New Roman"/>
                <w:color w:val="2E74B5" w:themeColor="accent5" w:themeShade="BF"/>
                <w:lang w:val="en-US"/>
              </w:rPr>
              <w:t>ww.p</w:t>
            </w:r>
            <w:r w:rsidRPr="00234BC4">
              <w:rPr>
                <w:rFonts w:ascii="Times New Roman" w:hAnsi="Times New Roman" w:cs="Times New Roman"/>
                <w:color w:val="2F5496" w:themeColor="accent1" w:themeShade="BF"/>
                <w:lang w:val="en-US"/>
              </w:rPr>
              <w:t>jlss.edu.pk</w:t>
            </w:r>
          </w:p>
        </w:tc>
        <w:tc>
          <w:tcPr>
            <w:tcW w:w="1833" w:type="dxa"/>
          </w:tcPr>
          <w:p w14:paraId="76DC55E7" w14:textId="76778FA9" w:rsidR="004F73BC" w:rsidRPr="00234BC4" w:rsidRDefault="0097473F" w:rsidP="004F73BC">
            <w:pPr>
              <w:jc w:val="both"/>
              <w:rPr>
                <w:rFonts w:ascii="Times New Roman" w:hAnsi="Times New Roman" w:cs="Times New Roman"/>
                <w:lang w:val="en-US"/>
              </w:rPr>
            </w:pPr>
            <w:r w:rsidRPr="00234BC4">
              <w:rPr>
                <w:rFonts w:ascii="Times New Roman" w:hAnsi="Times New Roman" w:cs="Times New Roman"/>
                <w:lang w:val="en-US"/>
              </w:rPr>
              <w:t>P</w:t>
            </w:r>
            <w:r w:rsidR="004F73BC" w:rsidRPr="00234BC4">
              <w:rPr>
                <w:rFonts w:ascii="Times New Roman" w:hAnsi="Times New Roman" w:cs="Times New Roman"/>
                <w:lang w:val="en-US"/>
              </w:rPr>
              <w:t xml:space="preserve"> Received: Jul 9, 2023</w:t>
            </w:r>
          </w:p>
          <w:p w14:paraId="714048A1" w14:textId="7DD8851C" w:rsidR="00050B72" w:rsidRPr="00234BC4" w:rsidRDefault="004F73BC" w:rsidP="004F73BC">
            <w:pPr>
              <w:jc w:val="both"/>
              <w:rPr>
                <w:rFonts w:ascii="Times New Roman" w:hAnsi="Times New Roman" w:cs="Times New Roman"/>
                <w:lang w:val="en-US"/>
              </w:rPr>
            </w:pPr>
            <w:r w:rsidRPr="00234BC4">
              <w:rPr>
                <w:rFonts w:ascii="Times New Roman" w:hAnsi="Times New Roman" w:cs="Times New Roman"/>
                <w:lang w:val="en-US"/>
              </w:rPr>
              <w:t>Accepted: Sep 17, 2023</w:t>
            </w:r>
            <w:r w:rsidRPr="00234BC4">
              <w:rPr>
                <w:rFonts w:ascii="Times New Roman" w:hAnsi="Times New Roman" w:cs="Times New Roman"/>
                <w:lang w:val="en-US"/>
              </w:rPr>
              <w:cr/>
            </w:r>
            <w:r w:rsidR="0097473F" w:rsidRPr="00234BC4">
              <w:rPr>
                <w:rFonts w:ascii="Times New Roman" w:hAnsi="Times New Roman" w:cs="Times New Roman"/>
                <w:lang w:val="en-US"/>
              </w:rPr>
              <w:t xml:space="preserve">akistan Journal of Life and Social Sciences </w:t>
            </w:r>
          </w:p>
          <w:p w14:paraId="7D0F5F01" w14:textId="745C90A6" w:rsidR="0097473F" w:rsidRPr="00234BC4" w:rsidRDefault="0097473F" w:rsidP="00050B72">
            <w:pPr>
              <w:jc w:val="both"/>
              <w:rPr>
                <w:rFonts w:ascii="Times New Roman" w:hAnsi="Times New Roman" w:cs="Times New Roman"/>
                <w:lang w:val="en-US"/>
              </w:rPr>
            </w:pPr>
            <w:r w:rsidRPr="00234BC4">
              <w:rPr>
                <w:rFonts w:ascii="Times New Roman" w:hAnsi="Times New Roman" w:cs="Times New Roman"/>
                <w:lang w:val="en-US"/>
              </w:rPr>
              <w:t>E-ISSN:2221-7630</w:t>
            </w:r>
            <w:r w:rsidR="002F5834" w:rsidRPr="00234BC4">
              <w:rPr>
                <w:rFonts w:ascii="Times New Roman" w:hAnsi="Times New Roman" w:cs="Times New Roman"/>
                <w:lang w:val="en-US"/>
              </w:rPr>
              <w:t>:P-ISSN:1727-4915</w:t>
            </w:r>
          </w:p>
          <w:p w14:paraId="3B29E267" w14:textId="3BC85D55" w:rsidR="0097473F" w:rsidRPr="00234BC4" w:rsidRDefault="0097473F" w:rsidP="00050B72">
            <w:pPr>
              <w:jc w:val="both"/>
              <w:rPr>
                <w:rFonts w:ascii="Times New Roman" w:hAnsi="Times New Roman" w:cs="Times New Roman"/>
                <w:lang w:val="en-US"/>
              </w:rPr>
            </w:pPr>
            <w:r w:rsidRPr="00234BC4">
              <w:rPr>
                <w:rFonts w:ascii="Times New Roman" w:hAnsi="Times New Roman" w:cs="Times New Roman"/>
                <w:lang w:val="en-US"/>
              </w:rPr>
              <w:t>2023,21(2)590-603</w:t>
            </w:r>
          </w:p>
        </w:tc>
        <w:tc>
          <w:tcPr>
            <w:tcW w:w="1274" w:type="dxa"/>
          </w:tcPr>
          <w:p w14:paraId="50DF67FA" w14:textId="77777777" w:rsidR="00050B72" w:rsidRPr="00234BC4" w:rsidRDefault="00050B72" w:rsidP="00685FA3">
            <w:pPr>
              <w:jc w:val="both"/>
              <w:rPr>
                <w:rFonts w:ascii="Times New Roman" w:hAnsi="Times New Roman" w:cs="Times New Roman"/>
                <w:lang w:val="en-US"/>
              </w:rPr>
            </w:pPr>
          </w:p>
        </w:tc>
        <w:tc>
          <w:tcPr>
            <w:tcW w:w="2262" w:type="dxa"/>
          </w:tcPr>
          <w:p w14:paraId="25A4C481" w14:textId="42747CB1" w:rsidR="00050B72" w:rsidRPr="00234BC4" w:rsidRDefault="00916726" w:rsidP="00685FA3">
            <w:pPr>
              <w:rPr>
                <w:rFonts w:ascii="Times New Roman" w:hAnsi="Times New Roman" w:cs="Times New Roman"/>
              </w:rPr>
            </w:pPr>
            <w:r w:rsidRPr="00234BC4">
              <w:rPr>
                <w:rFonts w:ascii="Times New Roman" w:hAnsi="Times New Roman" w:cs="Times New Roman"/>
                <w:lang w:val="kk-KZ"/>
              </w:rPr>
              <w:t>білім беру бойынша процентилі</w:t>
            </w:r>
            <w:r w:rsidRPr="00234BC4">
              <w:rPr>
                <w:rFonts w:ascii="Times New Roman" w:hAnsi="Times New Roman" w:cs="Times New Roman"/>
              </w:rPr>
              <w:t xml:space="preserve"> </w:t>
            </w:r>
            <w:r w:rsidR="001D6019" w:rsidRPr="00234BC4">
              <w:rPr>
                <w:rFonts w:ascii="Times New Roman" w:hAnsi="Times New Roman" w:cs="Times New Roman"/>
                <w:lang w:val="kk-KZ"/>
              </w:rPr>
              <w:t xml:space="preserve">- </w:t>
            </w:r>
            <w:r w:rsidR="001D6019" w:rsidRPr="00234BC4">
              <w:rPr>
                <w:rFonts w:ascii="Times New Roman" w:hAnsi="Times New Roman" w:cs="Times New Roman"/>
                <w:lang w:val="tr-TR"/>
              </w:rPr>
              <w:t xml:space="preserve">27 </w:t>
            </w:r>
            <w:r w:rsidRPr="00234BC4">
              <w:rPr>
                <w:rFonts w:ascii="Times New Roman" w:hAnsi="Times New Roman" w:cs="Times New Roman"/>
                <w:lang w:val="tr-TR"/>
              </w:rPr>
              <w:t>%</w:t>
            </w:r>
          </w:p>
        </w:tc>
        <w:tc>
          <w:tcPr>
            <w:tcW w:w="1961" w:type="dxa"/>
          </w:tcPr>
          <w:p w14:paraId="4AE39042" w14:textId="4C095606" w:rsidR="0097473F" w:rsidRPr="00234BC4" w:rsidRDefault="0097473F" w:rsidP="0097473F">
            <w:pPr>
              <w:jc w:val="both"/>
              <w:rPr>
                <w:rFonts w:ascii="Times New Roman" w:hAnsi="Times New Roman" w:cs="Times New Roman"/>
              </w:rPr>
            </w:pPr>
            <w:r w:rsidRPr="00234BC4">
              <w:rPr>
                <w:rFonts w:ascii="Times New Roman" w:hAnsi="Times New Roman" w:cs="Times New Roman"/>
                <w:lang w:val="en-US"/>
              </w:rPr>
              <w:t>Z</w:t>
            </w:r>
            <w:r w:rsidR="006C1167" w:rsidRPr="00234BC4">
              <w:rPr>
                <w:rFonts w:ascii="Times New Roman" w:hAnsi="Times New Roman" w:cs="Times New Roman"/>
              </w:rPr>
              <w:t>.</w:t>
            </w:r>
            <w:r w:rsidRPr="00234BC4">
              <w:rPr>
                <w:rFonts w:ascii="Times New Roman" w:hAnsi="Times New Roman" w:cs="Times New Roman"/>
                <w:lang w:val="en-US"/>
              </w:rPr>
              <w:t>Stambekova</w:t>
            </w:r>
            <w:r w:rsidRPr="00234BC4">
              <w:rPr>
                <w:rFonts w:ascii="Times New Roman" w:hAnsi="Times New Roman" w:cs="Times New Roman"/>
              </w:rPr>
              <w:t xml:space="preserve"> </w:t>
            </w:r>
          </w:p>
          <w:p w14:paraId="17220CD8" w14:textId="6F3D5136" w:rsidR="0097473F" w:rsidRPr="00234BC4" w:rsidRDefault="0097473F" w:rsidP="0097473F">
            <w:pPr>
              <w:jc w:val="both"/>
              <w:rPr>
                <w:rFonts w:ascii="Times New Roman" w:hAnsi="Times New Roman" w:cs="Times New Roman"/>
              </w:rPr>
            </w:pPr>
            <w:r w:rsidRPr="00234BC4">
              <w:rPr>
                <w:rFonts w:ascii="Times New Roman" w:hAnsi="Times New Roman" w:cs="Times New Roman"/>
                <w:lang w:val="en-US"/>
              </w:rPr>
              <w:t>R</w:t>
            </w:r>
            <w:r w:rsidRPr="00234BC4">
              <w:rPr>
                <w:rFonts w:ascii="Times New Roman" w:hAnsi="Times New Roman" w:cs="Times New Roman"/>
              </w:rPr>
              <w:t xml:space="preserve"> </w:t>
            </w:r>
            <w:r w:rsidRPr="00234BC4">
              <w:rPr>
                <w:rFonts w:ascii="Times New Roman" w:hAnsi="Times New Roman" w:cs="Times New Roman"/>
                <w:lang w:val="en-US"/>
              </w:rPr>
              <w:t>Izmagambetova</w:t>
            </w:r>
            <w:r w:rsidRPr="00234BC4">
              <w:rPr>
                <w:rFonts w:ascii="Times New Roman" w:hAnsi="Times New Roman" w:cs="Times New Roman"/>
              </w:rPr>
              <w:t xml:space="preserve"> </w:t>
            </w:r>
          </w:p>
          <w:p w14:paraId="10537E48" w14:textId="2741C24D" w:rsidR="0097473F" w:rsidRPr="00234BC4" w:rsidRDefault="0097473F" w:rsidP="0097473F">
            <w:pPr>
              <w:jc w:val="both"/>
              <w:rPr>
                <w:rFonts w:ascii="Times New Roman" w:hAnsi="Times New Roman" w:cs="Times New Roman"/>
              </w:rPr>
            </w:pPr>
            <w:r w:rsidRPr="00234BC4">
              <w:rPr>
                <w:rFonts w:ascii="Times New Roman" w:hAnsi="Times New Roman" w:cs="Times New Roman"/>
                <w:lang w:val="en-US"/>
              </w:rPr>
              <w:t>F</w:t>
            </w:r>
            <w:r w:rsidR="006C1167" w:rsidRPr="00234BC4">
              <w:rPr>
                <w:rFonts w:ascii="Times New Roman" w:hAnsi="Times New Roman" w:cs="Times New Roman"/>
              </w:rPr>
              <w:t>.</w:t>
            </w:r>
            <w:r w:rsidRPr="00234BC4">
              <w:rPr>
                <w:rFonts w:ascii="Times New Roman" w:hAnsi="Times New Roman" w:cs="Times New Roman"/>
                <w:lang w:val="en-US"/>
              </w:rPr>
              <w:t>Kinzhibayeva</w:t>
            </w:r>
            <w:r w:rsidRPr="00234BC4">
              <w:rPr>
                <w:rFonts w:ascii="Times New Roman" w:hAnsi="Times New Roman" w:cs="Times New Roman"/>
              </w:rPr>
              <w:t xml:space="preserve"> </w:t>
            </w:r>
          </w:p>
          <w:p w14:paraId="6E205264" w14:textId="1E860A1D" w:rsidR="0097473F" w:rsidRPr="00234BC4" w:rsidRDefault="0097473F" w:rsidP="0097473F">
            <w:pPr>
              <w:jc w:val="both"/>
              <w:rPr>
                <w:rFonts w:ascii="Times New Roman" w:hAnsi="Times New Roman" w:cs="Times New Roman"/>
              </w:rPr>
            </w:pPr>
            <w:r w:rsidRPr="00234BC4">
              <w:rPr>
                <w:rFonts w:ascii="Times New Roman" w:hAnsi="Times New Roman" w:cs="Times New Roman"/>
                <w:lang w:val="en-US"/>
              </w:rPr>
              <w:t>K</w:t>
            </w:r>
            <w:r w:rsidR="006C1167" w:rsidRPr="00234BC4">
              <w:rPr>
                <w:rFonts w:ascii="Times New Roman" w:hAnsi="Times New Roman" w:cs="Times New Roman"/>
              </w:rPr>
              <w:t>.</w:t>
            </w:r>
            <w:r w:rsidRPr="00234BC4">
              <w:rPr>
                <w:rFonts w:ascii="Times New Roman" w:hAnsi="Times New Roman" w:cs="Times New Roman"/>
                <w:lang w:val="en-US"/>
              </w:rPr>
              <w:t>Baigutov</w:t>
            </w:r>
            <w:r w:rsidRPr="00234BC4">
              <w:rPr>
                <w:rFonts w:ascii="Times New Roman" w:hAnsi="Times New Roman" w:cs="Times New Roman"/>
              </w:rPr>
              <w:t xml:space="preserve"> </w:t>
            </w:r>
          </w:p>
          <w:p w14:paraId="3D1344CE" w14:textId="5D0A3260" w:rsidR="00050B72" w:rsidRPr="00234BC4" w:rsidRDefault="0097473F" w:rsidP="0097473F">
            <w:pPr>
              <w:jc w:val="both"/>
              <w:rPr>
                <w:rFonts w:ascii="Times New Roman" w:hAnsi="Times New Roman" w:cs="Times New Roman"/>
              </w:rPr>
            </w:pPr>
            <w:r w:rsidRPr="00234BC4">
              <w:rPr>
                <w:rFonts w:ascii="Times New Roman" w:hAnsi="Times New Roman" w:cs="Times New Roman"/>
                <w:lang w:val="en-US"/>
              </w:rPr>
              <w:t>K</w:t>
            </w:r>
            <w:r w:rsidR="006C1167" w:rsidRPr="00234BC4">
              <w:rPr>
                <w:rFonts w:ascii="Times New Roman" w:hAnsi="Times New Roman" w:cs="Times New Roman"/>
              </w:rPr>
              <w:t>.</w:t>
            </w:r>
            <w:r w:rsidRPr="00234BC4">
              <w:rPr>
                <w:rFonts w:ascii="Times New Roman" w:hAnsi="Times New Roman" w:cs="Times New Roman"/>
              </w:rPr>
              <w:t xml:space="preserve"> </w:t>
            </w:r>
            <w:r w:rsidRPr="00234BC4">
              <w:rPr>
                <w:rFonts w:ascii="Times New Roman" w:hAnsi="Times New Roman" w:cs="Times New Roman"/>
                <w:lang w:val="en-US"/>
              </w:rPr>
              <w:t>Kudabaeva</w:t>
            </w:r>
            <w:r w:rsidRPr="00234BC4">
              <w:rPr>
                <w:rFonts w:ascii="Times New Roman" w:hAnsi="Times New Roman" w:cs="Times New Roman"/>
              </w:rPr>
              <w:t xml:space="preserve"> </w:t>
            </w:r>
          </w:p>
        </w:tc>
        <w:tc>
          <w:tcPr>
            <w:tcW w:w="844" w:type="dxa"/>
          </w:tcPr>
          <w:p w14:paraId="274378AA" w14:textId="77777777" w:rsidR="00050B72" w:rsidRPr="00234BC4" w:rsidRDefault="00050B72" w:rsidP="00685FA3">
            <w:pPr>
              <w:jc w:val="both"/>
              <w:rPr>
                <w:rFonts w:ascii="Times New Roman" w:hAnsi="Times New Roman" w:cs="Times New Roman"/>
                <w:lang w:val="kk-KZ"/>
              </w:rPr>
            </w:pPr>
          </w:p>
        </w:tc>
      </w:tr>
      <w:tr w:rsidR="00D979F3" w:rsidRPr="00234BC4" w14:paraId="20A93E56" w14:textId="77777777" w:rsidTr="00BE59BD">
        <w:trPr>
          <w:trHeight w:val="30"/>
        </w:trPr>
        <w:tc>
          <w:tcPr>
            <w:tcW w:w="458" w:type="dxa"/>
          </w:tcPr>
          <w:p w14:paraId="4EABD5B6" w14:textId="42AEEEF2" w:rsidR="00D979F3" w:rsidRPr="00234BC4" w:rsidRDefault="00D979F3" w:rsidP="00685FA3">
            <w:pPr>
              <w:jc w:val="both"/>
              <w:rPr>
                <w:rFonts w:ascii="Times New Roman" w:hAnsi="Times New Roman" w:cs="Times New Roman"/>
                <w:lang w:val="en-US"/>
              </w:rPr>
            </w:pPr>
            <w:r w:rsidRPr="00234BC4">
              <w:rPr>
                <w:rFonts w:ascii="Times New Roman" w:hAnsi="Times New Roman" w:cs="Times New Roman"/>
                <w:lang w:val="en-US"/>
              </w:rPr>
              <w:t>5</w:t>
            </w:r>
          </w:p>
        </w:tc>
        <w:tc>
          <w:tcPr>
            <w:tcW w:w="1805" w:type="dxa"/>
          </w:tcPr>
          <w:p w14:paraId="436A8AA5" w14:textId="77777777" w:rsidR="00916726" w:rsidRPr="00234BC4" w:rsidRDefault="00916726" w:rsidP="00916726">
            <w:pPr>
              <w:jc w:val="both"/>
              <w:rPr>
                <w:rFonts w:ascii="Times New Roman" w:hAnsi="Times New Roman" w:cs="Times New Roman"/>
                <w:lang w:val="en-US"/>
              </w:rPr>
            </w:pPr>
            <w:r w:rsidRPr="00234BC4">
              <w:rPr>
                <w:rFonts w:ascii="Times New Roman" w:hAnsi="Times New Roman" w:cs="Times New Roman"/>
                <w:lang w:val="en-US"/>
              </w:rPr>
              <w:t>Preparation of teachers and psychologists for the use of fairy tale</w:t>
            </w:r>
          </w:p>
          <w:p w14:paraId="6955A645" w14:textId="77777777" w:rsidR="00916726" w:rsidRPr="00234BC4" w:rsidRDefault="00916726" w:rsidP="00916726">
            <w:pPr>
              <w:jc w:val="both"/>
              <w:rPr>
                <w:rFonts w:ascii="Times New Roman" w:hAnsi="Times New Roman" w:cs="Times New Roman"/>
                <w:lang w:val="en-US"/>
              </w:rPr>
            </w:pPr>
          </w:p>
          <w:p w14:paraId="3132798A" w14:textId="15D8861A" w:rsidR="00D979F3" w:rsidRPr="00234BC4" w:rsidRDefault="00916726" w:rsidP="00916726">
            <w:pPr>
              <w:jc w:val="both"/>
              <w:rPr>
                <w:rFonts w:ascii="Times New Roman" w:hAnsi="Times New Roman" w:cs="Times New Roman"/>
                <w:lang w:val="en-US"/>
              </w:rPr>
            </w:pPr>
            <w:r w:rsidRPr="00234BC4">
              <w:rPr>
                <w:rFonts w:ascii="Times New Roman" w:hAnsi="Times New Roman" w:cs="Times New Roman"/>
                <w:lang w:val="en-US"/>
              </w:rPr>
              <w:t>therapy techniques as an integrative technology</w:t>
            </w:r>
          </w:p>
        </w:tc>
        <w:tc>
          <w:tcPr>
            <w:tcW w:w="1843" w:type="dxa"/>
          </w:tcPr>
          <w:p w14:paraId="786D757A" w14:textId="6BF558DD" w:rsidR="00D979F3" w:rsidRPr="00234BC4" w:rsidRDefault="001D6019" w:rsidP="00685FA3">
            <w:pPr>
              <w:jc w:val="both"/>
              <w:rPr>
                <w:rFonts w:ascii="Times New Roman" w:hAnsi="Times New Roman" w:cs="Times New Roman"/>
                <w:lang w:val="en-US"/>
              </w:rPr>
            </w:pPr>
            <w:r w:rsidRPr="00234BC4">
              <w:rPr>
                <w:rFonts w:ascii="Times New Roman" w:hAnsi="Times New Roman" w:cs="Times New Roman"/>
                <w:lang w:val="en-US"/>
              </w:rPr>
              <w:lastRenderedPageBreak/>
              <w:t>Мақала</w:t>
            </w:r>
          </w:p>
        </w:tc>
        <w:tc>
          <w:tcPr>
            <w:tcW w:w="2280" w:type="dxa"/>
          </w:tcPr>
          <w:p w14:paraId="2162E4F7" w14:textId="2B915A27" w:rsidR="001D6019" w:rsidRPr="00234BC4" w:rsidRDefault="001D6019" w:rsidP="001D6019">
            <w:pPr>
              <w:ind w:left="38"/>
              <w:jc w:val="both"/>
              <w:rPr>
                <w:rFonts w:ascii="Times New Roman" w:hAnsi="Times New Roman" w:cs="Times New Roman"/>
                <w:lang w:val="en-US"/>
              </w:rPr>
            </w:pPr>
            <w:r w:rsidRPr="00234BC4">
              <w:rPr>
                <w:rFonts w:ascii="Times New Roman" w:hAnsi="Times New Roman" w:cs="Times New Roman"/>
                <w:lang w:val="en-US"/>
              </w:rPr>
              <w:t xml:space="preserve">EURASIAN JOURNAL OF APPLIED LINGUISTICS Eurasian Journal of </w:t>
            </w:r>
            <w:r w:rsidRPr="00234BC4">
              <w:rPr>
                <w:rFonts w:ascii="Times New Roman" w:hAnsi="Times New Roman" w:cs="Times New Roman"/>
                <w:lang w:val="en-US"/>
              </w:rPr>
              <w:lastRenderedPageBreak/>
              <w:t>Applied Linguistics (EJAL)</w:t>
            </w:r>
          </w:p>
          <w:p w14:paraId="69F68D87" w14:textId="77777777" w:rsidR="001D6019" w:rsidRPr="00234BC4" w:rsidRDefault="001D6019" w:rsidP="001D6019">
            <w:pPr>
              <w:ind w:left="38"/>
              <w:jc w:val="both"/>
              <w:rPr>
                <w:rFonts w:ascii="Times New Roman" w:hAnsi="Times New Roman" w:cs="Times New Roman"/>
                <w:lang w:val="en-US"/>
              </w:rPr>
            </w:pPr>
            <w:r w:rsidRPr="00234BC4">
              <w:rPr>
                <w:rFonts w:ascii="Times New Roman" w:hAnsi="Times New Roman" w:cs="Times New Roman"/>
                <w:lang w:val="en-US"/>
              </w:rPr>
              <w:t>2149-1135</w:t>
            </w:r>
          </w:p>
          <w:p w14:paraId="1A40BB10" w14:textId="32A05DEB" w:rsidR="00D979F3" w:rsidRPr="00234BC4" w:rsidRDefault="001D6019" w:rsidP="001D6019">
            <w:pPr>
              <w:ind w:left="38"/>
              <w:jc w:val="both"/>
              <w:rPr>
                <w:rFonts w:ascii="Times New Roman" w:hAnsi="Times New Roman" w:cs="Times New Roman"/>
                <w:color w:val="2F5496" w:themeColor="accent1" w:themeShade="BF"/>
                <w:lang w:val="en-US"/>
              </w:rPr>
            </w:pPr>
            <w:r w:rsidRPr="00234BC4">
              <w:rPr>
                <w:rFonts w:ascii="Times New Roman" w:hAnsi="Times New Roman" w:cs="Times New Roman"/>
                <w:lang w:val="en-US"/>
              </w:rPr>
              <w:t>ESCI, Scopus, Scimago (Q2), ERIC, ProQuest, Ulrichs, PsycINFO</w:t>
            </w:r>
          </w:p>
        </w:tc>
        <w:tc>
          <w:tcPr>
            <w:tcW w:w="1833" w:type="dxa"/>
          </w:tcPr>
          <w:p w14:paraId="6404E8CD" w14:textId="77777777" w:rsidR="00D979F3" w:rsidRPr="00234BC4" w:rsidRDefault="00916726" w:rsidP="00050B72">
            <w:pPr>
              <w:jc w:val="both"/>
              <w:rPr>
                <w:rFonts w:ascii="Times New Roman" w:hAnsi="Times New Roman" w:cs="Times New Roman"/>
                <w:lang w:val="en-US"/>
              </w:rPr>
            </w:pPr>
            <w:r w:rsidRPr="00234BC4">
              <w:rPr>
                <w:rFonts w:ascii="Times New Roman" w:hAnsi="Times New Roman" w:cs="Times New Roman"/>
                <w:lang w:val="en-US"/>
              </w:rPr>
              <w:lastRenderedPageBreak/>
              <w:t>Eurasian Journal of Applied Linguistics (EJAL)</w:t>
            </w:r>
          </w:p>
          <w:p w14:paraId="37E6F095" w14:textId="77777777" w:rsidR="00916726" w:rsidRPr="00234BC4" w:rsidRDefault="00916726" w:rsidP="00050B72">
            <w:pPr>
              <w:jc w:val="both"/>
              <w:rPr>
                <w:rFonts w:ascii="Times New Roman" w:hAnsi="Times New Roman" w:cs="Times New Roman"/>
                <w:lang w:val="en-US"/>
              </w:rPr>
            </w:pPr>
            <w:r w:rsidRPr="00234BC4">
              <w:rPr>
                <w:rFonts w:ascii="Times New Roman" w:hAnsi="Times New Roman" w:cs="Times New Roman"/>
                <w:lang w:val="en-US"/>
              </w:rPr>
              <w:t>2149-1135</w:t>
            </w:r>
          </w:p>
          <w:p w14:paraId="40552476" w14:textId="76CF09AB" w:rsidR="00916726" w:rsidRPr="00234BC4" w:rsidRDefault="00916726" w:rsidP="00050B72">
            <w:pPr>
              <w:jc w:val="both"/>
              <w:rPr>
                <w:rFonts w:ascii="Times New Roman" w:hAnsi="Times New Roman" w:cs="Times New Roman"/>
                <w:lang w:val="en-US"/>
              </w:rPr>
            </w:pPr>
            <w:r w:rsidRPr="00234BC4">
              <w:rPr>
                <w:rFonts w:ascii="Times New Roman" w:hAnsi="Times New Roman" w:cs="Times New Roman"/>
                <w:lang w:val="en-US"/>
              </w:rPr>
              <w:lastRenderedPageBreak/>
              <w:t>ESCI, Scopus, Scimago (Q2), ERIC, ProQuest, Ulrichs, PsycINFO</w:t>
            </w:r>
          </w:p>
        </w:tc>
        <w:tc>
          <w:tcPr>
            <w:tcW w:w="1274" w:type="dxa"/>
          </w:tcPr>
          <w:p w14:paraId="1D649FEE" w14:textId="77777777" w:rsidR="00D979F3" w:rsidRPr="00234BC4" w:rsidRDefault="00D979F3" w:rsidP="00685FA3">
            <w:pPr>
              <w:jc w:val="both"/>
              <w:rPr>
                <w:rFonts w:ascii="Times New Roman" w:hAnsi="Times New Roman" w:cs="Times New Roman"/>
                <w:lang w:val="en-US"/>
              </w:rPr>
            </w:pPr>
          </w:p>
        </w:tc>
        <w:tc>
          <w:tcPr>
            <w:tcW w:w="2262" w:type="dxa"/>
          </w:tcPr>
          <w:p w14:paraId="385837DE" w14:textId="0364BE73" w:rsidR="00D979F3" w:rsidRPr="00234BC4" w:rsidRDefault="00916726" w:rsidP="00685FA3">
            <w:pPr>
              <w:rPr>
                <w:rFonts w:ascii="Times New Roman" w:hAnsi="Times New Roman" w:cs="Times New Roman"/>
              </w:rPr>
            </w:pPr>
            <w:r w:rsidRPr="00234BC4">
              <w:rPr>
                <w:rFonts w:ascii="Times New Roman" w:hAnsi="Times New Roman" w:cs="Times New Roman"/>
                <w:lang w:val="tr-TR"/>
              </w:rPr>
              <w:t>Q2-</w:t>
            </w:r>
            <w:r w:rsidRPr="00234BC4">
              <w:rPr>
                <w:rFonts w:ascii="Times New Roman" w:hAnsi="Times New Roman" w:cs="Times New Roman"/>
                <w:lang w:val="kk-KZ"/>
              </w:rPr>
              <w:t xml:space="preserve"> білім беру бойынша процентилі</w:t>
            </w:r>
            <w:r w:rsidRPr="00234BC4">
              <w:rPr>
                <w:rFonts w:ascii="Times New Roman" w:hAnsi="Times New Roman" w:cs="Times New Roman"/>
              </w:rPr>
              <w:t xml:space="preserve"> </w:t>
            </w:r>
            <w:r w:rsidR="001D6019" w:rsidRPr="00234BC4">
              <w:rPr>
                <w:rFonts w:ascii="Times New Roman" w:hAnsi="Times New Roman" w:cs="Times New Roman"/>
                <w:lang w:val="kk-KZ"/>
              </w:rPr>
              <w:t xml:space="preserve">- </w:t>
            </w:r>
            <w:r w:rsidRPr="00234BC4">
              <w:rPr>
                <w:rFonts w:ascii="Times New Roman" w:hAnsi="Times New Roman" w:cs="Times New Roman"/>
                <w:lang w:val="tr-TR"/>
              </w:rPr>
              <w:t>85%</w:t>
            </w:r>
          </w:p>
        </w:tc>
        <w:tc>
          <w:tcPr>
            <w:tcW w:w="1961" w:type="dxa"/>
          </w:tcPr>
          <w:p w14:paraId="116F4775" w14:textId="154DC8FB" w:rsidR="00916726" w:rsidRPr="00234BC4" w:rsidRDefault="006C1167" w:rsidP="00916726">
            <w:pPr>
              <w:jc w:val="both"/>
              <w:rPr>
                <w:rFonts w:ascii="Times New Roman" w:hAnsi="Times New Roman" w:cs="Times New Roman"/>
                <w:lang w:val="en-US"/>
              </w:rPr>
            </w:pPr>
            <w:r w:rsidRPr="00234BC4">
              <w:rPr>
                <w:rFonts w:ascii="Times New Roman" w:hAnsi="Times New Roman" w:cs="Times New Roman"/>
                <w:lang w:val="en-US"/>
              </w:rPr>
              <w:t>A.</w:t>
            </w:r>
            <w:r w:rsidR="00916726" w:rsidRPr="00234BC4">
              <w:rPr>
                <w:rFonts w:ascii="Times New Roman" w:hAnsi="Times New Roman" w:cs="Times New Roman"/>
                <w:lang w:val="en-US"/>
              </w:rPr>
              <w:t xml:space="preserve">Akhmetova </w:t>
            </w:r>
            <w:r w:rsidRPr="00234BC4">
              <w:rPr>
                <w:rFonts w:ascii="Times New Roman" w:hAnsi="Times New Roman" w:cs="Times New Roman"/>
                <w:lang w:val="en-US"/>
              </w:rPr>
              <w:t>F.</w:t>
            </w:r>
            <w:r w:rsidR="00916726" w:rsidRPr="00234BC4">
              <w:rPr>
                <w:rFonts w:ascii="Times New Roman" w:hAnsi="Times New Roman" w:cs="Times New Roman"/>
                <w:lang w:val="en-US"/>
              </w:rPr>
              <w:t xml:space="preserve">Yerzhanova  </w:t>
            </w:r>
            <w:r w:rsidRPr="00234BC4">
              <w:rPr>
                <w:rFonts w:ascii="Times New Roman" w:hAnsi="Times New Roman" w:cs="Times New Roman"/>
                <w:lang w:val="en-US"/>
              </w:rPr>
              <w:t>A.</w:t>
            </w:r>
            <w:r w:rsidR="00916726" w:rsidRPr="00234BC4">
              <w:rPr>
                <w:rFonts w:ascii="Times New Roman" w:hAnsi="Times New Roman" w:cs="Times New Roman"/>
                <w:lang w:val="en-US"/>
              </w:rPr>
              <w:t xml:space="preserve">Garber </w:t>
            </w:r>
          </w:p>
          <w:p w14:paraId="2B64014A" w14:textId="39C9B4C0" w:rsidR="00D979F3" w:rsidRPr="00234BC4" w:rsidRDefault="006C1167" w:rsidP="00916726">
            <w:pPr>
              <w:jc w:val="both"/>
              <w:rPr>
                <w:rFonts w:ascii="Times New Roman" w:hAnsi="Times New Roman" w:cs="Times New Roman"/>
                <w:lang w:val="en-US"/>
              </w:rPr>
            </w:pPr>
            <w:r w:rsidRPr="00234BC4">
              <w:rPr>
                <w:rFonts w:ascii="Times New Roman" w:hAnsi="Times New Roman" w:cs="Times New Roman"/>
                <w:lang w:val="en-US"/>
              </w:rPr>
              <w:t>S.</w:t>
            </w:r>
            <w:r w:rsidR="00916726" w:rsidRPr="00234BC4">
              <w:rPr>
                <w:rFonts w:ascii="Times New Roman" w:hAnsi="Times New Roman" w:cs="Times New Roman"/>
                <w:lang w:val="en-US"/>
              </w:rPr>
              <w:t xml:space="preserve">Komekova </w:t>
            </w:r>
          </w:p>
        </w:tc>
        <w:tc>
          <w:tcPr>
            <w:tcW w:w="844" w:type="dxa"/>
          </w:tcPr>
          <w:p w14:paraId="36922BDB" w14:textId="77777777" w:rsidR="00D979F3" w:rsidRPr="00234BC4" w:rsidRDefault="00D979F3" w:rsidP="00685FA3">
            <w:pPr>
              <w:jc w:val="both"/>
              <w:rPr>
                <w:rFonts w:ascii="Times New Roman" w:hAnsi="Times New Roman" w:cs="Times New Roman"/>
                <w:lang w:val="kk-KZ"/>
              </w:rPr>
            </w:pPr>
          </w:p>
        </w:tc>
      </w:tr>
    </w:tbl>
    <w:p w14:paraId="2634FA04" w14:textId="65F799AF" w:rsidR="004E46C9" w:rsidRPr="00234BC4" w:rsidRDefault="004E46C9" w:rsidP="00685FA3">
      <w:pPr>
        <w:spacing w:after="0" w:line="240" w:lineRule="auto"/>
        <w:jc w:val="both"/>
        <w:rPr>
          <w:rFonts w:ascii="Times New Roman" w:hAnsi="Times New Roman" w:cs="Times New Roman"/>
        </w:rPr>
      </w:pPr>
      <w:r w:rsidRPr="00234BC4">
        <w:rPr>
          <w:rFonts w:ascii="Times New Roman" w:hAnsi="Times New Roman" w:cs="Times New Roman"/>
          <w:color w:val="000000"/>
          <w:lang w:val="en-US"/>
        </w:rPr>
        <w:t>     </w:t>
      </w:r>
      <w:r w:rsidRPr="00234BC4">
        <w:rPr>
          <w:rFonts w:ascii="Times New Roman" w:hAnsi="Times New Roman" w:cs="Times New Roman"/>
          <w:color w:val="000000"/>
        </w:rPr>
        <w:t>*тиісті квартиль немесе процентиль берілген ғылым саласы. Ғылым саласы ғылыми атақ берілетін мамандыққа сәйкес келу керек</w:t>
      </w:r>
    </w:p>
    <w:p w14:paraId="59683136" w14:textId="7427FDD8" w:rsidR="004E46C9" w:rsidRPr="00234BC4" w:rsidRDefault="004E46C9" w:rsidP="00685FA3">
      <w:pPr>
        <w:spacing w:after="0" w:line="240" w:lineRule="auto"/>
        <w:rPr>
          <w:rFonts w:ascii="Times New Roman" w:hAnsi="Times New Roman" w:cs="Times New Roman"/>
        </w:rPr>
      </w:pPr>
    </w:p>
    <w:p w14:paraId="3D424DF7" w14:textId="77777777" w:rsidR="00BE59BD" w:rsidRPr="00234BC4" w:rsidRDefault="00BE59BD" w:rsidP="00685FA3">
      <w:pPr>
        <w:spacing w:after="0" w:line="240" w:lineRule="auto"/>
        <w:rPr>
          <w:rFonts w:ascii="Times New Roman" w:hAnsi="Times New Roman" w:cs="Times New Roman"/>
        </w:rPr>
      </w:pPr>
    </w:p>
    <w:p w14:paraId="0D34C295" w14:textId="2D97154D" w:rsidR="004E46C9" w:rsidRPr="00234BC4" w:rsidRDefault="00BE59BD" w:rsidP="00685FA3">
      <w:pPr>
        <w:spacing w:after="0" w:line="240" w:lineRule="auto"/>
        <w:rPr>
          <w:rFonts w:ascii="Times New Roman" w:hAnsi="Times New Roman" w:cs="Times New Roman"/>
          <w:lang w:val="kk-KZ"/>
        </w:rPr>
      </w:pPr>
      <w:r w:rsidRPr="00234BC4">
        <w:rPr>
          <w:rFonts w:ascii="Times New Roman" w:hAnsi="Times New Roman" w:cs="Times New Roman"/>
          <w:lang w:val="kk-KZ"/>
        </w:rPr>
        <w:t xml:space="preserve">                                       </w:t>
      </w:r>
      <w:r w:rsidR="002F5834" w:rsidRPr="00234BC4">
        <w:rPr>
          <w:rFonts w:ascii="Times New Roman" w:hAnsi="Times New Roman" w:cs="Times New Roman"/>
          <w:lang w:val="kk-KZ"/>
        </w:rPr>
        <w:t>Дизайн</w:t>
      </w:r>
      <w:r w:rsidRPr="00234BC4">
        <w:rPr>
          <w:rFonts w:ascii="Times New Roman" w:hAnsi="Times New Roman" w:cs="Times New Roman"/>
          <w:lang w:val="kk-KZ"/>
        </w:rPr>
        <w:t xml:space="preserve">  кафедрасының  меңгеруші</w:t>
      </w:r>
      <w:r w:rsidR="00D979F3" w:rsidRPr="00234BC4">
        <w:rPr>
          <w:rFonts w:ascii="Times New Roman" w:hAnsi="Times New Roman" w:cs="Times New Roman"/>
          <w:lang w:val="kk-KZ"/>
        </w:rPr>
        <w:t xml:space="preserve">                                                                       </w:t>
      </w:r>
      <w:r w:rsidR="002F5834" w:rsidRPr="00234BC4">
        <w:rPr>
          <w:rFonts w:ascii="Times New Roman" w:hAnsi="Times New Roman" w:cs="Times New Roman"/>
          <w:lang w:val="kk-KZ"/>
        </w:rPr>
        <w:t xml:space="preserve">Стамбекова </w:t>
      </w:r>
      <w:r w:rsidRPr="00234BC4">
        <w:rPr>
          <w:rFonts w:ascii="Times New Roman" w:hAnsi="Times New Roman" w:cs="Times New Roman"/>
          <w:lang w:val="kk-KZ"/>
        </w:rPr>
        <w:t>Ж.</w:t>
      </w:r>
      <w:r w:rsidR="002F5834" w:rsidRPr="00234BC4">
        <w:rPr>
          <w:rFonts w:ascii="Times New Roman" w:hAnsi="Times New Roman" w:cs="Times New Roman"/>
          <w:lang w:val="kk-KZ"/>
        </w:rPr>
        <w:t>К.</w:t>
      </w:r>
    </w:p>
    <w:p w14:paraId="2B040184" w14:textId="77777777" w:rsidR="00BE59BD" w:rsidRPr="00234BC4" w:rsidRDefault="00BE59BD" w:rsidP="00685FA3">
      <w:pPr>
        <w:spacing w:after="0" w:line="240" w:lineRule="auto"/>
        <w:rPr>
          <w:rFonts w:ascii="Times New Roman" w:hAnsi="Times New Roman" w:cs="Times New Roman"/>
          <w:lang w:val="kk-KZ"/>
        </w:rPr>
      </w:pPr>
    </w:p>
    <w:p w14:paraId="3C197910" w14:textId="21D007ED" w:rsidR="004E46C9" w:rsidRPr="00234BC4" w:rsidRDefault="00BE59BD" w:rsidP="00685FA3">
      <w:pPr>
        <w:spacing w:after="0" w:line="240" w:lineRule="auto"/>
        <w:rPr>
          <w:rFonts w:ascii="Times New Roman" w:hAnsi="Times New Roman" w:cs="Times New Roman"/>
          <w:lang w:val="kk-KZ"/>
        </w:rPr>
      </w:pPr>
      <w:r w:rsidRPr="00234BC4">
        <w:rPr>
          <w:rFonts w:ascii="Times New Roman" w:hAnsi="Times New Roman" w:cs="Times New Roman"/>
          <w:lang w:val="kk-KZ"/>
        </w:rPr>
        <w:t xml:space="preserve">                                           </w:t>
      </w:r>
      <w:r w:rsidR="004E46C9" w:rsidRPr="00234BC4">
        <w:rPr>
          <w:rFonts w:ascii="Times New Roman" w:hAnsi="Times New Roman" w:cs="Times New Roman"/>
          <w:lang w:val="kk-KZ"/>
        </w:rPr>
        <w:t xml:space="preserve">Бас ғалым хатшы                                               </w:t>
      </w:r>
      <w:r w:rsidRPr="00234BC4">
        <w:rPr>
          <w:rFonts w:ascii="Times New Roman" w:hAnsi="Times New Roman" w:cs="Times New Roman"/>
          <w:lang w:val="kk-KZ"/>
        </w:rPr>
        <w:t xml:space="preserve">                        </w:t>
      </w:r>
      <w:r w:rsidR="004E46C9" w:rsidRPr="00234BC4">
        <w:rPr>
          <w:rFonts w:ascii="Times New Roman" w:hAnsi="Times New Roman" w:cs="Times New Roman"/>
          <w:lang w:val="kk-KZ"/>
        </w:rPr>
        <w:t xml:space="preserve">                           Абсатова М.А.</w:t>
      </w:r>
    </w:p>
    <w:p w14:paraId="2B5291F4" w14:textId="77777777" w:rsidR="004E46C9" w:rsidRPr="003E262F" w:rsidRDefault="004E46C9" w:rsidP="00685FA3">
      <w:pPr>
        <w:spacing w:after="0" w:line="240" w:lineRule="auto"/>
        <w:jc w:val="both"/>
        <w:rPr>
          <w:rFonts w:ascii="Times New Roman" w:hAnsi="Times New Roman" w:cs="Times New Roman"/>
          <w:sz w:val="28"/>
          <w:szCs w:val="28"/>
          <w:lang w:val="kk-KZ"/>
        </w:rPr>
        <w:sectPr w:rsidR="004E46C9" w:rsidRPr="003E262F" w:rsidSect="00F11939">
          <w:pgSz w:w="16838" w:h="11906" w:orient="landscape" w:code="9"/>
          <w:pgMar w:top="993" w:right="1134" w:bottom="851" w:left="1134" w:header="709" w:footer="709" w:gutter="0"/>
          <w:cols w:space="708"/>
          <w:docGrid w:linePitch="360"/>
        </w:sectPr>
      </w:pPr>
    </w:p>
    <w:p w14:paraId="0404AE93" w14:textId="6AF6D148" w:rsidR="00AC09C3" w:rsidRPr="00E11F60" w:rsidRDefault="00AC09C3" w:rsidP="00AC09C3">
      <w:pPr>
        <w:spacing w:after="0" w:line="240" w:lineRule="auto"/>
        <w:jc w:val="center"/>
        <w:rPr>
          <w:rFonts w:ascii="Times New Roman" w:hAnsi="Times New Roman" w:cs="Times New Roman"/>
          <w:b/>
          <w:sz w:val="24"/>
          <w:szCs w:val="24"/>
          <w:lang w:val="kk-KZ"/>
        </w:rPr>
      </w:pPr>
      <w:bookmarkStart w:id="0" w:name="_Hlk157504688"/>
      <w:bookmarkStart w:id="1" w:name="_Hlk160015364"/>
      <w:r w:rsidRPr="00E11F60">
        <w:rPr>
          <w:rFonts w:ascii="Times New Roman" w:hAnsi="Times New Roman" w:cs="Times New Roman"/>
          <w:b/>
          <w:sz w:val="24"/>
          <w:szCs w:val="24"/>
          <w:lang w:val="kk-KZ"/>
        </w:rPr>
        <w:lastRenderedPageBreak/>
        <w:t>Абай атындағы ҚазҰПУ-ні</w:t>
      </w:r>
      <w:r w:rsidR="005B6311">
        <w:rPr>
          <w:rFonts w:ascii="Times New Roman" w:hAnsi="Times New Roman" w:cs="Times New Roman"/>
          <w:b/>
          <w:sz w:val="24"/>
          <w:szCs w:val="24"/>
          <w:lang w:val="kk-KZ"/>
        </w:rPr>
        <w:t xml:space="preserve">ң  Өнер,мәдениет </w:t>
      </w:r>
      <w:r w:rsidR="002C4DF1">
        <w:rPr>
          <w:rFonts w:ascii="Times New Roman" w:hAnsi="Times New Roman" w:cs="Times New Roman"/>
          <w:b/>
          <w:sz w:val="24"/>
          <w:szCs w:val="24"/>
          <w:lang w:val="kk-KZ"/>
        </w:rPr>
        <w:t xml:space="preserve">және </w:t>
      </w:r>
      <w:r w:rsidR="005B6311">
        <w:rPr>
          <w:rFonts w:ascii="Times New Roman" w:hAnsi="Times New Roman" w:cs="Times New Roman"/>
          <w:b/>
          <w:sz w:val="24"/>
          <w:szCs w:val="24"/>
          <w:lang w:val="kk-KZ"/>
        </w:rPr>
        <w:t>спорт</w:t>
      </w:r>
      <w:r w:rsidRPr="00E11F60">
        <w:rPr>
          <w:rFonts w:ascii="Times New Roman" w:hAnsi="Times New Roman" w:cs="Times New Roman"/>
          <w:b/>
          <w:sz w:val="24"/>
          <w:szCs w:val="24"/>
          <w:lang w:val="kk-KZ"/>
        </w:rPr>
        <w:t xml:space="preserve"> институты</w:t>
      </w:r>
    </w:p>
    <w:p w14:paraId="0DE8C4BB" w14:textId="77777777" w:rsidR="005B6311" w:rsidRDefault="00AC09C3" w:rsidP="00AC09C3">
      <w:pPr>
        <w:spacing w:after="0" w:line="240" w:lineRule="auto"/>
        <w:jc w:val="center"/>
        <w:rPr>
          <w:rFonts w:ascii="Times New Roman" w:hAnsi="Times New Roman" w:cs="Times New Roman"/>
          <w:b/>
          <w:sz w:val="24"/>
          <w:szCs w:val="24"/>
        </w:rPr>
      </w:pPr>
      <w:r w:rsidRPr="00E11F60">
        <w:rPr>
          <w:rFonts w:ascii="Times New Roman" w:hAnsi="Times New Roman" w:cs="Times New Roman"/>
          <w:b/>
          <w:sz w:val="24"/>
          <w:szCs w:val="24"/>
          <w:lang w:val="kk-KZ"/>
        </w:rPr>
        <w:t xml:space="preserve"> </w:t>
      </w:r>
      <w:r w:rsidR="005B6311">
        <w:rPr>
          <w:rFonts w:ascii="Times New Roman" w:hAnsi="Times New Roman" w:cs="Times New Roman"/>
          <w:b/>
          <w:sz w:val="24"/>
          <w:szCs w:val="24"/>
          <w:lang w:val="kk-KZ"/>
        </w:rPr>
        <w:t>Дизайн</w:t>
      </w:r>
      <w:r w:rsidRPr="00E11F60">
        <w:rPr>
          <w:rFonts w:ascii="Times New Roman" w:hAnsi="Times New Roman" w:cs="Times New Roman"/>
          <w:b/>
          <w:sz w:val="24"/>
          <w:szCs w:val="24"/>
          <w:lang w:val="kk-KZ"/>
        </w:rPr>
        <w:t xml:space="preserve"> кафедрасының , </w:t>
      </w:r>
      <w:r w:rsidR="005B6311" w:rsidRPr="005B6311">
        <w:rPr>
          <w:rFonts w:ascii="Times New Roman" w:hAnsi="Times New Roman" w:cs="Times New Roman"/>
          <w:b/>
          <w:sz w:val="24"/>
          <w:szCs w:val="24"/>
          <w:lang w:val="kk-KZ"/>
        </w:rPr>
        <w:t>Ph</w:t>
      </w:r>
      <w:r w:rsidR="005B6311" w:rsidRPr="005B6311">
        <w:rPr>
          <w:rFonts w:ascii="Times New Roman" w:hAnsi="Times New Roman" w:cs="Times New Roman"/>
          <w:b/>
          <w:sz w:val="24"/>
          <w:szCs w:val="24"/>
        </w:rPr>
        <w:t>.</w:t>
      </w:r>
      <w:r w:rsidR="005B6311">
        <w:rPr>
          <w:rFonts w:ascii="Times New Roman" w:hAnsi="Times New Roman" w:cs="Times New Roman"/>
          <w:b/>
          <w:sz w:val="24"/>
          <w:szCs w:val="24"/>
          <w:lang w:val="en-US"/>
        </w:rPr>
        <w:t>D</w:t>
      </w:r>
      <w:r w:rsidR="005B6311" w:rsidRPr="005B6311">
        <w:rPr>
          <w:rFonts w:ascii="Times New Roman" w:hAnsi="Times New Roman" w:cs="Times New Roman"/>
          <w:b/>
          <w:sz w:val="24"/>
          <w:szCs w:val="24"/>
        </w:rPr>
        <w:t>.</w:t>
      </w:r>
    </w:p>
    <w:p w14:paraId="39BC1575" w14:textId="4F2E430F" w:rsidR="005B6311" w:rsidRDefault="005B6311" w:rsidP="005B6311">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Университет профессоры</w:t>
      </w:r>
    </w:p>
    <w:p w14:paraId="27454CDA" w14:textId="2F2857C6" w:rsidR="00AC09C3" w:rsidRPr="00E11F60" w:rsidRDefault="00AC09C3" w:rsidP="005B6311">
      <w:pPr>
        <w:spacing w:after="0" w:line="240" w:lineRule="auto"/>
        <w:jc w:val="center"/>
        <w:rPr>
          <w:rFonts w:ascii="Times New Roman" w:hAnsi="Times New Roman" w:cs="Times New Roman"/>
          <w:b/>
          <w:sz w:val="24"/>
          <w:szCs w:val="24"/>
          <w:lang w:val="kk-KZ"/>
        </w:rPr>
      </w:pPr>
      <w:r w:rsidRPr="00E11F60">
        <w:rPr>
          <w:rFonts w:ascii="Times New Roman" w:hAnsi="Times New Roman" w:cs="Times New Roman"/>
          <w:b/>
          <w:sz w:val="24"/>
          <w:szCs w:val="24"/>
          <w:lang w:val="kk-KZ"/>
        </w:rPr>
        <w:t>А</w:t>
      </w:r>
      <w:r w:rsidR="005B6311" w:rsidRPr="00270E7D">
        <w:rPr>
          <w:rFonts w:ascii="Times New Roman" w:hAnsi="Times New Roman" w:cs="Times New Roman"/>
          <w:b/>
          <w:sz w:val="24"/>
          <w:szCs w:val="24"/>
          <w:lang w:val="kk-KZ"/>
        </w:rPr>
        <w:t xml:space="preserve">бишева Онал </w:t>
      </w:r>
      <w:r w:rsidR="005B6311">
        <w:rPr>
          <w:rFonts w:ascii="Times New Roman" w:hAnsi="Times New Roman" w:cs="Times New Roman"/>
          <w:b/>
          <w:sz w:val="24"/>
          <w:szCs w:val="24"/>
          <w:lang w:val="kk-KZ"/>
        </w:rPr>
        <w:t>Токкул</w:t>
      </w:r>
      <w:r w:rsidRPr="00E11F60">
        <w:rPr>
          <w:rFonts w:ascii="Times New Roman" w:hAnsi="Times New Roman" w:cs="Times New Roman"/>
          <w:b/>
          <w:sz w:val="24"/>
          <w:szCs w:val="24"/>
          <w:lang w:val="kk-KZ"/>
        </w:rPr>
        <w:t>овнаның</w:t>
      </w:r>
    </w:p>
    <w:p w14:paraId="28A2028A" w14:textId="0D2A93DE" w:rsidR="00AC09C3" w:rsidRDefault="00AC09C3" w:rsidP="00AC09C3">
      <w:pPr>
        <w:spacing w:after="0" w:line="240" w:lineRule="auto"/>
        <w:jc w:val="center"/>
        <w:rPr>
          <w:rFonts w:ascii="Times New Roman" w:hAnsi="Times New Roman" w:cs="Times New Roman"/>
          <w:b/>
          <w:sz w:val="24"/>
          <w:szCs w:val="24"/>
          <w:lang w:val="kk-KZ"/>
        </w:rPr>
      </w:pPr>
      <w:r w:rsidRPr="00E11F60">
        <w:rPr>
          <w:rFonts w:ascii="Times New Roman" w:hAnsi="Times New Roman" w:cs="Times New Roman"/>
          <w:b/>
          <w:sz w:val="24"/>
          <w:szCs w:val="24"/>
          <w:lang w:val="kk-KZ"/>
        </w:rPr>
        <w:t>Ғылыми және ғылыми-әдістемелік еңбектерінің тізімі</w:t>
      </w:r>
    </w:p>
    <w:p w14:paraId="2686D91B" w14:textId="77777777" w:rsidR="0022774C" w:rsidRDefault="0022774C" w:rsidP="00AC09C3">
      <w:pPr>
        <w:spacing w:after="0" w:line="240" w:lineRule="auto"/>
        <w:jc w:val="center"/>
        <w:rPr>
          <w:rFonts w:ascii="Times New Roman" w:hAnsi="Times New Roman" w:cs="Times New Roman"/>
          <w:b/>
          <w:sz w:val="24"/>
          <w:szCs w:val="24"/>
          <w:lang w:val="kk-KZ"/>
        </w:rPr>
      </w:pPr>
    </w:p>
    <w:tbl>
      <w:tblPr>
        <w:tblStyle w:val="a3"/>
        <w:tblpPr w:leftFromText="180" w:rightFromText="180" w:vertAnchor="text" w:horzAnchor="margin" w:tblpX="216" w:tblpY="181"/>
        <w:tblW w:w="10416" w:type="dxa"/>
        <w:tblLayout w:type="fixed"/>
        <w:tblLook w:val="04A0" w:firstRow="1" w:lastRow="0" w:firstColumn="1" w:lastColumn="0" w:noHBand="0" w:noVBand="1"/>
      </w:tblPr>
      <w:tblGrid>
        <w:gridCol w:w="346"/>
        <w:gridCol w:w="255"/>
        <w:gridCol w:w="2297"/>
        <w:gridCol w:w="1134"/>
        <w:gridCol w:w="3373"/>
        <w:gridCol w:w="738"/>
        <w:gridCol w:w="2273"/>
      </w:tblGrid>
      <w:tr w:rsidR="00AC09C3" w:rsidRPr="00DC138A" w14:paraId="4202BB3A" w14:textId="77777777" w:rsidTr="002C4DF1">
        <w:tc>
          <w:tcPr>
            <w:tcW w:w="346" w:type="dxa"/>
          </w:tcPr>
          <w:p w14:paraId="6A483C93" w14:textId="77777777" w:rsidR="00AC09C3" w:rsidRPr="00DC138A" w:rsidRDefault="00AC09C3" w:rsidP="00DC138A">
            <w:pPr>
              <w:jc w:val="center"/>
              <w:rPr>
                <w:rFonts w:ascii="Times New Roman" w:hAnsi="Times New Roman" w:cs="Times New Roman"/>
                <w:sz w:val="20"/>
                <w:szCs w:val="20"/>
                <w:lang w:val="kk-KZ"/>
              </w:rPr>
            </w:pPr>
            <w:r w:rsidRPr="00DC138A">
              <w:rPr>
                <w:rFonts w:ascii="Times New Roman" w:hAnsi="Times New Roman" w:cs="Times New Roman"/>
                <w:sz w:val="20"/>
                <w:szCs w:val="20"/>
                <w:lang w:val="kk-KZ"/>
              </w:rPr>
              <w:t>№</w:t>
            </w:r>
          </w:p>
          <w:p w14:paraId="7048C870" w14:textId="77777777" w:rsidR="00AC09C3" w:rsidRPr="00DC138A" w:rsidRDefault="00AC09C3" w:rsidP="00DC138A">
            <w:pPr>
              <w:jc w:val="center"/>
              <w:rPr>
                <w:rFonts w:ascii="Times New Roman" w:hAnsi="Times New Roman" w:cs="Times New Roman"/>
                <w:sz w:val="20"/>
                <w:szCs w:val="20"/>
                <w:lang w:val="kk-KZ"/>
              </w:rPr>
            </w:pPr>
            <w:r w:rsidRPr="00DC138A">
              <w:rPr>
                <w:rFonts w:ascii="Times New Roman" w:hAnsi="Times New Roman" w:cs="Times New Roman"/>
                <w:sz w:val="20"/>
                <w:szCs w:val="20"/>
                <w:lang w:val="kk-KZ"/>
              </w:rPr>
              <w:t>р/с</w:t>
            </w:r>
          </w:p>
        </w:tc>
        <w:tc>
          <w:tcPr>
            <w:tcW w:w="2552" w:type="dxa"/>
            <w:gridSpan w:val="2"/>
          </w:tcPr>
          <w:p w14:paraId="333E6640" w14:textId="77777777" w:rsidR="00AC09C3" w:rsidRPr="00DC138A" w:rsidRDefault="00AC09C3" w:rsidP="00DC138A">
            <w:pPr>
              <w:jc w:val="center"/>
              <w:rPr>
                <w:rFonts w:ascii="Times New Roman" w:hAnsi="Times New Roman" w:cs="Times New Roman"/>
                <w:sz w:val="20"/>
                <w:szCs w:val="20"/>
                <w:lang w:val="kk-KZ"/>
              </w:rPr>
            </w:pPr>
            <w:r w:rsidRPr="00DC138A">
              <w:rPr>
                <w:rFonts w:ascii="Times New Roman" w:hAnsi="Times New Roman" w:cs="Times New Roman"/>
                <w:sz w:val="20"/>
                <w:szCs w:val="20"/>
                <w:lang w:val="kk-KZ"/>
              </w:rPr>
              <w:t>Атауы</w:t>
            </w:r>
          </w:p>
        </w:tc>
        <w:tc>
          <w:tcPr>
            <w:tcW w:w="1134" w:type="dxa"/>
          </w:tcPr>
          <w:p w14:paraId="7BE57EF0" w14:textId="77777777" w:rsidR="00AC09C3" w:rsidRPr="00DC138A" w:rsidRDefault="00AC09C3" w:rsidP="00DC138A">
            <w:pPr>
              <w:jc w:val="center"/>
              <w:rPr>
                <w:rFonts w:ascii="Times New Roman" w:hAnsi="Times New Roman" w:cs="Times New Roman"/>
                <w:sz w:val="20"/>
                <w:szCs w:val="20"/>
                <w:lang w:val="kk-KZ"/>
              </w:rPr>
            </w:pPr>
            <w:r w:rsidRPr="00DC138A">
              <w:rPr>
                <w:rFonts w:ascii="Times New Roman" w:hAnsi="Times New Roman" w:cs="Times New Roman"/>
                <w:sz w:val="20"/>
                <w:szCs w:val="20"/>
                <w:lang w:val="kk-KZ"/>
              </w:rPr>
              <w:t>Баспа немесе қолжазба құқында</w:t>
            </w:r>
          </w:p>
        </w:tc>
        <w:tc>
          <w:tcPr>
            <w:tcW w:w="3373" w:type="dxa"/>
          </w:tcPr>
          <w:p w14:paraId="2E43A74A" w14:textId="77777777" w:rsidR="00AC09C3" w:rsidRPr="00DC138A" w:rsidRDefault="00AC09C3" w:rsidP="00DC138A">
            <w:pPr>
              <w:jc w:val="center"/>
              <w:rPr>
                <w:rFonts w:ascii="Times New Roman" w:hAnsi="Times New Roman" w:cs="Times New Roman"/>
                <w:sz w:val="20"/>
                <w:szCs w:val="20"/>
                <w:lang w:val="kk-KZ"/>
              </w:rPr>
            </w:pPr>
            <w:r w:rsidRPr="00DC138A">
              <w:rPr>
                <w:rFonts w:ascii="Times New Roman" w:hAnsi="Times New Roman" w:cs="Times New Roman"/>
                <w:sz w:val="20"/>
                <w:szCs w:val="20"/>
                <w:lang w:val="kk-KZ"/>
              </w:rPr>
              <w:t>Баспа, журнал ( атауы, №, жылы, беттері), авторлық куаліктің, патенттің №</w:t>
            </w:r>
          </w:p>
          <w:p w14:paraId="74757D26" w14:textId="77777777" w:rsidR="00AC09C3" w:rsidRPr="00DC138A" w:rsidRDefault="00AC09C3" w:rsidP="00DC138A">
            <w:pPr>
              <w:jc w:val="center"/>
              <w:rPr>
                <w:rFonts w:ascii="Times New Roman" w:hAnsi="Times New Roman" w:cs="Times New Roman"/>
                <w:sz w:val="20"/>
                <w:szCs w:val="20"/>
                <w:lang w:val="kk-KZ"/>
              </w:rPr>
            </w:pPr>
          </w:p>
        </w:tc>
        <w:tc>
          <w:tcPr>
            <w:tcW w:w="738" w:type="dxa"/>
          </w:tcPr>
          <w:p w14:paraId="5A4F0EA4" w14:textId="77777777" w:rsidR="00AC09C3" w:rsidRPr="00DC138A" w:rsidRDefault="00AC09C3" w:rsidP="00DC138A">
            <w:pPr>
              <w:jc w:val="center"/>
              <w:rPr>
                <w:rFonts w:ascii="Times New Roman" w:hAnsi="Times New Roman" w:cs="Times New Roman"/>
                <w:sz w:val="20"/>
                <w:szCs w:val="20"/>
                <w:lang w:val="kk-KZ"/>
              </w:rPr>
            </w:pPr>
            <w:r w:rsidRPr="00DC138A">
              <w:rPr>
                <w:rFonts w:ascii="Times New Roman" w:hAnsi="Times New Roman" w:cs="Times New Roman"/>
                <w:sz w:val="20"/>
                <w:szCs w:val="20"/>
                <w:lang w:val="kk-KZ"/>
              </w:rPr>
              <w:t>Баспа табақтар</w:t>
            </w:r>
          </w:p>
        </w:tc>
        <w:tc>
          <w:tcPr>
            <w:tcW w:w="2273" w:type="dxa"/>
          </w:tcPr>
          <w:p w14:paraId="25F1A2E4" w14:textId="77777777" w:rsidR="00AC09C3" w:rsidRPr="00DC138A" w:rsidRDefault="00AC09C3" w:rsidP="00DC138A">
            <w:pPr>
              <w:jc w:val="center"/>
              <w:rPr>
                <w:rFonts w:ascii="Times New Roman" w:hAnsi="Times New Roman" w:cs="Times New Roman"/>
                <w:sz w:val="20"/>
                <w:szCs w:val="20"/>
                <w:lang w:val="kk-KZ"/>
              </w:rPr>
            </w:pPr>
            <w:r w:rsidRPr="00DC138A">
              <w:rPr>
                <w:rFonts w:ascii="Times New Roman" w:hAnsi="Times New Roman" w:cs="Times New Roman"/>
                <w:sz w:val="20"/>
                <w:szCs w:val="20"/>
                <w:lang w:val="kk-KZ"/>
              </w:rPr>
              <w:t>Қосалқы авторлардың аты-жөні</w:t>
            </w:r>
          </w:p>
        </w:tc>
      </w:tr>
      <w:tr w:rsidR="00AC09C3" w:rsidRPr="00DC138A" w14:paraId="1781FF14" w14:textId="77777777" w:rsidTr="002C4DF1">
        <w:tc>
          <w:tcPr>
            <w:tcW w:w="346" w:type="dxa"/>
          </w:tcPr>
          <w:p w14:paraId="7DD574F6" w14:textId="77777777" w:rsidR="00AC09C3" w:rsidRPr="00DC138A" w:rsidRDefault="00AC09C3" w:rsidP="00DC138A">
            <w:pPr>
              <w:jc w:val="center"/>
              <w:rPr>
                <w:rFonts w:ascii="Times New Roman" w:hAnsi="Times New Roman" w:cs="Times New Roman"/>
                <w:sz w:val="20"/>
                <w:szCs w:val="20"/>
                <w:lang w:val="kk-KZ"/>
              </w:rPr>
            </w:pPr>
            <w:r w:rsidRPr="00DC138A">
              <w:rPr>
                <w:rFonts w:ascii="Times New Roman" w:hAnsi="Times New Roman" w:cs="Times New Roman"/>
                <w:sz w:val="20"/>
                <w:szCs w:val="20"/>
                <w:lang w:val="kk-KZ"/>
              </w:rPr>
              <w:t>1</w:t>
            </w:r>
          </w:p>
        </w:tc>
        <w:tc>
          <w:tcPr>
            <w:tcW w:w="2552" w:type="dxa"/>
            <w:gridSpan w:val="2"/>
          </w:tcPr>
          <w:p w14:paraId="00F4F9DB" w14:textId="77777777" w:rsidR="00AC09C3" w:rsidRPr="00DC138A" w:rsidRDefault="00AC09C3" w:rsidP="00DC138A">
            <w:pPr>
              <w:jc w:val="center"/>
              <w:rPr>
                <w:rFonts w:ascii="Times New Roman" w:hAnsi="Times New Roman" w:cs="Times New Roman"/>
                <w:sz w:val="20"/>
                <w:szCs w:val="20"/>
                <w:lang w:val="kk-KZ"/>
              </w:rPr>
            </w:pPr>
            <w:r w:rsidRPr="00DC138A">
              <w:rPr>
                <w:rFonts w:ascii="Times New Roman" w:hAnsi="Times New Roman" w:cs="Times New Roman"/>
                <w:sz w:val="20"/>
                <w:szCs w:val="20"/>
                <w:lang w:val="kk-KZ"/>
              </w:rPr>
              <w:t>2</w:t>
            </w:r>
          </w:p>
        </w:tc>
        <w:tc>
          <w:tcPr>
            <w:tcW w:w="1134" w:type="dxa"/>
          </w:tcPr>
          <w:p w14:paraId="5121FD08" w14:textId="77777777" w:rsidR="00AC09C3" w:rsidRPr="00DC138A" w:rsidRDefault="00AC09C3" w:rsidP="00DC138A">
            <w:pPr>
              <w:jc w:val="center"/>
              <w:rPr>
                <w:rFonts w:ascii="Times New Roman" w:hAnsi="Times New Roman" w:cs="Times New Roman"/>
                <w:sz w:val="20"/>
                <w:szCs w:val="20"/>
                <w:lang w:val="kk-KZ"/>
              </w:rPr>
            </w:pPr>
            <w:r w:rsidRPr="00DC138A">
              <w:rPr>
                <w:rFonts w:ascii="Times New Roman" w:hAnsi="Times New Roman" w:cs="Times New Roman"/>
                <w:sz w:val="20"/>
                <w:szCs w:val="20"/>
                <w:lang w:val="kk-KZ"/>
              </w:rPr>
              <w:t>3</w:t>
            </w:r>
          </w:p>
        </w:tc>
        <w:tc>
          <w:tcPr>
            <w:tcW w:w="3373" w:type="dxa"/>
          </w:tcPr>
          <w:p w14:paraId="1FF4F7C6" w14:textId="77777777" w:rsidR="00AC09C3" w:rsidRPr="00DC138A" w:rsidRDefault="00AC09C3" w:rsidP="00DC138A">
            <w:pPr>
              <w:jc w:val="center"/>
              <w:rPr>
                <w:rFonts w:ascii="Times New Roman" w:hAnsi="Times New Roman" w:cs="Times New Roman"/>
                <w:sz w:val="20"/>
                <w:szCs w:val="20"/>
                <w:lang w:val="kk-KZ"/>
              </w:rPr>
            </w:pPr>
            <w:r w:rsidRPr="00DC138A">
              <w:rPr>
                <w:rFonts w:ascii="Times New Roman" w:hAnsi="Times New Roman" w:cs="Times New Roman"/>
                <w:sz w:val="20"/>
                <w:szCs w:val="20"/>
                <w:lang w:val="kk-KZ"/>
              </w:rPr>
              <w:t>4</w:t>
            </w:r>
          </w:p>
        </w:tc>
        <w:tc>
          <w:tcPr>
            <w:tcW w:w="738" w:type="dxa"/>
          </w:tcPr>
          <w:p w14:paraId="13D21A09" w14:textId="77777777" w:rsidR="00AC09C3" w:rsidRPr="00DC138A" w:rsidRDefault="00AC09C3" w:rsidP="00DC138A">
            <w:pPr>
              <w:jc w:val="center"/>
              <w:rPr>
                <w:rFonts w:ascii="Times New Roman" w:hAnsi="Times New Roman" w:cs="Times New Roman"/>
                <w:sz w:val="20"/>
                <w:szCs w:val="20"/>
                <w:lang w:val="kk-KZ"/>
              </w:rPr>
            </w:pPr>
            <w:r w:rsidRPr="00DC138A">
              <w:rPr>
                <w:rFonts w:ascii="Times New Roman" w:hAnsi="Times New Roman" w:cs="Times New Roman"/>
                <w:sz w:val="20"/>
                <w:szCs w:val="20"/>
                <w:lang w:val="kk-KZ"/>
              </w:rPr>
              <w:t>5</w:t>
            </w:r>
          </w:p>
        </w:tc>
        <w:tc>
          <w:tcPr>
            <w:tcW w:w="2273" w:type="dxa"/>
          </w:tcPr>
          <w:p w14:paraId="7E3D7A19" w14:textId="77777777" w:rsidR="00AC09C3" w:rsidRPr="00DC138A" w:rsidRDefault="00AC09C3" w:rsidP="00DC138A">
            <w:pPr>
              <w:jc w:val="center"/>
              <w:rPr>
                <w:rFonts w:ascii="Times New Roman" w:hAnsi="Times New Roman" w:cs="Times New Roman"/>
                <w:sz w:val="20"/>
                <w:szCs w:val="20"/>
                <w:lang w:val="kk-KZ"/>
              </w:rPr>
            </w:pPr>
            <w:r w:rsidRPr="00DC138A">
              <w:rPr>
                <w:rFonts w:ascii="Times New Roman" w:hAnsi="Times New Roman" w:cs="Times New Roman"/>
                <w:sz w:val="20"/>
                <w:szCs w:val="20"/>
                <w:lang w:val="kk-KZ"/>
              </w:rPr>
              <w:t>6</w:t>
            </w:r>
          </w:p>
        </w:tc>
      </w:tr>
      <w:tr w:rsidR="00AC09C3" w:rsidRPr="00DC138A" w14:paraId="775780C2" w14:textId="77777777" w:rsidTr="002C4DF1">
        <w:trPr>
          <w:trHeight w:val="575"/>
        </w:trPr>
        <w:tc>
          <w:tcPr>
            <w:tcW w:w="10416" w:type="dxa"/>
            <w:gridSpan w:val="7"/>
          </w:tcPr>
          <w:p w14:paraId="71236E9D" w14:textId="77777777" w:rsidR="00AC09C3" w:rsidRPr="00DC138A" w:rsidRDefault="00AC09C3" w:rsidP="00DC138A">
            <w:pPr>
              <w:jc w:val="center"/>
              <w:rPr>
                <w:rFonts w:ascii="Times New Roman" w:hAnsi="Times New Roman" w:cs="Times New Roman"/>
                <w:b/>
                <w:sz w:val="20"/>
                <w:szCs w:val="20"/>
                <w:lang w:val="kk-KZ"/>
              </w:rPr>
            </w:pPr>
            <w:r w:rsidRPr="00DC138A">
              <w:rPr>
                <w:rFonts w:ascii="Times New Roman" w:hAnsi="Times New Roman" w:cs="Times New Roman"/>
                <w:b/>
                <w:sz w:val="20"/>
                <w:szCs w:val="20"/>
              </w:rPr>
              <w:t>Scopus, WOS</w:t>
            </w:r>
            <w:r w:rsidRPr="00DC138A">
              <w:rPr>
                <w:rFonts w:ascii="Times New Roman" w:hAnsi="Times New Roman" w:cs="Times New Roman"/>
                <w:b/>
                <w:sz w:val="20"/>
                <w:szCs w:val="20"/>
                <w:lang w:val="kk-KZ"/>
              </w:rPr>
              <w:t xml:space="preserve"> халықаралық деректер базасы тізіміндегі ғылыми журналдарда жарияланған ғылыми еңбектер</w:t>
            </w:r>
          </w:p>
        </w:tc>
      </w:tr>
      <w:tr w:rsidR="002C4DF1" w:rsidRPr="00DC138A" w14:paraId="26BEC44A" w14:textId="77777777" w:rsidTr="002C4DF1">
        <w:trPr>
          <w:trHeight w:val="377"/>
        </w:trPr>
        <w:tc>
          <w:tcPr>
            <w:tcW w:w="601" w:type="dxa"/>
            <w:gridSpan w:val="2"/>
          </w:tcPr>
          <w:p w14:paraId="72F378E7" w14:textId="77777777" w:rsidR="002C4DF1" w:rsidRPr="00DC138A" w:rsidRDefault="002C4DF1" w:rsidP="00DC138A">
            <w:pPr>
              <w:jc w:val="center"/>
              <w:rPr>
                <w:rFonts w:ascii="Times New Roman" w:hAnsi="Times New Roman" w:cs="Times New Roman"/>
                <w:sz w:val="20"/>
                <w:szCs w:val="20"/>
                <w:lang w:val="kk-KZ"/>
              </w:rPr>
            </w:pPr>
            <w:r w:rsidRPr="00DC138A">
              <w:rPr>
                <w:rFonts w:ascii="Times New Roman" w:hAnsi="Times New Roman" w:cs="Times New Roman"/>
                <w:sz w:val="20"/>
                <w:szCs w:val="20"/>
                <w:lang w:val="kk-KZ"/>
              </w:rPr>
              <w:t>1</w:t>
            </w:r>
          </w:p>
        </w:tc>
        <w:tc>
          <w:tcPr>
            <w:tcW w:w="2297" w:type="dxa"/>
          </w:tcPr>
          <w:p w14:paraId="01721B73" w14:textId="2BDD52A9" w:rsidR="002C4DF1" w:rsidRPr="00DC138A" w:rsidRDefault="00FE3093" w:rsidP="00DC138A">
            <w:pPr>
              <w:pStyle w:val="a6"/>
              <w:rPr>
                <w:rFonts w:ascii="Times New Roman" w:hAnsi="Times New Roman" w:cs="Times New Roman"/>
                <w:sz w:val="20"/>
                <w:szCs w:val="20"/>
                <w:lang w:val="en-US"/>
              </w:rPr>
            </w:pPr>
            <w:r w:rsidRPr="00DC138A">
              <w:rPr>
                <w:rFonts w:ascii="Times New Roman" w:hAnsi="Times New Roman" w:cs="Times New Roman"/>
                <w:sz w:val="20"/>
                <w:szCs w:val="20"/>
                <w:lang w:val="en-US"/>
              </w:rPr>
              <w:t xml:space="preserve">The health–saving culture formation among the students in the higher pedagogic education </w:t>
            </w:r>
          </w:p>
        </w:tc>
        <w:tc>
          <w:tcPr>
            <w:tcW w:w="1134" w:type="dxa"/>
          </w:tcPr>
          <w:p w14:paraId="1193C30D" w14:textId="09C29B09" w:rsidR="002C4DF1" w:rsidRPr="00DC138A" w:rsidRDefault="00DA76DA" w:rsidP="00DC138A">
            <w:pPr>
              <w:rPr>
                <w:rFonts w:ascii="Times New Roman" w:hAnsi="Times New Roman" w:cs="Times New Roman"/>
                <w:sz w:val="20"/>
                <w:szCs w:val="20"/>
                <w:lang w:val="en-US"/>
              </w:rPr>
            </w:pPr>
            <w:r w:rsidRPr="00DC138A">
              <w:rPr>
                <w:rFonts w:ascii="Times New Roman" w:hAnsi="Times New Roman" w:cs="Times New Roman"/>
                <w:sz w:val="20"/>
                <w:szCs w:val="20"/>
                <w:lang w:val="en-US"/>
              </w:rPr>
              <w:t>Баспа</w:t>
            </w:r>
          </w:p>
        </w:tc>
        <w:tc>
          <w:tcPr>
            <w:tcW w:w="3373" w:type="dxa"/>
          </w:tcPr>
          <w:p w14:paraId="4B13041B" w14:textId="3D72E60E" w:rsidR="002C4DF1" w:rsidRPr="00DC138A" w:rsidRDefault="002C4DF1" w:rsidP="00DC138A">
            <w:pPr>
              <w:shd w:val="clear" w:color="auto" w:fill="FFFFFF"/>
              <w:jc w:val="both"/>
              <w:rPr>
                <w:rFonts w:ascii="Times New Roman" w:hAnsi="Times New Roman" w:cs="Times New Roman"/>
                <w:sz w:val="20"/>
                <w:szCs w:val="20"/>
                <w:lang w:val="en-US"/>
              </w:rPr>
            </w:pPr>
            <w:r w:rsidRPr="00DC138A">
              <w:rPr>
                <w:rFonts w:ascii="Times New Roman" w:hAnsi="Times New Roman" w:cs="Times New Roman"/>
                <w:sz w:val="20"/>
                <w:szCs w:val="20"/>
                <w:lang w:val="kk-KZ"/>
              </w:rPr>
              <w:t xml:space="preserve"> </w:t>
            </w:r>
            <w:r w:rsidRPr="00DC138A">
              <w:rPr>
                <w:rFonts w:ascii="Times New Roman" w:hAnsi="Times New Roman" w:cs="Times New Roman"/>
                <w:sz w:val="20"/>
                <w:szCs w:val="20"/>
                <w:lang w:val="en-US"/>
              </w:rPr>
              <w:t>// International Journal of Education</w:t>
            </w:r>
            <w:hyperlink r:id="rId10" w:history="1"/>
            <w:hyperlink r:id="rId11" w:history="1">
              <w:r w:rsidRPr="00DC138A">
                <w:rPr>
                  <w:rStyle w:val="ae"/>
                  <w:rFonts w:ascii="Times New Roman" w:hAnsi="Times New Roman" w:cs="Times New Roman"/>
                  <w:color w:val="0000FF"/>
                  <w:sz w:val="20"/>
                  <w:szCs w:val="20"/>
                  <w:lang w:val="kk-KZ"/>
                </w:rPr>
                <w:t>https://www.ijemst.com/index.php/ijemst/article/view/3308</w:t>
              </w:r>
            </w:hyperlink>
            <w:r w:rsidR="00DA76DA" w:rsidRPr="00DC138A">
              <w:rPr>
                <w:rStyle w:val="ae"/>
                <w:rFonts w:ascii="Times New Roman" w:hAnsi="Times New Roman" w:cs="Times New Roman"/>
                <w:color w:val="0000FF"/>
                <w:sz w:val="20"/>
                <w:szCs w:val="20"/>
                <w:lang w:val="kk-KZ"/>
              </w:rPr>
              <w:t>https://produccioncientificaluz.org/index.php/opcion/article/view/30417</w:t>
            </w:r>
          </w:p>
        </w:tc>
        <w:tc>
          <w:tcPr>
            <w:tcW w:w="738" w:type="dxa"/>
          </w:tcPr>
          <w:p w14:paraId="33916E7B" w14:textId="6CF4EA20" w:rsidR="002C4DF1" w:rsidRPr="00DC138A" w:rsidRDefault="002C4DF1" w:rsidP="00DC138A">
            <w:pPr>
              <w:jc w:val="center"/>
              <w:rPr>
                <w:rFonts w:ascii="Times New Roman" w:hAnsi="Times New Roman" w:cs="Times New Roman"/>
                <w:sz w:val="20"/>
                <w:szCs w:val="20"/>
                <w:lang w:val="kk-KZ"/>
              </w:rPr>
            </w:pPr>
            <w:r w:rsidRPr="00DC138A">
              <w:rPr>
                <w:rFonts w:ascii="Times New Roman" w:hAnsi="Times New Roman" w:cs="Times New Roman"/>
                <w:sz w:val="20"/>
                <w:szCs w:val="20"/>
              </w:rPr>
              <w:t>1</w:t>
            </w:r>
          </w:p>
        </w:tc>
        <w:tc>
          <w:tcPr>
            <w:tcW w:w="2273" w:type="dxa"/>
          </w:tcPr>
          <w:p w14:paraId="6591BD4D" w14:textId="77777777" w:rsidR="003C66CE" w:rsidRPr="00DC138A" w:rsidRDefault="003C66CE" w:rsidP="00DC138A">
            <w:pPr>
              <w:pStyle w:val="a6"/>
              <w:rPr>
                <w:rFonts w:ascii="Times New Roman" w:eastAsia="Batang" w:hAnsi="Times New Roman" w:cs="Times New Roman"/>
                <w:sz w:val="20"/>
                <w:szCs w:val="20"/>
                <w:lang w:val="kk-KZ"/>
              </w:rPr>
            </w:pPr>
            <w:r w:rsidRPr="00DC138A">
              <w:rPr>
                <w:rFonts w:ascii="Times New Roman" w:eastAsia="Batang" w:hAnsi="Times New Roman" w:cs="Times New Roman"/>
                <w:sz w:val="20"/>
                <w:szCs w:val="20"/>
                <w:lang w:val="kk-KZ"/>
              </w:rPr>
              <w:t>Ibrayeva, K.</w:t>
            </w:r>
          </w:p>
          <w:p w14:paraId="23182265" w14:textId="77777777" w:rsidR="003C66CE" w:rsidRPr="00DC138A" w:rsidRDefault="003C66CE" w:rsidP="00DC138A">
            <w:pPr>
              <w:pStyle w:val="a6"/>
              <w:rPr>
                <w:rFonts w:ascii="Times New Roman" w:eastAsia="Batang" w:hAnsi="Times New Roman" w:cs="Times New Roman"/>
                <w:sz w:val="20"/>
                <w:szCs w:val="20"/>
                <w:lang w:val="kk-KZ"/>
              </w:rPr>
            </w:pPr>
            <w:r w:rsidRPr="00DC138A">
              <w:rPr>
                <w:rFonts w:ascii="Times New Roman" w:eastAsia="Batang" w:hAnsi="Times New Roman" w:cs="Times New Roman"/>
                <w:sz w:val="20"/>
                <w:szCs w:val="20"/>
                <w:lang w:val="kk-KZ"/>
              </w:rPr>
              <w:t>Yerezhepov, T.</w:t>
            </w:r>
          </w:p>
          <w:p w14:paraId="6FEC33FC" w14:textId="77777777" w:rsidR="003C66CE" w:rsidRPr="00DC138A" w:rsidRDefault="003C66CE" w:rsidP="00DC138A">
            <w:pPr>
              <w:pStyle w:val="a6"/>
              <w:rPr>
                <w:rFonts w:ascii="Times New Roman" w:eastAsia="Batang" w:hAnsi="Times New Roman" w:cs="Times New Roman"/>
                <w:sz w:val="20"/>
                <w:szCs w:val="20"/>
                <w:lang w:val="kk-KZ"/>
              </w:rPr>
            </w:pPr>
            <w:r w:rsidRPr="00DC138A">
              <w:rPr>
                <w:rFonts w:ascii="Times New Roman" w:eastAsia="Batang" w:hAnsi="Times New Roman" w:cs="Times New Roman"/>
                <w:sz w:val="20"/>
                <w:szCs w:val="20"/>
                <w:lang w:val="kk-KZ"/>
              </w:rPr>
              <w:t>Kalimoldayeva,A</w:t>
            </w:r>
          </w:p>
          <w:p w14:paraId="03747BD1" w14:textId="53934CB2" w:rsidR="002C4DF1" w:rsidRPr="00DC138A" w:rsidRDefault="003C66CE" w:rsidP="00DC138A">
            <w:pPr>
              <w:pStyle w:val="a6"/>
              <w:rPr>
                <w:rFonts w:ascii="Times New Roman" w:eastAsia="Batang" w:hAnsi="Times New Roman" w:cs="Times New Roman"/>
                <w:sz w:val="20"/>
                <w:szCs w:val="20"/>
                <w:lang w:val="kk-KZ"/>
              </w:rPr>
            </w:pPr>
            <w:r w:rsidRPr="00DC138A">
              <w:rPr>
                <w:rFonts w:ascii="Times New Roman" w:eastAsia="Batang" w:hAnsi="Times New Roman" w:cs="Times New Roman"/>
                <w:sz w:val="20"/>
                <w:szCs w:val="20"/>
                <w:lang w:val="kk-KZ"/>
              </w:rPr>
              <w:t>Madalieva, Z.</w:t>
            </w:r>
          </w:p>
        </w:tc>
      </w:tr>
      <w:tr w:rsidR="002C4DF1" w:rsidRPr="00DC138A" w14:paraId="30E247E2" w14:textId="77777777" w:rsidTr="002C4DF1">
        <w:tc>
          <w:tcPr>
            <w:tcW w:w="601" w:type="dxa"/>
            <w:gridSpan w:val="2"/>
          </w:tcPr>
          <w:p w14:paraId="7F7D09AB" w14:textId="77777777" w:rsidR="002C4DF1" w:rsidRPr="00DC138A" w:rsidRDefault="002C4DF1" w:rsidP="00DC138A">
            <w:pPr>
              <w:jc w:val="center"/>
              <w:rPr>
                <w:rFonts w:ascii="Times New Roman" w:hAnsi="Times New Roman" w:cs="Times New Roman"/>
                <w:sz w:val="20"/>
                <w:szCs w:val="20"/>
                <w:lang w:val="kk-KZ"/>
              </w:rPr>
            </w:pPr>
            <w:r w:rsidRPr="00DC138A">
              <w:rPr>
                <w:rFonts w:ascii="Times New Roman" w:hAnsi="Times New Roman" w:cs="Times New Roman"/>
                <w:sz w:val="20"/>
                <w:szCs w:val="20"/>
                <w:lang w:val="kk-KZ"/>
              </w:rPr>
              <w:t>2</w:t>
            </w:r>
          </w:p>
        </w:tc>
        <w:tc>
          <w:tcPr>
            <w:tcW w:w="2297" w:type="dxa"/>
          </w:tcPr>
          <w:p w14:paraId="54EEA4AC" w14:textId="75DD93D9" w:rsidR="009C5E44" w:rsidRPr="00DC138A" w:rsidRDefault="00FE3093" w:rsidP="00DC138A">
            <w:pPr>
              <w:pStyle w:val="a6"/>
              <w:rPr>
                <w:rFonts w:ascii="Times New Roman" w:hAnsi="Times New Roman" w:cs="Times New Roman"/>
                <w:sz w:val="20"/>
                <w:szCs w:val="20"/>
                <w:lang w:val="en-US"/>
              </w:rPr>
            </w:pPr>
            <w:r w:rsidRPr="00DC138A">
              <w:rPr>
                <w:rFonts w:ascii="Times New Roman" w:hAnsi="Times New Roman" w:cs="Times New Roman"/>
                <w:sz w:val="20"/>
                <w:szCs w:val="20"/>
                <w:lang w:val="en-US"/>
              </w:rPr>
              <w:t xml:space="preserve">Authentic Connections: Interdisciplinary Connections in the Visual Arts </w:t>
            </w:r>
          </w:p>
        </w:tc>
        <w:tc>
          <w:tcPr>
            <w:tcW w:w="1134" w:type="dxa"/>
          </w:tcPr>
          <w:p w14:paraId="623041F5" w14:textId="2BA124C3" w:rsidR="002C4DF1" w:rsidRPr="00DC138A" w:rsidRDefault="00DA76DA" w:rsidP="00DC138A">
            <w:pPr>
              <w:rPr>
                <w:rFonts w:ascii="Times New Roman" w:hAnsi="Times New Roman" w:cs="Times New Roman"/>
                <w:sz w:val="20"/>
                <w:szCs w:val="20"/>
                <w:lang w:val="kk-KZ"/>
              </w:rPr>
            </w:pPr>
            <w:r w:rsidRPr="00DC138A">
              <w:rPr>
                <w:rFonts w:ascii="Times New Roman" w:hAnsi="Times New Roman" w:cs="Times New Roman"/>
                <w:sz w:val="20"/>
                <w:szCs w:val="20"/>
                <w:lang w:val="kk-KZ"/>
              </w:rPr>
              <w:t>Баспа</w:t>
            </w:r>
          </w:p>
        </w:tc>
        <w:tc>
          <w:tcPr>
            <w:tcW w:w="3373" w:type="dxa"/>
          </w:tcPr>
          <w:p w14:paraId="6DEBCA4B" w14:textId="77777777" w:rsidR="00FE3093" w:rsidRPr="00DC138A" w:rsidRDefault="00FE3093" w:rsidP="00DC138A">
            <w:pPr>
              <w:jc w:val="both"/>
              <w:rPr>
                <w:rFonts w:ascii="Times New Roman" w:hAnsi="Times New Roman" w:cs="Times New Roman"/>
                <w:sz w:val="20"/>
                <w:szCs w:val="20"/>
                <w:lang w:val="en-US"/>
              </w:rPr>
            </w:pPr>
            <w:r w:rsidRPr="00DC138A">
              <w:rPr>
                <w:rFonts w:ascii="Times New Roman" w:hAnsi="Times New Roman" w:cs="Times New Roman"/>
                <w:sz w:val="20"/>
                <w:szCs w:val="20"/>
                <w:lang w:val="en-US"/>
              </w:rPr>
              <w:t>4.0 EUROPEAN JOURNAL OF CONTEMPORARY EDUCATION</w:t>
            </w:r>
          </w:p>
          <w:p w14:paraId="09BC8AFF" w14:textId="77777777" w:rsidR="00FE3093" w:rsidRPr="00DC138A" w:rsidRDefault="00FE3093" w:rsidP="00DC138A">
            <w:pPr>
              <w:jc w:val="both"/>
              <w:rPr>
                <w:rFonts w:ascii="Times New Roman" w:hAnsi="Times New Roman" w:cs="Times New Roman"/>
                <w:sz w:val="20"/>
                <w:szCs w:val="20"/>
                <w:lang w:val="en-US"/>
              </w:rPr>
            </w:pPr>
            <w:r w:rsidRPr="00DC138A">
              <w:rPr>
                <w:rFonts w:ascii="Times New Roman" w:hAnsi="Times New Roman" w:cs="Times New Roman"/>
                <w:sz w:val="20"/>
                <w:szCs w:val="20"/>
                <w:lang w:val="en-US"/>
              </w:rPr>
              <w:t xml:space="preserve">Issue 11-2,  Pages 236-250 </w:t>
            </w:r>
          </w:p>
          <w:p w14:paraId="46A91E33" w14:textId="3176393C" w:rsidR="002C4DF1" w:rsidRPr="00DC138A" w:rsidRDefault="00FE3093" w:rsidP="00DC138A">
            <w:pPr>
              <w:pStyle w:val="a6"/>
              <w:jc w:val="both"/>
              <w:rPr>
                <w:rFonts w:ascii="Times New Roman" w:hAnsi="Times New Roman" w:cs="Times New Roman"/>
                <w:sz w:val="20"/>
                <w:szCs w:val="20"/>
                <w:lang w:val="kk-KZ"/>
              </w:rPr>
            </w:pPr>
            <w:r w:rsidRPr="00DC138A">
              <w:rPr>
                <w:rFonts w:ascii="Times New Roman" w:hAnsi="Times New Roman" w:cs="Times New Roman"/>
                <w:color w:val="2F5496" w:themeColor="accent1" w:themeShade="BF"/>
                <w:sz w:val="20"/>
                <w:szCs w:val="20"/>
                <w:lang w:val="en-US"/>
              </w:rPr>
              <w:t>https://ejce.cherkasgu.press/en/archive.html?year=2022</w:t>
            </w:r>
            <w:r w:rsidR="00DA76DA" w:rsidRPr="00DC138A">
              <w:rPr>
                <w:rFonts w:ascii="Times New Roman" w:hAnsi="Times New Roman" w:cs="Times New Roman"/>
                <w:color w:val="2F5496" w:themeColor="accent1" w:themeShade="BF"/>
                <w:sz w:val="20"/>
                <w:szCs w:val="20"/>
                <w:lang w:val="en-US"/>
              </w:rPr>
              <w:t>https://ejce.cherkasgu.press/en/archive.html?year=2022</w:t>
            </w:r>
          </w:p>
        </w:tc>
        <w:tc>
          <w:tcPr>
            <w:tcW w:w="738" w:type="dxa"/>
          </w:tcPr>
          <w:p w14:paraId="34CD54B5" w14:textId="093E433F" w:rsidR="002C4DF1" w:rsidRPr="00DC138A" w:rsidRDefault="002C4DF1" w:rsidP="00DC138A">
            <w:pPr>
              <w:jc w:val="center"/>
              <w:rPr>
                <w:rFonts w:ascii="Times New Roman" w:hAnsi="Times New Roman" w:cs="Times New Roman"/>
                <w:sz w:val="20"/>
                <w:szCs w:val="20"/>
                <w:lang w:val="kk-KZ"/>
              </w:rPr>
            </w:pPr>
            <w:r w:rsidRPr="00DC138A">
              <w:rPr>
                <w:rFonts w:ascii="Times New Roman" w:hAnsi="Times New Roman" w:cs="Times New Roman"/>
                <w:sz w:val="20"/>
                <w:szCs w:val="20"/>
                <w:lang w:val="kk-KZ"/>
              </w:rPr>
              <w:t>1,38</w:t>
            </w:r>
          </w:p>
        </w:tc>
        <w:tc>
          <w:tcPr>
            <w:tcW w:w="2273" w:type="dxa"/>
          </w:tcPr>
          <w:p w14:paraId="2B36A620" w14:textId="77777777" w:rsidR="00FE3093" w:rsidRPr="00DC138A" w:rsidRDefault="00FE3093" w:rsidP="00DC138A">
            <w:pPr>
              <w:jc w:val="both"/>
              <w:rPr>
                <w:rFonts w:ascii="Times New Roman" w:hAnsi="Times New Roman" w:cs="Times New Roman"/>
                <w:sz w:val="20"/>
                <w:szCs w:val="20"/>
                <w:lang w:val="en-US"/>
              </w:rPr>
            </w:pPr>
            <w:r w:rsidRPr="00DC138A">
              <w:rPr>
                <w:rFonts w:ascii="Times New Roman" w:hAnsi="Times New Roman" w:cs="Times New Roman"/>
                <w:sz w:val="20"/>
                <w:szCs w:val="20"/>
                <w:lang w:val="en-US"/>
              </w:rPr>
              <w:t>A.Koralasbek, K.Begimbay, G.Mukhanova</w:t>
            </w:r>
          </w:p>
          <w:p w14:paraId="32CE56BC" w14:textId="6A8FD724" w:rsidR="002C4DF1" w:rsidRPr="00DC138A" w:rsidRDefault="00FE3093" w:rsidP="00DC138A">
            <w:pPr>
              <w:pStyle w:val="a6"/>
              <w:rPr>
                <w:rFonts w:ascii="Times New Roman" w:eastAsia="Batang" w:hAnsi="Times New Roman" w:cs="Times New Roman"/>
                <w:sz w:val="20"/>
                <w:szCs w:val="20"/>
                <w:lang w:val="kk-KZ"/>
              </w:rPr>
            </w:pPr>
            <w:r w:rsidRPr="00DC138A">
              <w:rPr>
                <w:rFonts w:ascii="Times New Roman" w:hAnsi="Times New Roman" w:cs="Times New Roman"/>
                <w:sz w:val="20"/>
                <w:szCs w:val="20"/>
                <w:lang w:val="en-US"/>
              </w:rPr>
              <w:t>E.B.Auelbekov</w:t>
            </w:r>
          </w:p>
        </w:tc>
      </w:tr>
      <w:tr w:rsidR="0022774C" w:rsidRPr="00154570" w14:paraId="53519B9C" w14:textId="77777777" w:rsidTr="002C4DF1">
        <w:tc>
          <w:tcPr>
            <w:tcW w:w="601" w:type="dxa"/>
            <w:gridSpan w:val="2"/>
          </w:tcPr>
          <w:p w14:paraId="7A80E99D" w14:textId="64751890" w:rsidR="0022774C" w:rsidRPr="00DC138A" w:rsidRDefault="0022774C" w:rsidP="00DC138A">
            <w:pPr>
              <w:jc w:val="center"/>
              <w:rPr>
                <w:rFonts w:ascii="Times New Roman" w:hAnsi="Times New Roman" w:cs="Times New Roman"/>
                <w:sz w:val="20"/>
                <w:szCs w:val="20"/>
                <w:lang w:val="kk-KZ"/>
              </w:rPr>
            </w:pPr>
            <w:r w:rsidRPr="00DC138A">
              <w:rPr>
                <w:rFonts w:ascii="Times New Roman" w:hAnsi="Times New Roman" w:cs="Times New Roman"/>
                <w:sz w:val="20"/>
                <w:szCs w:val="20"/>
                <w:lang w:val="en-US"/>
              </w:rPr>
              <w:t>3</w:t>
            </w:r>
          </w:p>
        </w:tc>
        <w:tc>
          <w:tcPr>
            <w:tcW w:w="2297" w:type="dxa"/>
          </w:tcPr>
          <w:p w14:paraId="3E8F2352" w14:textId="7B3C3F79" w:rsidR="0022774C" w:rsidRPr="00DC138A" w:rsidRDefault="0022774C" w:rsidP="00DC138A">
            <w:pPr>
              <w:pStyle w:val="a6"/>
              <w:rPr>
                <w:rFonts w:ascii="Times New Roman" w:hAnsi="Times New Roman" w:cs="Times New Roman"/>
                <w:sz w:val="20"/>
                <w:szCs w:val="20"/>
                <w:lang w:val="en-US"/>
              </w:rPr>
            </w:pPr>
            <w:r w:rsidRPr="00DC138A">
              <w:rPr>
                <w:rFonts w:ascii="Times New Roman" w:hAnsi="Times New Roman" w:cs="Times New Roman"/>
                <w:sz w:val="20"/>
                <w:szCs w:val="20"/>
                <w:lang w:val="en-US"/>
              </w:rPr>
              <w:t>Volunteering from Culture, or Education of Charity through Art among Muslim Students in Russian Turkestan, Turn of the 19th - 20th centuries</w:t>
            </w:r>
          </w:p>
        </w:tc>
        <w:tc>
          <w:tcPr>
            <w:tcW w:w="1134" w:type="dxa"/>
          </w:tcPr>
          <w:p w14:paraId="144AE13A" w14:textId="52C9441B" w:rsidR="0022774C" w:rsidRPr="00DC138A" w:rsidRDefault="00DA76DA" w:rsidP="00DC138A">
            <w:pPr>
              <w:rPr>
                <w:rFonts w:ascii="Times New Roman" w:hAnsi="Times New Roman" w:cs="Times New Roman"/>
                <w:sz w:val="20"/>
                <w:szCs w:val="20"/>
                <w:lang w:val="en-US"/>
              </w:rPr>
            </w:pPr>
            <w:r w:rsidRPr="00DC138A">
              <w:rPr>
                <w:rFonts w:ascii="Times New Roman" w:hAnsi="Times New Roman" w:cs="Times New Roman"/>
                <w:sz w:val="20"/>
                <w:szCs w:val="20"/>
                <w:lang w:val="en-US"/>
              </w:rPr>
              <w:t>Баспа</w:t>
            </w:r>
          </w:p>
        </w:tc>
        <w:tc>
          <w:tcPr>
            <w:tcW w:w="3373" w:type="dxa"/>
          </w:tcPr>
          <w:p w14:paraId="515C0C20" w14:textId="77777777" w:rsidR="0022774C" w:rsidRPr="00DC138A" w:rsidRDefault="0022774C" w:rsidP="00DC138A">
            <w:pPr>
              <w:jc w:val="both"/>
              <w:rPr>
                <w:rFonts w:ascii="Times New Roman" w:hAnsi="Times New Roman" w:cs="Times New Roman"/>
                <w:sz w:val="20"/>
                <w:szCs w:val="20"/>
                <w:lang w:val="en-US"/>
              </w:rPr>
            </w:pPr>
            <w:r w:rsidRPr="00DC138A">
              <w:rPr>
                <w:rFonts w:ascii="Times New Roman" w:hAnsi="Times New Roman" w:cs="Times New Roman"/>
                <w:sz w:val="20"/>
                <w:szCs w:val="20"/>
                <w:lang w:val="en-US"/>
              </w:rPr>
              <w:t>Published in the USA</w:t>
            </w:r>
          </w:p>
          <w:p w14:paraId="534A1B8A" w14:textId="77777777" w:rsidR="0022774C" w:rsidRPr="00DC138A" w:rsidRDefault="0022774C" w:rsidP="00DC138A">
            <w:pPr>
              <w:jc w:val="both"/>
              <w:rPr>
                <w:rFonts w:ascii="Times New Roman" w:hAnsi="Times New Roman" w:cs="Times New Roman"/>
                <w:sz w:val="20"/>
                <w:szCs w:val="20"/>
                <w:lang w:val="en-US"/>
              </w:rPr>
            </w:pPr>
            <w:r w:rsidRPr="00DC138A">
              <w:rPr>
                <w:rFonts w:ascii="Times New Roman" w:hAnsi="Times New Roman" w:cs="Times New Roman"/>
                <w:sz w:val="20"/>
                <w:szCs w:val="20"/>
                <w:lang w:val="en-US"/>
              </w:rPr>
              <w:t>Bylye Gody</w:t>
            </w:r>
          </w:p>
          <w:p w14:paraId="5D0F56E5" w14:textId="77777777" w:rsidR="0022774C" w:rsidRPr="00DC138A" w:rsidRDefault="0022774C" w:rsidP="00DC138A">
            <w:pPr>
              <w:jc w:val="both"/>
              <w:rPr>
                <w:rFonts w:ascii="Times New Roman" w:hAnsi="Times New Roman" w:cs="Times New Roman"/>
                <w:sz w:val="20"/>
                <w:szCs w:val="20"/>
                <w:lang w:val="en-US"/>
              </w:rPr>
            </w:pPr>
            <w:r w:rsidRPr="00DC138A">
              <w:rPr>
                <w:rFonts w:ascii="Times New Roman" w:hAnsi="Times New Roman" w:cs="Times New Roman"/>
                <w:sz w:val="20"/>
                <w:szCs w:val="20"/>
                <w:lang w:val="en-US"/>
              </w:rPr>
              <w:t>Has been issued since 2019. Published in the USA</w:t>
            </w:r>
          </w:p>
          <w:p w14:paraId="30858042" w14:textId="77777777" w:rsidR="0022774C" w:rsidRPr="00DC138A" w:rsidRDefault="0022774C" w:rsidP="00DC138A">
            <w:pPr>
              <w:jc w:val="both"/>
              <w:rPr>
                <w:rFonts w:ascii="Times New Roman" w:hAnsi="Times New Roman" w:cs="Times New Roman"/>
                <w:sz w:val="20"/>
                <w:szCs w:val="20"/>
                <w:lang w:val="en-US"/>
              </w:rPr>
            </w:pPr>
            <w:r w:rsidRPr="00DC138A">
              <w:rPr>
                <w:rFonts w:ascii="Times New Roman" w:hAnsi="Times New Roman" w:cs="Times New Roman"/>
                <w:sz w:val="20"/>
                <w:szCs w:val="20"/>
                <w:lang w:val="en-US"/>
              </w:rPr>
              <w:t>E-ISSN: 2310-0028</w:t>
            </w:r>
          </w:p>
          <w:p w14:paraId="0C96417E" w14:textId="77777777" w:rsidR="0022774C" w:rsidRPr="00DC138A" w:rsidRDefault="0022774C" w:rsidP="00DC138A">
            <w:pPr>
              <w:jc w:val="both"/>
              <w:rPr>
                <w:rFonts w:ascii="Times New Roman" w:hAnsi="Times New Roman" w:cs="Times New Roman"/>
                <w:sz w:val="20"/>
                <w:szCs w:val="20"/>
                <w:lang w:val="en-US"/>
              </w:rPr>
            </w:pPr>
            <w:r w:rsidRPr="00DC138A">
              <w:rPr>
                <w:rFonts w:ascii="Times New Roman" w:hAnsi="Times New Roman" w:cs="Times New Roman"/>
                <w:sz w:val="20"/>
                <w:szCs w:val="20"/>
                <w:lang w:val="en-US"/>
              </w:rPr>
              <w:t>2022. 17(2): 824-833</w:t>
            </w:r>
          </w:p>
          <w:p w14:paraId="17AF18C8" w14:textId="3F43083B" w:rsidR="0022774C" w:rsidRPr="00DC138A" w:rsidRDefault="0022774C" w:rsidP="00DC138A">
            <w:pPr>
              <w:jc w:val="both"/>
              <w:rPr>
                <w:rFonts w:ascii="Times New Roman" w:hAnsi="Times New Roman" w:cs="Times New Roman"/>
                <w:sz w:val="20"/>
                <w:szCs w:val="20"/>
                <w:lang w:val="en-US"/>
              </w:rPr>
            </w:pPr>
            <w:r w:rsidRPr="00DC138A">
              <w:rPr>
                <w:rFonts w:ascii="Times New Roman" w:hAnsi="Times New Roman" w:cs="Times New Roman"/>
                <w:sz w:val="20"/>
                <w:szCs w:val="20"/>
                <w:lang w:val="en-US"/>
              </w:rPr>
              <w:t>DOI: 10.13187/bg.2022.2.824</w:t>
            </w:r>
            <w:r w:rsidR="00DA76DA" w:rsidRPr="00DC138A">
              <w:rPr>
                <w:rFonts w:ascii="Times New Roman" w:hAnsi="Times New Roman" w:cs="Times New Roman"/>
                <w:sz w:val="20"/>
                <w:szCs w:val="20"/>
                <w:lang w:val="en-US"/>
              </w:rPr>
              <w:t xml:space="preserve"> </w:t>
            </w:r>
            <w:r w:rsidR="00DA76DA" w:rsidRPr="00DC138A">
              <w:rPr>
                <w:rFonts w:ascii="Times New Roman" w:hAnsi="Times New Roman" w:cs="Times New Roman"/>
                <w:color w:val="2F5496" w:themeColor="accent1" w:themeShade="BF"/>
                <w:sz w:val="20"/>
                <w:szCs w:val="20"/>
                <w:lang w:val="en-US"/>
              </w:rPr>
              <w:t>https://oaji.net/articles/2022/7-1661197829.pdf</w:t>
            </w:r>
          </w:p>
        </w:tc>
        <w:tc>
          <w:tcPr>
            <w:tcW w:w="738" w:type="dxa"/>
          </w:tcPr>
          <w:p w14:paraId="335678AA" w14:textId="6A19EFE9" w:rsidR="0022774C" w:rsidRPr="00DC138A" w:rsidRDefault="003C66CE" w:rsidP="00DC138A">
            <w:pPr>
              <w:jc w:val="center"/>
              <w:rPr>
                <w:rFonts w:ascii="Times New Roman" w:hAnsi="Times New Roman" w:cs="Times New Roman"/>
                <w:sz w:val="20"/>
                <w:szCs w:val="20"/>
                <w:lang w:val="kk-KZ"/>
              </w:rPr>
            </w:pPr>
            <w:r w:rsidRPr="00DC138A">
              <w:rPr>
                <w:rFonts w:ascii="Times New Roman" w:hAnsi="Times New Roman" w:cs="Times New Roman"/>
                <w:sz w:val="20"/>
                <w:szCs w:val="20"/>
                <w:lang w:val="kk-KZ"/>
              </w:rPr>
              <w:t>0,8</w:t>
            </w:r>
          </w:p>
        </w:tc>
        <w:tc>
          <w:tcPr>
            <w:tcW w:w="2273" w:type="dxa"/>
          </w:tcPr>
          <w:p w14:paraId="24606524" w14:textId="77777777" w:rsidR="003C66CE" w:rsidRPr="00DC138A" w:rsidRDefault="003C66CE" w:rsidP="00DC138A">
            <w:pPr>
              <w:jc w:val="both"/>
              <w:rPr>
                <w:rFonts w:ascii="Times New Roman" w:hAnsi="Times New Roman" w:cs="Times New Roman"/>
                <w:sz w:val="20"/>
                <w:szCs w:val="20"/>
                <w:lang w:val="en-US"/>
              </w:rPr>
            </w:pPr>
            <w:r w:rsidRPr="00DC138A">
              <w:rPr>
                <w:rFonts w:ascii="Times New Roman" w:hAnsi="Times New Roman" w:cs="Times New Roman"/>
                <w:sz w:val="20"/>
                <w:szCs w:val="20"/>
                <w:lang w:val="en-US"/>
              </w:rPr>
              <w:t>G. Mukanova,</w:t>
            </w:r>
          </w:p>
          <w:p w14:paraId="2114CE0D" w14:textId="77777777" w:rsidR="003C66CE" w:rsidRPr="00DC138A" w:rsidRDefault="003C66CE" w:rsidP="00DC138A">
            <w:pPr>
              <w:jc w:val="both"/>
              <w:rPr>
                <w:rFonts w:ascii="Times New Roman" w:hAnsi="Times New Roman" w:cs="Times New Roman"/>
                <w:sz w:val="20"/>
                <w:szCs w:val="20"/>
                <w:lang w:val="en-US"/>
              </w:rPr>
            </w:pPr>
            <w:r w:rsidRPr="00DC138A">
              <w:rPr>
                <w:rFonts w:ascii="Times New Roman" w:hAnsi="Times New Roman" w:cs="Times New Roman"/>
                <w:sz w:val="20"/>
                <w:szCs w:val="20"/>
                <w:lang w:val="en-US"/>
              </w:rPr>
              <w:t xml:space="preserve">S.Zhumatay, </w:t>
            </w:r>
          </w:p>
          <w:p w14:paraId="175FDA97" w14:textId="36319680" w:rsidR="0022774C" w:rsidRPr="00DC138A" w:rsidRDefault="003C66CE" w:rsidP="00DC138A">
            <w:pPr>
              <w:jc w:val="both"/>
              <w:rPr>
                <w:rFonts w:ascii="Times New Roman" w:hAnsi="Times New Roman" w:cs="Times New Roman"/>
                <w:sz w:val="20"/>
                <w:szCs w:val="20"/>
                <w:lang w:val="en-US"/>
              </w:rPr>
            </w:pPr>
            <w:r w:rsidRPr="00DC138A">
              <w:rPr>
                <w:rFonts w:ascii="Times New Roman" w:hAnsi="Times New Roman" w:cs="Times New Roman"/>
                <w:sz w:val="20"/>
                <w:szCs w:val="20"/>
                <w:lang w:val="en-US"/>
              </w:rPr>
              <w:t>Zh. Batyrkhanova</w:t>
            </w:r>
          </w:p>
        </w:tc>
      </w:tr>
      <w:tr w:rsidR="0022774C" w:rsidRPr="00DC138A" w14:paraId="6E87FD17" w14:textId="77777777" w:rsidTr="002C4DF1">
        <w:tc>
          <w:tcPr>
            <w:tcW w:w="601" w:type="dxa"/>
            <w:gridSpan w:val="2"/>
          </w:tcPr>
          <w:p w14:paraId="6B991AE8" w14:textId="594AD639" w:rsidR="0022774C" w:rsidRPr="00DC138A" w:rsidRDefault="0022774C" w:rsidP="00DC138A">
            <w:pPr>
              <w:jc w:val="center"/>
              <w:rPr>
                <w:rFonts w:ascii="Times New Roman" w:hAnsi="Times New Roman" w:cs="Times New Roman"/>
                <w:sz w:val="20"/>
                <w:szCs w:val="20"/>
                <w:lang w:val="en-US"/>
              </w:rPr>
            </w:pPr>
            <w:r w:rsidRPr="00DC138A">
              <w:rPr>
                <w:rFonts w:ascii="Times New Roman" w:hAnsi="Times New Roman" w:cs="Times New Roman"/>
                <w:sz w:val="20"/>
                <w:szCs w:val="20"/>
                <w:lang w:val="en-US"/>
              </w:rPr>
              <w:t>4</w:t>
            </w:r>
          </w:p>
        </w:tc>
        <w:tc>
          <w:tcPr>
            <w:tcW w:w="2297" w:type="dxa"/>
          </w:tcPr>
          <w:p w14:paraId="6BAA34DF" w14:textId="23F392C1" w:rsidR="0022774C" w:rsidRPr="00DC138A" w:rsidRDefault="0022774C" w:rsidP="00DC138A">
            <w:pPr>
              <w:pStyle w:val="a6"/>
              <w:rPr>
                <w:rFonts w:ascii="Times New Roman" w:hAnsi="Times New Roman" w:cs="Times New Roman"/>
                <w:sz w:val="20"/>
                <w:szCs w:val="20"/>
                <w:lang w:val="en-US"/>
              </w:rPr>
            </w:pPr>
            <w:r w:rsidRPr="00DC138A">
              <w:rPr>
                <w:rFonts w:ascii="Times New Roman" w:hAnsi="Times New Roman" w:cs="Times New Roman"/>
                <w:sz w:val="20"/>
                <w:szCs w:val="20"/>
                <w:lang w:val="en-US"/>
              </w:rPr>
              <w:t>Development of innovative activities of future design  specialists based on student-centered learning</w:t>
            </w:r>
          </w:p>
        </w:tc>
        <w:tc>
          <w:tcPr>
            <w:tcW w:w="1134" w:type="dxa"/>
          </w:tcPr>
          <w:p w14:paraId="7BBB3789" w14:textId="4928C1CF" w:rsidR="0022774C" w:rsidRPr="00DC138A" w:rsidRDefault="00DA76DA" w:rsidP="00DC138A">
            <w:pPr>
              <w:rPr>
                <w:rFonts w:ascii="Times New Roman" w:hAnsi="Times New Roman" w:cs="Times New Roman"/>
                <w:sz w:val="20"/>
                <w:szCs w:val="20"/>
                <w:lang w:val="en-US"/>
              </w:rPr>
            </w:pPr>
            <w:r w:rsidRPr="00DC138A">
              <w:rPr>
                <w:rFonts w:ascii="Times New Roman" w:hAnsi="Times New Roman" w:cs="Times New Roman"/>
                <w:sz w:val="20"/>
                <w:szCs w:val="20"/>
                <w:lang w:val="en-US"/>
              </w:rPr>
              <w:t>Баспа</w:t>
            </w:r>
          </w:p>
        </w:tc>
        <w:tc>
          <w:tcPr>
            <w:tcW w:w="3373" w:type="dxa"/>
          </w:tcPr>
          <w:p w14:paraId="10EA2544" w14:textId="77777777" w:rsidR="0022774C" w:rsidRPr="00DC138A" w:rsidRDefault="0022774C" w:rsidP="00DC138A">
            <w:pPr>
              <w:jc w:val="both"/>
              <w:rPr>
                <w:rFonts w:ascii="Times New Roman" w:hAnsi="Times New Roman" w:cs="Times New Roman"/>
                <w:sz w:val="20"/>
                <w:szCs w:val="20"/>
                <w:lang w:val="en-US"/>
              </w:rPr>
            </w:pPr>
            <w:r w:rsidRPr="00DC138A">
              <w:rPr>
                <w:rFonts w:ascii="Times New Roman" w:hAnsi="Times New Roman" w:cs="Times New Roman"/>
                <w:sz w:val="20"/>
                <w:szCs w:val="20"/>
                <w:lang w:val="en-US"/>
              </w:rPr>
              <w:t xml:space="preserve">Pakistan Journal of Life and Social Sciences </w:t>
            </w:r>
          </w:p>
          <w:p w14:paraId="01A44F30" w14:textId="77777777" w:rsidR="0022774C" w:rsidRPr="00DC138A" w:rsidRDefault="0022774C" w:rsidP="00DC138A">
            <w:pPr>
              <w:jc w:val="both"/>
              <w:rPr>
                <w:rFonts w:ascii="Times New Roman" w:hAnsi="Times New Roman" w:cs="Times New Roman"/>
                <w:sz w:val="20"/>
                <w:szCs w:val="20"/>
                <w:lang w:val="en-US"/>
              </w:rPr>
            </w:pPr>
            <w:r w:rsidRPr="00DC138A">
              <w:rPr>
                <w:rFonts w:ascii="Times New Roman" w:hAnsi="Times New Roman" w:cs="Times New Roman"/>
                <w:sz w:val="20"/>
                <w:szCs w:val="20"/>
                <w:lang w:val="en-US"/>
              </w:rPr>
              <w:t>E-ISSN:2221-7630:P-ISSN:1727-4915</w:t>
            </w:r>
          </w:p>
          <w:p w14:paraId="584E6B98" w14:textId="177EA1BB" w:rsidR="0022774C" w:rsidRPr="00DC138A" w:rsidRDefault="0022774C" w:rsidP="00DC138A">
            <w:pPr>
              <w:jc w:val="both"/>
              <w:rPr>
                <w:rFonts w:ascii="Times New Roman" w:hAnsi="Times New Roman" w:cs="Times New Roman"/>
                <w:sz w:val="20"/>
                <w:szCs w:val="20"/>
                <w:lang w:val="en-US"/>
              </w:rPr>
            </w:pPr>
            <w:r w:rsidRPr="00DC138A">
              <w:rPr>
                <w:rFonts w:ascii="Times New Roman" w:hAnsi="Times New Roman" w:cs="Times New Roman"/>
                <w:sz w:val="20"/>
                <w:szCs w:val="20"/>
                <w:lang w:val="en-US"/>
              </w:rPr>
              <w:t>2023,21(2)590-603</w:t>
            </w:r>
          </w:p>
        </w:tc>
        <w:tc>
          <w:tcPr>
            <w:tcW w:w="738" w:type="dxa"/>
          </w:tcPr>
          <w:p w14:paraId="5382848D" w14:textId="40EBE772" w:rsidR="0022774C" w:rsidRPr="00DC138A" w:rsidRDefault="003C66CE" w:rsidP="00DC138A">
            <w:pPr>
              <w:jc w:val="center"/>
              <w:rPr>
                <w:rFonts w:ascii="Times New Roman" w:hAnsi="Times New Roman" w:cs="Times New Roman"/>
                <w:sz w:val="20"/>
                <w:szCs w:val="20"/>
                <w:lang w:val="kk-KZ"/>
              </w:rPr>
            </w:pPr>
            <w:r w:rsidRPr="00DC138A">
              <w:rPr>
                <w:rFonts w:ascii="Times New Roman" w:hAnsi="Times New Roman" w:cs="Times New Roman"/>
                <w:sz w:val="20"/>
                <w:szCs w:val="20"/>
                <w:lang w:val="kk-KZ"/>
              </w:rPr>
              <w:t>0,9</w:t>
            </w:r>
          </w:p>
        </w:tc>
        <w:tc>
          <w:tcPr>
            <w:tcW w:w="2273" w:type="dxa"/>
          </w:tcPr>
          <w:p w14:paraId="423B4AF0" w14:textId="77777777" w:rsidR="003C66CE" w:rsidRPr="00DC138A" w:rsidRDefault="003C66CE" w:rsidP="00DC138A">
            <w:pPr>
              <w:jc w:val="both"/>
              <w:rPr>
                <w:rFonts w:ascii="Times New Roman" w:hAnsi="Times New Roman" w:cs="Times New Roman"/>
                <w:sz w:val="20"/>
                <w:szCs w:val="20"/>
                <w:lang w:val="kk-KZ"/>
              </w:rPr>
            </w:pPr>
            <w:r w:rsidRPr="00DC138A">
              <w:rPr>
                <w:rFonts w:ascii="Times New Roman" w:hAnsi="Times New Roman" w:cs="Times New Roman"/>
                <w:sz w:val="20"/>
                <w:szCs w:val="20"/>
                <w:lang w:val="kk-KZ"/>
              </w:rPr>
              <w:t xml:space="preserve">Z.Stambekova </w:t>
            </w:r>
          </w:p>
          <w:p w14:paraId="77B6A071" w14:textId="77777777" w:rsidR="003C66CE" w:rsidRPr="00DC138A" w:rsidRDefault="003C66CE" w:rsidP="00DC138A">
            <w:pPr>
              <w:jc w:val="both"/>
              <w:rPr>
                <w:rFonts w:ascii="Times New Roman" w:hAnsi="Times New Roman" w:cs="Times New Roman"/>
                <w:sz w:val="20"/>
                <w:szCs w:val="20"/>
                <w:lang w:val="kk-KZ"/>
              </w:rPr>
            </w:pPr>
            <w:r w:rsidRPr="00DC138A">
              <w:rPr>
                <w:rFonts w:ascii="Times New Roman" w:hAnsi="Times New Roman" w:cs="Times New Roman"/>
                <w:sz w:val="20"/>
                <w:szCs w:val="20"/>
                <w:lang w:val="kk-KZ"/>
              </w:rPr>
              <w:t xml:space="preserve">R Izmagambetova </w:t>
            </w:r>
          </w:p>
          <w:p w14:paraId="343610C1" w14:textId="77777777" w:rsidR="003C66CE" w:rsidRPr="00DC138A" w:rsidRDefault="003C66CE" w:rsidP="00DC138A">
            <w:pPr>
              <w:jc w:val="both"/>
              <w:rPr>
                <w:rFonts w:ascii="Times New Roman" w:hAnsi="Times New Roman" w:cs="Times New Roman"/>
                <w:sz w:val="20"/>
                <w:szCs w:val="20"/>
                <w:lang w:val="kk-KZ"/>
              </w:rPr>
            </w:pPr>
            <w:r w:rsidRPr="00DC138A">
              <w:rPr>
                <w:rFonts w:ascii="Times New Roman" w:hAnsi="Times New Roman" w:cs="Times New Roman"/>
                <w:sz w:val="20"/>
                <w:szCs w:val="20"/>
                <w:lang w:val="kk-KZ"/>
              </w:rPr>
              <w:t xml:space="preserve">F.Kinzhibayeva </w:t>
            </w:r>
          </w:p>
          <w:p w14:paraId="192D7FC7" w14:textId="77777777" w:rsidR="003C66CE" w:rsidRPr="00DC138A" w:rsidRDefault="003C66CE" w:rsidP="00DC138A">
            <w:pPr>
              <w:jc w:val="both"/>
              <w:rPr>
                <w:rFonts w:ascii="Times New Roman" w:hAnsi="Times New Roman" w:cs="Times New Roman"/>
                <w:sz w:val="20"/>
                <w:szCs w:val="20"/>
                <w:lang w:val="en-US"/>
              </w:rPr>
            </w:pPr>
            <w:r w:rsidRPr="00DC138A">
              <w:rPr>
                <w:rFonts w:ascii="Times New Roman" w:hAnsi="Times New Roman" w:cs="Times New Roman"/>
                <w:sz w:val="20"/>
                <w:szCs w:val="20"/>
                <w:lang w:val="en-US"/>
              </w:rPr>
              <w:t xml:space="preserve">K.Baigutov </w:t>
            </w:r>
          </w:p>
          <w:p w14:paraId="5124095C" w14:textId="018BA999" w:rsidR="0022774C" w:rsidRPr="00DC138A" w:rsidRDefault="003C66CE" w:rsidP="00DC138A">
            <w:pPr>
              <w:jc w:val="both"/>
              <w:rPr>
                <w:rFonts w:ascii="Times New Roman" w:hAnsi="Times New Roman" w:cs="Times New Roman"/>
                <w:sz w:val="20"/>
                <w:szCs w:val="20"/>
                <w:lang w:val="en-US"/>
              </w:rPr>
            </w:pPr>
            <w:r w:rsidRPr="00DC138A">
              <w:rPr>
                <w:rFonts w:ascii="Times New Roman" w:hAnsi="Times New Roman" w:cs="Times New Roman"/>
                <w:sz w:val="20"/>
                <w:szCs w:val="20"/>
                <w:lang w:val="en-US"/>
              </w:rPr>
              <w:t>K. Kudabaeva</w:t>
            </w:r>
          </w:p>
        </w:tc>
      </w:tr>
      <w:tr w:rsidR="0022774C" w:rsidRPr="00DC138A" w14:paraId="34601426" w14:textId="77777777" w:rsidTr="002C4DF1">
        <w:tc>
          <w:tcPr>
            <w:tcW w:w="601" w:type="dxa"/>
            <w:gridSpan w:val="2"/>
          </w:tcPr>
          <w:p w14:paraId="06B87402" w14:textId="7E16B01E" w:rsidR="0022774C" w:rsidRPr="00DC138A" w:rsidRDefault="0022774C" w:rsidP="00DC138A">
            <w:pPr>
              <w:jc w:val="center"/>
              <w:rPr>
                <w:rFonts w:ascii="Times New Roman" w:hAnsi="Times New Roman" w:cs="Times New Roman"/>
                <w:sz w:val="20"/>
                <w:szCs w:val="20"/>
                <w:lang w:val="en-US"/>
              </w:rPr>
            </w:pPr>
            <w:r w:rsidRPr="00DC138A">
              <w:rPr>
                <w:rFonts w:ascii="Times New Roman" w:hAnsi="Times New Roman" w:cs="Times New Roman"/>
                <w:sz w:val="20"/>
                <w:szCs w:val="20"/>
                <w:lang w:val="en-US"/>
              </w:rPr>
              <w:t>5</w:t>
            </w:r>
          </w:p>
        </w:tc>
        <w:tc>
          <w:tcPr>
            <w:tcW w:w="2297" w:type="dxa"/>
          </w:tcPr>
          <w:p w14:paraId="2DC20FE7" w14:textId="77777777" w:rsidR="0022774C" w:rsidRPr="00DC138A" w:rsidRDefault="0022774C" w:rsidP="00DC138A">
            <w:pPr>
              <w:jc w:val="both"/>
              <w:rPr>
                <w:rFonts w:ascii="Times New Roman" w:hAnsi="Times New Roman" w:cs="Times New Roman"/>
                <w:sz w:val="20"/>
                <w:szCs w:val="20"/>
                <w:lang w:val="en-US"/>
              </w:rPr>
            </w:pPr>
            <w:r w:rsidRPr="00DC138A">
              <w:rPr>
                <w:rFonts w:ascii="Times New Roman" w:hAnsi="Times New Roman" w:cs="Times New Roman"/>
                <w:sz w:val="20"/>
                <w:szCs w:val="20"/>
                <w:lang w:val="en-US"/>
              </w:rPr>
              <w:t>Preparation of teachers and psychologists for the use of fairy tale</w:t>
            </w:r>
          </w:p>
          <w:p w14:paraId="08E8D4BB" w14:textId="77777777" w:rsidR="0022774C" w:rsidRPr="00DC138A" w:rsidRDefault="0022774C" w:rsidP="00DC138A">
            <w:pPr>
              <w:jc w:val="both"/>
              <w:rPr>
                <w:rFonts w:ascii="Times New Roman" w:hAnsi="Times New Roman" w:cs="Times New Roman"/>
                <w:sz w:val="20"/>
                <w:szCs w:val="20"/>
                <w:lang w:val="en-US"/>
              </w:rPr>
            </w:pPr>
          </w:p>
          <w:p w14:paraId="6D4712BE" w14:textId="6735CC2B" w:rsidR="0022774C" w:rsidRPr="00DC138A" w:rsidRDefault="0022774C" w:rsidP="00DC138A">
            <w:pPr>
              <w:pStyle w:val="a6"/>
              <w:rPr>
                <w:rFonts w:ascii="Times New Roman" w:hAnsi="Times New Roman" w:cs="Times New Roman"/>
                <w:sz w:val="20"/>
                <w:szCs w:val="20"/>
                <w:lang w:val="en-US"/>
              </w:rPr>
            </w:pPr>
            <w:r w:rsidRPr="00DC138A">
              <w:rPr>
                <w:rFonts w:ascii="Times New Roman" w:hAnsi="Times New Roman" w:cs="Times New Roman"/>
                <w:sz w:val="20"/>
                <w:szCs w:val="20"/>
                <w:lang w:val="en-US"/>
              </w:rPr>
              <w:t>therapy techniques as an integrative technology</w:t>
            </w:r>
          </w:p>
        </w:tc>
        <w:tc>
          <w:tcPr>
            <w:tcW w:w="1134" w:type="dxa"/>
          </w:tcPr>
          <w:p w14:paraId="5AA6EEB2" w14:textId="15576A20" w:rsidR="0022774C" w:rsidRPr="00DC138A" w:rsidRDefault="00DA76DA" w:rsidP="00DC138A">
            <w:pPr>
              <w:rPr>
                <w:rFonts w:ascii="Times New Roman" w:hAnsi="Times New Roman" w:cs="Times New Roman"/>
                <w:sz w:val="20"/>
                <w:szCs w:val="20"/>
                <w:lang w:val="en-US"/>
              </w:rPr>
            </w:pPr>
            <w:r w:rsidRPr="00DC138A">
              <w:rPr>
                <w:rFonts w:ascii="Times New Roman" w:hAnsi="Times New Roman" w:cs="Times New Roman"/>
                <w:sz w:val="20"/>
                <w:szCs w:val="20"/>
                <w:lang w:val="en-US"/>
              </w:rPr>
              <w:t>Баспа</w:t>
            </w:r>
          </w:p>
        </w:tc>
        <w:tc>
          <w:tcPr>
            <w:tcW w:w="3373" w:type="dxa"/>
          </w:tcPr>
          <w:p w14:paraId="3CD6D9C0" w14:textId="77777777" w:rsidR="0022774C" w:rsidRPr="00DC138A" w:rsidRDefault="0022774C" w:rsidP="00DC138A">
            <w:pPr>
              <w:jc w:val="both"/>
              <w:rPr>
                <w:rFonts w:ascii="Times New Roman" w:hAnsi="Times New Roman" w:cs="Times New Roman"/>
                <w:sz w:val="20"/>
                <w:szCs w:val="20"/>
                <w:lang w:val="en-US"/>
              </w:rPr>
            </w:pPr>
            <w:r w:rsidRPr="00DC138A">
              <w:rPr>
                <w:rFonts w:ascii="Times New Roman" w:hAnsi="Times New Roman" w:cs="Times New Roman"/>
                <w:sz w:val="20"/>
                <w:szCs w:val="20"/>
                <w:lang w:val="en-US"/>
              </w:rPr>
              <w:t>Eurasian Journal of Applied Linguistics (EJAL)</w:t>
            </w:r>
          </w:p>
          <w:p w14:paraId="196C811B" w14:textId="77777777" w:rsidR="0022774C" w:rsidRPr="00DC138A" w:rsidRDefault="0022774C" w:rsidP="00DC138A">
            <w:pPr>
              <w:jc w:val="both"/>
              <w:rPr>
                <w:rFonts w:ascii="Times New Roman" w:hAnsi="Times New Roman" w:cs="Times New Roman"/>
                <w:sz w:val="20"/>
                <w:szCs w:val="20"/>
                <w:lang w:val="en-US"/>
              </w:rPr>
            </w:pPr>
            <w:r w:rsidRPr="00DC138A">
              <w:rPr>
                <w:rFonts w:ascii="Times New Roman" w:hAnsi="Times New Roman" w:cs="Times New Roman"/>
                <w:sz w:val="20"/>
                <w:szCs w:val="20"/>
                <w:lang w:val="en-US"/>
              </w:rPr>
              <w:t>2149-1135</w:t>
            </w:r>
          </w:p>
          <w:p w14:paraId="511FFD40" w14:textId="72A1A0ED" w:rsidR="0022774C" w:rsidRPr="00DC138A" w:rsidRDefault="0022774C" w:rsidP="00DC138A">
            <w:pPr>
              <w:jc w:val="both"/>
              <w:rPr>
                <w:rFonts w:ascii="Times New Roman" w:hAnsi="Times New Roman" w:cs="Times New Roman"/>
                <w:sz w:val="20"/>
                <w:szCs w:val="20"/>
                <w:lang w:val="en-US"/>
              </w:rPr>
            </w:pPr>
            <w:r w:rsidRPr="00DC138A">
              <w:rPr>
                <w:rFonts w:ascii="Times New Roman" w:hAnsi="Times New Roman" w:cs="Times New Roman"/>
                <w:sz w:val="20"/>
                <w:szCs w:val="20"/>
                <w:lang w:val="en-US"/>
              </w:rPr>
              <w:t>ESCI, Scopus, Scimago (Q2), ERIC, ProQuest, Ulrichs, PsycINFO</w:t>
            </w:r>
          </w:p>
        </w:tc>
        <w:tc>
          <w:tcPr>
            <w:tcW w:w="738" w:type="dxa"/>
          </w:tcPr>
          <w:p w14:paraId="5343713E" w14:textId="553CD8F8" w:rsidR="0022774C" w:rsidRPr="00DC138A" w:rsidRDefault="003C66CE" w:rsidP="00DC138A">
            <w:pPr>
              <w:jc w:val="center"/>
              <w:rPr>
                <w:rFonts w:ascii="Times New Roman" w:hAnsi="Times New Roman" w:cs="Times New Roman"/>
                <w:sz w:val="20"/>
                <w:szCs w:val="20"/>
                <w:lang w:val="kk-KZ"/>
              </w:rPr>
            </w:pPr>
            <w:r w:rsidRPr="00DC138A">
              <w:rPr>
                <w:rFonts w:ascii="Times New Roman" w:hAnsi="Times New Roman" w:cs="Times New Roman"/>
                <w:sz w:val="20"/>
                <w:szCs w:val="20"/>
                <w:lang w:val="kk-KZ"/>
              </w:rPr>
              <w:t>0,7</w:t>
            </w:r>
          </w:p>
        </w:tc>
        <w:tc>
          <w:tcPr>
            <w:tcW w:w="2273" w:type="dxa"/>
          </w:tcPr>
          <w:p w14:paraId="331649C9" w14:textId="77777777" w:rsidR="003C66CE" w:rsidRPr="00DC138A" w:rsidRDefault="003C66CE" w:rsidP="00DC138A">
            <w:pPr>
              <w:jc w:val="both"/>
              <w:rPr>
                <w:rFonts w:ascii="Times New Roman" w:hAnsi="Times New Roman" w:cs="Times New Roman"/>
                <w:sz w:val="20"/>
                <w:szCs w:val="20"/>
                <w:lang w:val="en-US"/>
              </w:rPr>
            </w:pPr>
            <w:r w:rsidRPr="00DC138A">
              <w:rPr>
                <w:rFonts w:ascii="Times New Roman" w:hAnsi="Times New Roman" w:cs="Times New Roman"/>
                <w:sz w:val="20"/>
                <w:szCs w:val="20"/>
                <w:lang w:val="en-US"/>
              </w:rPr>
              <w:t xml:space="preserve">A.Akhmetova F.Yerzhanova  A.Garber </w:t>
            </w:r>
          </w:p>
          <w:p w14:paraId="5D5C2E10" w14:textId="79197FA7" w:rsidR="0022774C" w:rsidRPr="00DC138A" w:rsidRDefault="003C66CE" w:rsidP="00DC138A">
            <w:pPr>
              <w:jc w:val="both"/>
              <w:rPr>
                <w:rFonts w:ascii="Times New Roman" w:hAnsi="Times New Roman" w:cs="Times New Roman"/>
                <w:sz w:val="20"/>
                <w:szCs w:val="20"/>
                <w:lang w:val="en-US"/>
              </w:rPr>
            </w:pPr>
            <w:r w:rsidRPr="00DC138A">
              <w:rPr>
                <w:rFonts w:ascii="Times New Roman" w:hAnsi="Times New Roman" w:cs="Times New Roman"/>
                <w:sz w:val="20"/>
                <w:szCs w:val="20"/>
                <w:lang w:val="en-US"/>
              </w:rPr>
              <w:t>S.Komekova</w:t>
            </w:r>
          </w:p>
        </w:tc>
      </w:tr>
    </w:tbl>
    <w:tbl>
      <w:tblPr>
        <w:tblStyle w:val="a3"/>
        <w:tblW w:w="10377" w:type="dxa"/>
        <w:tblInd w:w="250" w:type="dxa"/>
        <w:tblLayout w:type="fixed"/>
        <w:tblLook w:val="04A0" w:firstRow="1" w:lastRow="0" w:firstColumn="1" w:lastColumn="0" w:noHBand="0" w:noVBand="1"/>
      </w:tblPr>
      <w:tblGrid>
        <w:gridCol w:w="567"/>
        <w:gridCol w:w="29"/>
        <w:gridCol w:w="2664"/>
        <w:gridCol w:w="851"/>
        <w:gridCol w:w="3260"/>
        <w:gridCol w:w="625"/>
        <w:gridCol w:w="2381"/>
      </w:tblGrid>
      <w:tr w:rsidR="00AC09C3" w:rsidRPr="00154570" w14:paraId="416DF429" w14:textId="77777777" w:rsidTr="002C4DF1">
        <w:tc>
          <w:tcPr>
            <w:tcW w:w="10377" w:type="dxa"/>
            <w:gridSpan w:val="7"/>
          </w:tcPr>
          <w:p w14:paraId="1E305627" w14:textId="77777777" w:rsidR="00AC09C3" w:rsidRPr="00DC138A" w:rsidRDefault="00AC09C3" w:rsidP="00DC138A">
            <w:pPr>
              <w:jc w:val="center"/>
              <w:rPr>
                <w:rFonts w:ascii="Times New Roman" w:hAnsi="Times New Roman" w:cs="Times New Roman"/>
                <w:b/>
                <w:sz w:val="20"/>
                <w:szCs w:val="20"/>
                <w:shd w:val="clear" w:color="auto" w:fill="FFFFFF"/>
                <w:lang w:val="kk-KZ"/>
              </w:rPr>
            </w:pPr>
            <w:r w:rsidRPr="00DC138A">
              <w:rPr>
                <w:rFonts w:ascii="Times New Roman" w:hAnsi="Times New Roman" w:cs="Times New Roman"/>
                <w:b/>
                <w:sz w:val="20"/>
                <w:szCs w:val="20"/>
                <w:shd w:val="clear" w:color="auto" w:fill="FFFFFF"/>
                <w:lang w:val="kk-KZ"/>
              </w:rPr>
              <w:t xml:space="preserve">Қазақстан Республикасы Ғылым және жоғары білім министрлігінің </w:t>
            </w:r>
          </w:p>
          <w:p w14:paraId="3F65DA21" w14:textId="77777777" w:rsidR="00AC09C3" w:rsidRPr="00DC138A" w:rsidRDefault="00AC09C3" w:rsidP="00DC138A">
            <w:pPr>
              <w:jc w:val="center"/>
              <w:rPr>
                <w:rFonts w:ascii="Times New Roman" w:hAnsi="Times New Roman" w:cs="Times New Roman"/>
                <w:b/>
                <w:sz w:val="20"/>
                <w:szCs w:val="20"/>
                <w:lang w:val="kk-KZ"/>
              </w:rPr>
            </w:pPr>
            <w:r w:rsidRPr="00DC138A">
              <w:rPr>
                <w:rFonts w:ascii="Times New Roman" w:hAnsi="Times New Roman" w:cs="Times New Roman"/>
                <w:b/>
                <w:sz w:val="20"/>
                <w:szCs w:val="20"/>
                <w:shd w:val="clear" w:color="auto" w:fill="FFFFFF"/>
                <w:lang w:val="kk-KZ"/>
              </w:rPr>
              <w:t xml:space="preserve"> Білім және ғылым саласындағы сапаны қамтамасыз ету комитететі ұсынған тізіміндегі журналдарға жарық көрген ғылыми мақалалар </w:t>
            </w:r>
          </w:p>
        </w:tc>
      </w:tr>
      <w:tr w:rsidR="008A723C" w:rsidRPr="00154570" w14:paraId="20A428EB" w14:textId="77777777" w:rsidTr="002C4DF1">
        <w:tc>
          <w:tcPr>
            <w:tcW w:w="10377" w:type="dxa"/>
            <w:gridSpan w:val="7"/>
          </w:tcPr>
          <w:p w14:paraId="161AE3DC" w14:textId="77777777" w:rsidR="008A723C" w:rsidRPr="00DC138A" w:rsidRDefault="008A723C" w:rsidP="00DC138A">
            <w:pPr>
              <w:jc w:val="center"/>
              <w:rPr>
                <w:rFonts w:ascii="Times New Roman" w:hAnsi="Times New Roman" w:cs="Times New Roman"/>
                <w:b/>
                <w:sz w:val="20"/>
                <w:szCs w:val="20"/>
                <w:shd w:val="clear" w:color="auto" w:fill="FFFFFF"/>
                <w:lang w:val="kk-KZ"/>
              </w:rPr>
            </w:pPr>
          </w:p>
        </w:tc>
      </w:tr>
      <w:tr w:rsidR="00A9367E" w:rsidRPr="00DC138A" w14:paraId="34672896" w14:textId="77777777" w:rsidTr="002C4DF1">
        <w:tc>
          <w:tcPr>
            <w:tcW w:w="596" w:type="dxa"/>
            <w:gridSpan w:val="2"/>
          </w:tcPr>
          <w:p w14:paraId="323CB05F" w14:textId="77777777" w:rsidR="00A9367E" w:rsidRPr="00DC138A" w:rsidRDefault="00A9367E" w:rsidP="00DC138A">
            <w:pPr>
              <w:jc w:val="center"/>
              <w:rPr>
                <w:rFonts w:ascii="Times New Roman" w:hAnsi="Times New Roman" w:cs="Times New Roman"/>
                <w:sz w:val="20"/>
                <w:szCs w:val="20"/>
                <w:lang w:val="kk-KZ"/>
              </w:rPr>
            </w:pPr>
            <w:r w:rsidRPr="00DC138A">
              <w:rPr>
                <w:rFonts w:ascii="Times New Roman" w:hAnsi="Times New Roman" w:cs="Times New Roman"/>
                <w:sz w:val="20"/>
                <w:szCs w:val="20"/>
                <w:lang w:val="kk-KZ"/>
              </w:rPr>
              <w:t>1</w:t>
            </w:r>
          </w:p>
        </w:tc>
        <w:tc>
          <w:tcPr>
            <w:tcW w:w="2664" w:type="dxa"/>
            <w:tcBorders>
              <w:bottom w:val="single" w:sz="4" w:space="0" w:color="auto"/>
            </w:tcBorders>
          </w:tcPr>
          <w:p w14:paraId="5D47006E" w14:textId="0A8E4406" w:rsidR="00A9367E" w:rsidRPr="00DC138A" w:rsidRDefault="00A9367E" w:rsidP="00234BC4">
            <w:pPr>
              <w:jc w:val="both"/>
              <w:rPr>
                <w:rFonts w:ascii="Times New Roman" w:hAnsi="Times New Roman" w:cs="Times New Roman"/>
                <w:sz w:val="20"/>
                <w:szCs w:val="20"/>
                <w:lang w:val="kk-KZ"/>
              </w:rPr>
            </w:pPr>
            <w:r w:rsidRPr="00DC138A">
              <w:rPr>
                <w:rFonts w:ascii="Times New Roman" w:hAnsi="Times New Roman" w:cs="Times New Roman"/>
                <w:sz w:val="20"/>
                <w:szCs w:val="20"/>
                <w:lang w:val="kk-KZ"/>
              </w:rPr>
              <w:t>Арт білімнің басқа пәндермен өзара байланысы</w:t>
            </w:r>
          </w:p>
        </w:tc>
        <w:tc>
          <w:tcPr>
            <w:tcW w:w="851" w:type="dxa"/>
            <w:tcBorders>
              <w:bottom w:val="single" w:sz="4" w:space="0" w:color="auto"/>
            </w:tcBorders>
          </w:tcPr>
          <w:p w14:paraId="07E86696" w14:textId="04C79446" w:rsidR="00A9367E" w:rsidRPr="00DC138A" w:rsidRDefault="00A9367E" w:rsidP="00234BC4">
            <w:pPr>
              <w:jc w:val="both"/>
              <w:rPr>
                <w:rFonts w:ascii="Times New Roman" w:hAnsi="Times New Roman" w:cs="Times New Roman"/>
                <w:sz w:val="20"/>
                <w:szCs w:val="20"/>
              </w:rPr>
            </w:pPr>
            <w:r w:rsidRPr="00DC138A">
              <w:rPr>
                <w:rFonts w:ascii="Times New Roman" w:hAnsi="Times New Roman" w:cs="Times New Roman"/>
                <w:sz w:val="20"/>
                <w:szCs w:val="20"/>
                <w:lang w:val="kk-KZ"/>
              </w:rPr>
              <w:t>Баспа</w:t>
            </w:r>
          </w:p>
        </w:tc>
        <w:tc>
          <w:tcPr>
            <w:tcW w:w="3260" w:type="dxa"/>
            <w:tcBorders>
              <w:bottom w:val="single" w:sz="4" w:space="0" w:color="auto"/>
            </w:tcBorders>
          </w:tcPr>
          <w:p w14:paraId="6623D770" w14:textId="77777777" w:rsidR="00A9367E" w:rsidRPr="00DC138A" w:rsidRDefault="00A9367E" w:rsidP="00234BC4">
            <w:pPr>
              <w:jc w:val="both"/>
              <w:rPr>
                <w:rFonts w:ascii="Times New Roman" w:hAnsi="Times New Roman" w:cs="Times New Roman"/>
                <w:sz w:val="20"/>
                <w:szCs w:val="20"/>
                <w:lang w:val="kk-KZ"/>
              </w:rPr>
            </w:pPr>
            <w:r w:rsidRPr="00DC138A">
              <w:rPr>
                <w:rFonts w:ascii="Times New Roman" w:hAnsi="Times New Roman" w:cs="Times New Roman"/>
                <w:sz w:val="20"/>
                <w:szCs w:val="20"/>
                <w:lang w:val="kk-KZ"/>
              </w:rPr>
              <w:t>Педагогика және Психология</w:t>
            </w:r>
          </w:p>
          <w:p w14:paraId="080CD01D" w14:textId="77777777" w:rsidR="00A9367E" w:rsidRPr="00DC138A" w:rsidRDefault="00A9367E" w:rsidP="00234BC4">
            <w:pPr>
              <w:jc w:val="both"/>
              <w:rPr>
                <w:rFonts w:ascii="Times New Roman" w:hAnsi="Times New Roman" w:cs="Times New Roman"/>
                <w:sz w:val="20"/>
                <w:szCs w:val="20"/>
                <w:lang w:val="kk-KZ"/>
              </w:rPr>
            </w:pPr>
            <w:r w:rsidRPr="00DC138A">
              <w:rPr>
                <w:rFonts w:ascii="Times New Roman" w:hAnsi="Times New Roman" w:cs="Times New Roman"/>
                <w:sz w:val="20"/>
                <w:szCs w:val="20"/>
                <w:lang w:val="kk-KZ"/>
              </w:rPr>
              <w:t>Абай атындағы ҚазҰПУ</w:t>
            </w:r>
          </w:p>
          <w:p w14:paraId="79B44E2C" w14:textId="6E9895A4" w:rsidR="00A9367E" w:rsidRPr="00DC138A" w:rsidRDefault="00A9367E" w:rsidP="00234BC4">
            <w:pPr>
              <w:jc w:val="both"/>
              <w:rPr>
                <w:rFonts w:ascii="Times New Roman" w:hAnsi="Times New Roman" w:cs="Times New Roman"/>
                <w:sz w:val="20"/>
                <w:szCs w:val="20"/>
                <w:lang w:val="kk-KZ"/>
              </w:rPr>
            </w:pPr>
            <w:r w:rsidRPr="00DC138A">
              <w:rPr>
                <w:rFonts w:ascii="Times New Roman" w:hAnsi="Times New Roman" w:cs="Times New Roman"/>
                <w:sz w:val="20"/>
                <w:szCs w:val="20"/>
                <w:lang w:val="kk-KZ"/>
              </w:rPr>
              <w:t>ISSN 2077-6861, №2 (51)  2022 ж. 140-149 б.</w:t>
            </w:r>
          </w:p>
        </w:tc>
        <w:tc>
          <w:tcPr>
            <w:tcW w:w="625" w:type="dxa"/>
            <w:tcBorders>
              <w:bottom w:val="single" w:sz="4" w:space="0" w:color="auto"/>
            </w:tcBorders>
          </w:tcPr>
          <w:p w14:paraId="1527EB58" w14:textId="2EB11999" w:rsidR="00A9367E" w:rsidRPr="00DC138A" w:rsidRDefault="00A9367E" w:rsidP="00234BC4">
            <w:pPr>
              <w:jc w:val="both"/>
              <w:rPr>
                <w:rFonts w:ascii="Times New Roman" w:hAnsi="Times New Roman" w:cs="Times New Roman"/>
                <w:sz w:val="20"/>
                <w:szCs w:val="20"/>
                <w:lang w:val="kk-KZ"/>
              </w:rPr>
            </w:pPr>
            <w:r w:rsidRPr="00DC138A">
              <w:rPr>
                <w:rFonts w:ascii="Times New Roman" w:hAnsi="Times New Roman" w:cs="Times New Roman"/>
                <w:sz w:val="20"/>
                <w:szCs w:val="20"/>
                <w:lang w:val="kk-KZ"/>
              </w:rPr>
              <w:t>0.8</w:t>
            </w:r>
          </w:p>
        </w:tc>
        <w:tc>
          <w:tcPr>
            <w:tcW w:w="2381" w:type="dxa"/>
            <w:tcBorders>
              <w:bottom w:val="single" w:sz="4" w:space="0" w:color="auto"/>
            </w:tcBorders>
          </w:tcPr>
          <w:p w14:paraId="15150EFC" w14:textId="087382C6" w:rsidR="00A9367E" w:rsidRPr="00DC138A" w:rsidRDefault="00A9367E" w:rsidP="00234BC4">
            <w:pPr>
              <w:jc w:val="both"/>
              <w:rPr>
                <w:rFonts w:ascii="Times New Roman" w:hAnsi="Times New Roman" w:cs="Times New Roman"/>
                <w:sz w:val="20"/>
                <w:szCs w:val="20"/>
                <w:lang w:val="kk-KZ"/>
              </w:rPr>
            </w:pPr>
            <w:r w:rsidRPr="00DC138A">
              <w:rPr>
                <w:rFonts w:ascii="Times New Roman" w:hAnsi="Times New Roman" w:cs="Times New Roman"/>
                <w:sz w:val="20"/>
                <w:szCs w:val="20"/>
                <w:lang w:val="kk-KZ"/>
              </w:rPr>
              <w:t>Қораласбек А.Қ.</w:t>
            </w:r>
          </w:p>
          <w:p w14:paraId="63EC9676" w14:textId="77777777" w:rsidR="00A9367E" w:rsidRPr="00DC138A" w:rsidRDefault="00A9367E" w:rsidP="00234BC4">
            <w:pPr>
              <w:jc w:val="both"/>
              <w:rPr>
                <w:rFonts w:ascii="Times New Roman" w:hAnsi="Times New Roman" w:cs="Times New Roman"/>
                <w:sz w:val="20"/>
                <w:szCs w:val="20"/>
                <w:lang w:val="kk-KZ"/>
              </w:rPr>
            </w:pPr>
          </w:p>
          <w:p w14:paraId="0655208F" w14:textId="77777777" w:rsidR="00A9367E" w:rsidRPr="00DC138A" w:rsidRDefault="00A9367E" w:rsidP="00234BC4">
            <w:pPr>
              <w:jc w:val="both"/>
              <w:rPr>
                <w:rFonts w:ascii="Times New Roman" w:hAnsi="Times New Roman" w:cs="Times New Roman"/>
                <w:sz w:val="20"/>
                <w:szCs w:val="20"/>
                <w:lang w:val="kk-KZ"/>
              </w:rPr>
            </w:pPr>
          </w:p>
          <w:p w14:paraId="377C3E19" w14:textId="5B2FDE5E" w:rsidR="00A9367E" w:rsidRPr="00DC138A" w:rsidRDefault="00A9367E" w:rsidP="00234BC4">
            <w:pPr>
              <w:jc w:val="both"/>
              <w:rPr>
                <w:rFonts w:ascii="Times New Roman" w:hAnsi="Times New Roman" w:cs="Times New Roman"/>
                <w:sz w:val="20"/>
                <w:szCs w:val="20"/>
                <w:lang w:val="kk-KZ"/>
              </w:rPr>
            </w:pPr>
          </w:p>
        </w:tc>
      </w:tr>
      <w:tr w:rsidR="00A9367E" w:rsidRPr="00DC138A" w14:paraId="1B185C96" w14:textId="77777777" w:rsidTr="002C4DF1">
        <w:tc>
          <w:tcPr>
            <w:tcW w:w="596" w:type="dxa"/>
            <w:gridSpan w:val="2"/>
          </w:tcPr>
          <w:p w14:paraId="748CE4B8" w14:textId="77777777" w:rsidR="00A9367E" w:rsidRPr="00DC138A" w:rsidRDefault="00A9367E" w:rsidP="00DC138A">
            <w:pPr>
              <w:jc w:val="center"/>
              <w:rPr>
                <w:rFonts w:ascii="Times New Roman" w:hAnsi="Times New Roman" w:cs="Times New Roman"/>
                <w:sz w:val="20"/>
                <w:szCs w:val="20"/>
                <w:lang w:val="kk-KZ"/>
              </w:rPr>
            </w:pPr>
            <w:r w:rsidRPr="00DC138A">
              <w:rPr>
                <w:rFonts w:ascii="Times New Roman" w:hAnsi="Times New Roman" w:cs="Times New Roman"/>
                <w:sz w:val="20"/>
                <w:szCs w:val="20"/>
                <w:lang w:val="kk-KZ"/>
              </w:rPr>
              <w:t>2</w:t>
            </w:r>
          </w:p>
        </w:tc>
        <w:tc>
          <w:tcPr>
            <w:tcW w:w="2664" w:type="dxa"/>
            <w:tcBorders>
              <w:bottom w:val="single" w:sz="4" w:space="0" w:color="auto"/>
            </w:tcBorders>
          </w:tcPr>
          <w:p w14:paraId="111053F2" w14:textId="77777777" w:rsidR="00A9367E" w:rsidRPr="00DC138A" w:rsidRDefault="00A9367E" w:rsidP="00234BC4">
            <w:pPr>
              <w:jc w:val="both"/>
              <w:rPr>
                <w:rFonts w:ascii="Times New Roman" w:hAnsi="Times New Roman" w:cs="Times New Roman"/>
                <w:sz w:val="20"/>
                <w:szCs w:val="20"/>
                <w:lang w:val="kk-KZ"/>
              </w:rPr>
            </w:pPr>
            <w:r w:rsidRPr="00DC138A">
              <w:rPr>
                <w:rFonts w:ascii="Times New Roman" w:hAnsi="Times New Roman" w:cs="Times New Roman"/>
                <w:sz w:val="20"/>
                <w:szCs w:val="20"/>
                <w:lang w:val="kk-KZ"/>
              </w:rPr>
              <w:t>Кітап графикасы өнеріндегі суретшілердің</w:t>
            </w:r>
          </w:p>
          <w:p w14:paraId="5C2F6C11" w14:textId="3A712DC0" w:rsidR="00A9367E" w:rsidRPr="00DC138A" w:rsidRDefault="00A9367E" w:rsidP="00234BC4">
            <w:pPr>
              <w:jc w:val="both"/>
              <w:rPr>
                <w:rFonts w:ascii="Times New Roman" w:hAnsi="Times New Roman" w:cs="Times New Roman"/>
                <w:sz w:val="20"/>
                <w:szCs w:val="20"/>
                <w:lang w:val="kk-KZ"/>
              </w:rPr>
            </w:pPr>
            <w:r w:rsidRPr="00DC138A">
              <w:rPr>
                <w:rFonts w:ascii="Times New Roman" w:hAnsi="Times New Roman" w:cs="Times New Roman"/>
                <w:sz w:val="20"/>
                <w:szCs w:val="20"/>
                <w:lang w:val="kk-KZ"/>
              </w:rPr>
              <w:t>шығармашылық дамуы</w:t>
            </w:r>
          </w:p>
        </w:tc>
        <w:tc>
          <w:tcPr>
            <w:tcW w:w="851" w:type="dxa"/>
            <w:tcBorders>
              <w:bottom w:val="single" w:sz="4" w:space="0" w:color="auto"/>
            </w:tcBorders>
          </w:tcPr>
          <w:p w14:paraId="2251A085" w14:textId="2B1408FA" w:rsidR="00A9367E" w:rsidRPr="00DC138A" w:rsidRDefault="00A9367E" w:rsidP="00234BC4">
            <w:pPr>
              <w:jc w:val="both"/>
              <w:rPr>
                <w:rFonts w:ascii="Times New Roman" w:hAnsi="Times New Roman" w:cs="Times New Roman"/>
                <w:sz w:val="20"/>
                <w:szCs w:val="20"/>
              </w:rPr>
            </w:pPr>
            <w:r w:rsidRPr="00DC138A">
              <w:rPr>
                <w:rFonts w:ascii="Times New Roman" w:hAnsi="Times New Roman" w:cs="Times New Roman"/>
                <w:sz w:val="20"/>
                <w:szCs w:val="20"/>
                <w:lang w:val="kk-KZ"/>
              </w:rPr>
              <w:t>Баспа</w:t>
            </w:r>
          </w:p>
        </w:tc>
        <w:tc>
          <w:tcPr>
            <w:tcW w:w="3260" w:type="dxa"/>
            <w:tcBorders>
              <w:bottom w:val="single" w:sz="4" w:space="0" w:color="auto"/>
            </w:tcBorders>
          </w:tcPr>
          <w:p w14:paraId="0734D0FD" w14:textId="77777777" w:rsidR="00A9367E" w:rsidRPr="00DC138A" w:rsidRDefault="00A9367E" w:rsidP="00234BC4">
            <w:pPr>
              <w:jc w:val="both"/>
              <w:rPr>
                <w:rFonts w:ascii="Times New Roman" w:hAnsi="Times New Roman" w:cs="Times New Roman"/>
                <w:sz w:val="20"/>
                <w:szCs w:val="20"/>
                <w:lang w:val="kk-KZ"/>
              </w:rPr>
            </w:pPr>
            <w:r w:rsidRPr="00DC138A">
              <w:rPr>
                <w:rFonts w:ascii="Times New Roman" w:hAnsi="Times New Roman" w:cs="Times New Roman"/>
                <w:sz w:val="20"/>
                <w:szCs w:val="20"/>
                <w:lang w:val="kk-KZ"/>
              </w:rPr>
              <w:t>Қожа Ахмет Яссауи атындағы Халықаралық қазақ-түрік университеті Том 114 № 2 (2023)</w:t>
            </w:r>
          </w:p>
          <w:p w14:paraId="3087C7B6" w14:textId="10421B68" w:rsidR="00A9367E" w:rsidRPr="00DC138A" w:rsidRDefault="00A9367E" w:rsidP="00234BC4">
            <w:pPr>
              <w:jc w:val="both"/>
              <w:rPr>
                <w:rFonts w:ascii="Times New Roman" w:hAnsi="Times New Roman" w:cs="Times New Roman"/>
                <w:sz w:val="20"/>
                <w:szCs w:val="20"/>
                <w:lang w:val="kk-KZ"/>
              </w:rPr>
            </w:pPr>
            <w:r w:rsidRPr="00DC138A">
              <w:rPr>
                <w:rFonts w:ascii="Times New Roman" w:hAnsi="Times New Roman" w:cs="Times New Roman"/>
                <w:sz w:val="20"/>
                <w:szCs w:val="20"/>
                <w:lang w:val="kk-KZ"/>
              </w:rPr>
              <w:t>78-84 б.</w:t>
            </w:r>
          </w:p>
        </w:tc>
        <w:tc>
          <w:tcPr>
            <w:tcW w:w="625" w:type="dxa"/>
            <w:tcBorders>
              <w:bottom w:val="single" w:sz="4" w:space="0" w:color="auto"/>
            </w:tcBorders>
          </w:tcPr>
          <w:p w14:paraId="64057033" w14:textId="5F2600D8" w:rsidR="00A9367E" w:rsidRPr="00DC138A" w:rsidRDefault="00A9367E" w:rsidP="00234BC4">
            <w:pPr>
              <w:jc w:val="both"/>
              <w:rPr>
                <w:rFonts w:ascii="Times New Roman" w:hAnsi="Times New Roman" w:cs="Times New Roman"/>
                <w:sz w:val="20"/>
                <w:szCs w:val="20"/>
                <w:lang w:val="kk-KZ"/>
              </w:rPr>
            </w:pPr>
            <w:r w:rsidRPr="00DC138A">
              <w:rPr>
                <w:rFonts w:ascii="Times New Roman" w:hAnsi="Times New Roman" w:cs="Times New Roman"/>
                <w:sz w:val="20"/>
                <w:szCs w:val="20"/>
                <w:lang w:val="kk-KZ"/>
              </w:rPr>
              <w:t>0.8</w:t>
            </w:r>
          </w:p>
        </w:tc>
        <w:tc>
          <w:tcPr>
            <w:tcW w:w="2381" w:type="dxa"/>
            <w:tcBorders>
              <w:bottom w:val="single" w:sz="4" w:space="0" w:color="auto"/>
            </w:tcBorders>
          </w:tcPr>
          <w:p w14:paraId="3FAE41A0" w14:textId="75B448F6" w:rsidR="00A9367E" w:rsidRPr="00DC138A" w:rsidRDefault="00A9367E" w:rsidP="00234BC4">
            <w:pPr>
              <w:jc w:val="both"/>
              <w:rPr>
                <w:rFonts w:ascii="Times New Roman" w:hAnsi="Times New Roman" w:cs="Times New Roman"/>
                <w:sz w:val="20"/>
                <w:szCs w:val="20"/>
                <w:lang w:val="kk-KZ"/>
              </w:rPr>
            </w:pPr>
            <w:r w:rsidRPr="00DC138A">
              <w:rPr>
                <w:rFonts w:ascii="Times New Roman" w:hAnsi="Times New Roman" w:cs="Times New Roman"/>
                <w:sz w:val="20"/>
                <w:szCs w:val="20"/>
                <w:lang w:val="kk-KZ"/>
              </w:rPr>
              <w:t>Қораласбек А.Қ.</w:t>
            </w:r>
          </w:p>
        </w:tc>
      </w:tr>
      <w:tr w:rsidR="00A9367E" w:rsidRPr="00DC138A" w14:paraId="67A5EFA8" w14:textId="77777777" w:rsidTr="00234BC4">
        <w:trPr>
          <w:trHeight w:val="1124"/>
        </w:trPr>
        <w:tc>
          <w:tcPr>
            <w:tcW w:w="596" w:type="dxa"/>
            <w:gridSpan w:val="2"/>
          </w:tcPr>
          <w:p w14:paraId="10A4A895" w14:textId="77777777" w:rsidR="00A9367E" w:rsidRPr="00DC138A" w:rsidRDefault="00A9367E" w:rsidP="00DC138A">
            <w:pPr>
              <w:jc w:val="center"/>
              <w:rPr>
                <w:rFonts w:ascii="Times New Roman" w:hAnsi="Times New Roman" w:cs="Times New Roman"/>
                <w:sz w:val="20"/>
                <w:szCs w:val="20"/>
                <w:lang w:val="kk-KZ"/>
              </w:rPr>
            </w:pPr>
            <w:r w:rsidRPr="00DC138A">
              <w:rPr>
                <w:rFonts w:ascii="Times New Roman" w:hAnsi="Times New Roman" w:cs="Times New Roman"/>
                <w:sz w:val="20"/>
                <w:szCs w:val="20"/>
                <w:lang w:val="kk-KZ"/>
              </w:rPr>
              <w:lastRenderedPageBreak/>
              <w:t>3</w:t>
            </w:r>
          </w:p>
        </w:tc>
        <w:tc>
          <w:tcPr>
            <w:tcW w:w="2664" w:type="dxa"/>
            <w:tcBorders>
              <w:bottom w:val="single" w:sz="4" w:space="0" w:color="auto"/>
            </w:tcBorders>
          </w:tcPr>
          <w:p w14:paraId="17E4178D" w14:textId="242F2E93" w:rsidR="00A9367E" w:rsidRPr="00DC138A" w:rsidRDefault="00A9367E" w:rsidP="00DC138A">
            <w:pPr>
              <w:rPr>
                <w:rFonts w:ascii="Times New Roman" w:hAnsi="Times New Roman" w:cs="Times New Roman"/>
                <w:sz w:val="20"/>
                <w:szCs w:val="20"/>
                <w:lang w:val="kk-KZ"/>
              </w:rPr>
            </w:pPr>
            <w:r w:rsidRPr="00DC138A">
              <w:rPr>
                <w:rFonts w:ascii="Times New Roman" w:hAnsi="Times New Roman" w:cs="Times New Roman"/>
                <w:sz w:val="20"/>
                <w:szCs w:val="20"/>
                <w:lang w:val="kk-KZ"/>
              </w:rPr>
              <w:t>Кәсіптік білім беруде сәндік-қолданбалы өнер бағыты бойынша студенттерді оқыту ерекшеліктері</w:t>
            </w:r>
          </w:p>
        </w:tc>
        <w:tc>
          <w:tcPr>
            <w:tcW w:w="851" w:type="dxa"/>
            <w:tcBorders>
              <w:bottom w:val="single" w:sz="4" w:space="0" w:color="auto"/>
            </w:tcBorders>
          </w:tcPr>
          <w:p w14:paraId="24683146" w14:textId="2E74B8E5" w:rsidR="00A9367E" w:rsidRPr="00DC138A" w:rsidRDefault="00A9367E" w:rsidP="00DC138A">
            <w:pPr>
              <w:rPr>
                <w:rFonts w:ascii="Times New Roman" w:hAnsi="Times New Roman" w:cs="Times New Roman"/>
                <w:sz w:val="20"/>
                <w:szCs w:val="20"/>
              </w:rPr>
            </w:pPr>
            <w:r w:rsidRPr="00DC138A">
              <w:rPr>
                <w:rFonts w:ascii="Times New Roman" w:hAnsi="Times New Roman" w:cs="Times New Roman"/>
                <w:sz w:val="20"/>
                <w:szCs w:val="20"/>
                <w:lang w:val="kk-KZ"/>
              </w:rPr>
              <w:t>Баспа</w:t>
            </w:r>
          </w:p>
        </w:tc>
        <w:tc>
          <w:tcPr>
            <w:tcW w:w="3260" w:type="dxa"/>
            <w:tcBorders>
              <w:bottom w:val="single" w:sz="4" w:space="0" w:color="auto"/>
            </w:tcBorders>
          </w:tcPr>
          <w:p w14:paraId="668578CE" w14:textId="77777777" w:rsidR="00A9367E" w:rsidRPr="00DC138A" w:rsidRDefault="00A9367E" w:rsidP="00DC138A">
            <w:pPr>
              <w:jc w:val="center"/>
              <w:rPr>
                <w:rFonts w:ascii="Times New Roman" w:hAnsi="Times New Roman" w:cs="Times New Roman"/>
                <w:sz w:val="20"/>
                <w:szCs w:val="20"/>
                <w:lang w:val="kk-KZ"/>
              </w:rPr>
            </w:pPr>
            <w:r w:rsidRPr="00DC138A">
              <w:rPr>
                <w:rFonts w:ascii="Times New Roman" w:hAnsi="Times New Roman" w:cs="Times New Roman"/>
                <w:sz w:val="20"/>
                <w:szCs w:val="20"/>
                <w:lang w:val="kk-KZ"/>
              </w:rPr>
              <w:t>Педагогика және Психология</w:t>
            </w:r>
          </w:p>
          <w:p w14:paraId="29785ADE" w14:textId="77777777" w:rsidR="00A9367E" w:rsidRPr="00DC138A" w:rsidRDefault="00A9367E" w:rsidP="00DC138A">
            <w:pPr>
              <w:jc w:val="center"/>
              <w:rPr>
                <w:rFonts w:ascii="Times New Roman" w:hAnsi="Times New Roman" w:cs="Times New Roman"/>
                <w:sz w:val="20"/>
                <w:szCs w:val="20"/>
                <w:lang w:val="kk-KZ"/>
              </w:rPr>
            </w:pPr>
            <w:r w:rsidRPr="00DC138A">
              <w:rPr>
                <w:rFonts w:ascii="Times New Roman" w:hAnsi="Times New Roman" w:cs="Times New Roman"/>
                <w:sz w:val="20"/>
                <w:szCs w:val="20"/>
                <w:lang w:val="kk-KZ"/>
              </w:rPr>
              <w:t>Абай атындағы ҚазҰПУ</w:t>
            </w:r>
          </w:p>
          <w:p w14:paraId="4C3714FC" w14:textId="2BFF9622" w:rsidR="00A9367E" w:rsidRPr="00DC138A" w:rsidRDefault="00A9367E" w:rsidP="00234BC4">
            <w:pPr>
              <w:jc w:val="center"/>
              <w:rPr>
                <w:rFonts w:ascii="Times New Roman" w:hAnsi="Times New Roman" w:cs="Times New Roman"/>
                <w:sz w:val="20"/>
                <w:szCs w:val="20"/>
                <w:lang w:val="kk-KZ"/>
              </w:rPr>
            </w:pPr>
            <w:r w:rsidRPr="00DC138A">
              <w:rPr>
                <w:rFonts w:ascii="Times New Roman" w:hAnsi="Times New Roman" w:cs="Times New Roman"/>
                <w:sz w:val="20"/>
                <w:szCs w:val="20"/>
                <w:lang w:val="kk-KZ"/>
              </w:rPr>
              <w:t>ISSN 2077-6861, №1 (54)  2023 ж. 47-55 б.</w:t>
            </w:r>
          </w:p>
        </w:tc>
        <w:tc>
          <w:tcPr>
            <w:tcW w:w="625" w:type="dxa"/>
            <w:tcBorders>
              <w:bottom w:val="single" w:sz="4" w:space="0" w:color="auto"/>
            </w:tcBorders>
          </w:tcPr>
          <w:p w14:paraId="782CD71E" w14:textId="6ACE47EB" w:rsidR="00A9367E" w:rsidRPr="00DC138A" w:rsidRDefault="00A9367E" w:rsidP="00DC138A">
            <w:pPr>
              <w:jc w:val="both"/>
              <w:rPr>
                <w:rFonts w:ascii="Times New Roman" w:hAnsi="Times New Roman" w:cs="Times New Roman"/>
                <w:sz w:val="20"/>
                <w:szCs w:val="20"/>
                <w:lang w:val="kk-KZ"/>
              </w:rPr>
            </w:pPr>
            <w:r w:rsidRPr="00DC138A">
              <w:rPr>
                <w:rFonts w:ascii="Times New Roman" w:hAnsi="Times New Roman" w:cs="Times New Roman"/>
                <w:sz w:val="20"/>
                <w:szCs w:val="20"/>
                <w:lang w:val="kk-KZ"/>
              </w:rPr>
              <w:t>0.</w:t>
            </w:r>
            <w:r w:rsidR="000620E8" w:rsidRPr="00DC138A">
              <w:rPr>
                <w:rFonts w:ascii="Times New Roman" w:hAnsi="Times New Roman" w:cs="Times New Roman"/>
                <w:sz w:val="20"/>
                <w:szCs w:val="20"/>
                <w:lang w:val="kk-KZ"/>
              </w:rPr>
              <w:t>6</w:t>
            </w:r>
          </w:p>
        </w:tc>
        <w:tc>
          <w:tcPr>
            <w:tcW w:w="2381" w:type="dxa"/>
            <w:tcBorders>
              <w:bottom w:val="single" w:sz="4" w:space="0" w:color="auto"/>
            </w:tcBorders>
          </w:tcPr>
          <w:p w14:paraId="6F58E92C" w14:textId="19132C2E" w:rsidR="00A9367E" w:rsidRPr="00DC138A" w:rsidRDefault="00A9367E" w:rsidP="00234BC4">
            <w:pPr>
              <w:jc w:val="center"/>
              <w:rPr>
                <w:rFonts w:ascii="Times New Roman" w:hAnsi="Times New Roman" w:cs="Times New Roman"/>
                <w:sz w:val="20"/>
                <w:szCs w:val="20"/>
                <w:lang w:val="kk-KZ"/>
              </w:rPr>
            </w:pPr>
            <w:r w:rsidRPr="00DC138A">
              <w:rPr>
                <w:rFonts w:ascii="Times New Roman" w:hAnsi="Times New Roman" w:cs="Times New Roman"/>
                <w:sz w:val="20"/>
                <w:szCs w:val="20"/>
                <w:lang w:val="kk-KZ"/>
              </w:rPr>
              <w:t>Қораласбек А.Қ. Мирхиязова А.Т.</w:t>
            </w:r>
          </w:p>
          <w:p w14:paraId="40F6249C" w14:textId="77777777" w:rsidR="00A9367E" w:rsidRPr="00DC138A" w:rsidRDefault="00A9367E" w:rsidP="00DC138A">
            <w:pPr>
              <w:rPr>
                <w:rFonts w:ascii="Times New Roman" w:hAnsi="Times New Roman" w:cs="Times New Roman"/>
                <w:sz w:val="20"/>
                <w:szCs w:val="20"/>
                <w:lang w:val="kk-KZ"/>
              </w:rPr>
            </w:pPr>
          </w:p>
          <w:p w14:paraId="6B45965A" w14:textId="0D96311F" w:rsidR="00A9367E" w:rsidRPr="00DC138A" w:rsidRDefault="00A9367E" w:rsidP="00DC138A">
            <w:pPr>
              <w:jc w:val="both"/>
              <w:rPr>
                <w:rFonts w:ascii="Times New Roman" w:hAnsi="Times New Roman" w:cs="Times New Roman"/>
                <w:sz w:val="20"/>
                <w:szCs w:val="20"/>
                <w:lang w:val="kk-KZ"/>
              </w:rPr>
            </w:pPr>
          </w:p>
        </w:tc>
      </w:tr>
      <w:tr w:rsidR="00A9367E" w:rsidRPr="00DC138A" w14:paraId="68D3B335" w14:textId="77777777" w:rsidTr="002C4DF1">
        <w:tc>
          <w:tcPr>
            <w:tcW w:w="596" w:type="dxa"/>
            <w:gridSpan w:val="2"/>
          </w:tcPr>
          <w:p w14:paraId="171A5D57" w14:textId="628A1C25" w:rsidR="00A9367E" w:rsidRPr="00DC138A" w:rsidRDefault="00B21A55" w:rsidP="00DC138A">
            <w:pPr>
              <w:jc w:val="center"/>
              <w:rPr>
                <w:rFonts w:ascii="Times New Roman" w:hAnsi="Times New Roman" w:cs="Times New Roman"/>
                <w:sz w:val="20"/>
                <w:szCs w:val="20"/>
                <w:lang w:val="kk-KZ"/>
              </w:rPr>
            </w:pPr>
            <w:r w:rsidRPr="00DC138A">
              <w:rPr>
                <w:rFonts w:ascii="Times New Roman" w:hAnsi="Times New Roman" w:cs="Times New Roman"/>
                <w:sz w:val="20"/>
                <w:szCs w:val="20"/>
                <w:lang w:val="kk-KZ"/>
              </w:rPr>
              <w:t>4</w:t>
            </w:r>
          </w:p>
        </w:tc>
        <w:tc>
          <w:tcPr>
            <w:tcW w:w="2664" w:type="dxa"/>
            <w:tcBorders>
              <w:top w:val="single" w:sz="4" w:space="0" w:color="auto"/>
              <w:left w:val="single" w:sz="4" w:space="0" w:color="auto"/>
              <w:bottom w:val="single" w:sz="4" w:space="0" w:color="auto"/>
              <w:right w:val="single" w:sz="4" w:space="0" w:color="auto"/>
            </w:tcBorders>
          </w:tcPr>
          <w:p w14:paraId="697B949D" w14:textId="5FB4892E" w:rsidR="00A9367E" w:rsidRPr="00DC138A" w:rsidRDefault="00A9367E" w:rsidP="00234BC4">
            <w:pPr>
              <w:jc w:val="both"/>
              <w:rPr>
                <w:rFonts w:ascii="Times New Roman" w:hAnsi="Times New Roman" w:cs="Times New Roman"/>
                <w:b/>
                <w:sz w:val="20"/>
                <w:szCs w:val="20"/>
                <w:lang w:val="kk-KZ"/>
              </w:rPr>
            </w:pPr>
            <w:r w:rsidRPr="00DC138A">
              <w:rPr>
                <w:rFonts w:ascii="Times New Roman" w:hAnsi="Times New Roman" w:cs="Times New Roman"/>
                <w:color w:val="000000" w:themeColor="text1"/>
                <w:sz w:val="20"/>
                <w:szCs w:val="20"/>
                <w:lang w:val="kk-KZ"/>
              </w:rPr>
              <w:t>Мотивация кәсіби –шығармашылық құзыреттілікті қалыптастыру құралы ретінде</w:t>
            </w:r>
          </w:p>
        </w:tc>
        <w:tc>
          <w:tcPr>
            <w:tcW w:w="851" w:type="dxa"/>
            <w:tcBorders>
              <w:top w:val="single" w:sz="4" w:space="0" w:color="auto"/>
              <w:left w:val="single" w:sz="4" w:space="0" w:color="auto"/>
              <w:bottom w:val="single" w:sz="4" w:space="0" w:color="auto"/>
              <w:right w:val="single" w:sz="4" w:space="0" w:color="auto"/>
            </w:tcBorders>
          </w:tcPr>
          <w:p w14:paraId="45014C36" w14:textId="15EA3834" w:rsidR="00A9367E" w:rsidRPr="00DC138A" w:rsidRDefault="00A9367E" w:rsidP="00234BC4">
            <w:pPr>
              <w:jc w:val="both"/>
              <w:rPr>
                <w:rFonts w:ascii="Times New Roman" w:hAnsi="Times New Roman" w:cs="Times New Roman"/>
                <w:sz w:val="20"/>
                <w:szCs w:val="20"/>
              </w:rPr>
            </w:pPr>
            <w:r w:rsidRPr="00DC138A">
              <w:rPr>
                <w:rFonts w:ascii="Times New Roman" w:hAnsi="Times New Roman" w:cs="Times New Roman"/>
                <w:sz w:val="20"/>
                <w:szCs w:val="20"/>
                <w:lang w:val="kk-KZ"/>
              </w:rPr>
              <w:t>Баспа</w:t>
            </w:r>
          </w:p>
        </w:tc>
        <w:tc>
          <w:tcPr>
            <w:tcW w:w="3260" w:type="dxa"/>
            <w:tcBorders>
              <w:top w:val="single" w:sz="4" w:space="0" w:color="auto"/>
              <w:left w:val="single" w:sz="4" w:space="0" w:color="auto"/>
              <w:bottom w:val="single" w:sz="4" w:space="0" w:color="auto"/>
              <w:right w:val="single" w:sz="4" w:space="0" w:color="auto"/>
            </w:tcBorders>
          </w:tcPr>
          <w:p w14:paraId="68D15407" w14:textId="77777777" w:rsidR="00A9367E" w:rsidRPr="00DC138A" w:rsidRDefault="00A9367E" w:rsidP="00234BC4">
            <w:pPr>
              <w:jc w:val="both"/>
              <w:rPr>
                <w:rFonts w:ascii="Times New Roman" w:hAnsi="Times New Roman" w:cs="Times New Roman"/>
                <w:sz w:val="20"/>
                <w:szCs w:val="20"/>
                <w:lang w:val="kk-KZ"/>
              </w:rPr>
            </w:pPr>
            <w:r w:rsidRPr="00DC138A">
              <w:rPr>
                <w:rFonts w:ascii="Times New Roman" w:hAnsi="Times New Roman" w:cs="Times New Roman"/>
                <w:sz w:val="20"/>
                <w:szCs w:val="20"/>
                <w:lang w:val="kk-KZ"/>
              </w:rPr>
              <w:t>БҚУ Хабаршысы Том 90 № 2 (2023)</w:t>
            </w:r>
          </w:p>
          <w:p w14:paraId="41918296" w14:textId="77777777" w:rsidR="00A9367E" w:rsidRPr="00DC138A" w:rsidRDefault="00A9367E" w:rsidP="00234BC4">
            <w:pPr>
              <w:jc w:val="both"/>
              <w:rPr>
                <w:rFonts w:ascii="Times New Roman" w:hAnsi="Times New Roman" w:cs="Times New Roman"/>
                <w:sz w:val="20"/>
                <w:szCs w:val="20"/>
                <w:lang w:val="kk-KZ"/>
              </w:rPr>
            </w:pPr>
            <w:r w:rsidRPr="00DC138A">
              <w:rPr>
                <w:rFonts w:ascii="Times New Roman" w:hAnsi="Times New Roman" w:cs="Times New Roman"/>
                <w:sz w:val="20"/>
                <w:szCs w:val="20"/>
                <w:lang w:val="kk-KZ"/>
              </w:rPr>
              <w:t>ISSN 1680-0761</w:t>
            </w:r>
          </w:p>
          <w:p w14:paraId="064B7981" w14:textId="77777777" w:rsidR="00A9367E" w:rsidRPr="00DC138A" w:rsidRDefault="00A9367E" w:rsidP="00234BC4">
            <w:pPr>
              <w:jc w:val="both"/>
              <w:rPr>
                <w:rFonts w:ascii="Times New Roman" w:hAnsi="Times New Roman" w:cs="Times New Roman"/>
                <w:sz w:val="20"/>
                <w:szCs w:val="20"/>
                <w:lang w:val="kk-KZ"/>
              </w:rPr>
            </w:pPr>
            <w:r w:rsidRPr="00DC138A">
              <w:rPr>
                <w:rFonts w:ascii="Times New Roman" w:hAnsi="Times New Roman" w:cs="Times New Roman"/>
                <w:sz w:val="20"/>
                <w:szCs w:val="20"/>
                <w:lang w:val="kk-KZ"/>
              </w:rPr>
              <w:t>165-176 б.</w:t>
            </w:r>
          </w:p>
          <w:p w14:paraId="657B0958" w14:textId="557AF336" w:rsidR="00A9367E" w:rsidRPr="00DC138A" w:rsidRDefault="00A9367E" w:rsidP="00234BC4">
            <w:pPr>
              <w:pStyle w:val="4"/>
              <w:spacing w:before="0" w:after="0"/>
              <w:jc w:val="both"/>
              <w:outlineLvl w:val="3"/>
              <w:rPr>
                <w:b w:val="0"/>
                <w:color w:val="0000FF"/>
                <w:sz w:val="20"/>
                <w:szCs w:val="20"/>
                <w:lang w:val="kk-KZ"/>
              </w:rPr>
            </w:pPr>
          </w:p>
        </w:tc>
        <w:tc>
          <w:tcPr>
            <w:tcW w:w="625" w:type="dxa"/>
            <w:tcBorders>
              <w:top w:val="single" w:sz="4" w:space="0" w:color="auto"/>
              <w:left w:val="single" w:sz="4" w:space="0" w:color="auto"/>
              <w:bottom w:val="single" w:sz="4" w:space="0" w:color="auto"/>
              <w:right w:val="single" w:sz="4" w:space="0" w:color="auto"/>
            </w:tcBorders>
          </w:tcPr>
          <w:p w14:paraId="3C226E6E" w14:textId="29301102" w:rsidR="00A9367E" w:rsidRPr="00DC138A" w:rsidRDefault="00A9367E" w:rsidP="00DC138A">
            <w:pPr>
              <w:jc w:val="center"/>
              <w:rPr>
                <w:rFonts w:ascii="Times New Roman" w:hAnsi="Times New Roman" w:cs="Times New Roman"/>
                <w:sz w:val="20"/>
                <w:szCs w:val="20"/>
                <w:lang w:val="kk-KZ"/>
              </w:rPr>
            </w:pPr>
            <w:r w:rsidRPr="00DC138A">
              <w:rPr>
                <w:rFonts w:ascii="Times New Roman" w:hAnsi="Times New Roman" w:cs="Times New Roman"/>
                <w:sz w:val="20"/>
                <w:szCs w:val="20"/>
                <w:lang w:val="kk-KZ"/>
              </w:rPr>
              <w:t>0.8</w:t>
            </w:r>
          </w:p>
        </w:tc>
        <w:tc>
          <w:tcPr>
            <w:tcW w:w="2381" w:type="dxa"/>
            <w:tcBorders>
              <w:top w:val="single" w:sz="4" w:space="0" w:color="auto"/>
              <w:left w:val="single" w:sz="4" w:space="0" w:color="auto"/>
              <w:bottom w:val="single" w:sz="4" w:space="0" w:color="auto"/>
              <w:right w:val="single" w:sz="4" w:space="0" w:color="auto"/>
            </w:tcBorders>
          </w:tcPr>
          <w:p w14:paraId="0076CE44" w14:textId="64BDD482" w:rsidR="00A9367E" w:rsidRPr="00DC138A" w:rsidRDefault="00A9367E" w:rsidP="00DC138A">
            <w:pPr>
              <w:jc w:val="both"/>
              <w:rPr>
                <w:rFonts w:ascii="Times New Roman" w:hAnsi="Times New Roman" w:cs="Times New Roman"/>
                <w:sz w:val="20"/>
                <w:szCs w:val="20"/>
                <w:lang w:val="kk-KZ"/>
              </w:rPr>
            </w:pPr>
            <w:r w:rsidRPr="00DC138A">
              <w:rPr>
                <w:rFonts w:ascii="Times New Roman" w:hAnsi="Times New Roman" w:cs="Times New Roman"/>
                <w:sz w:val="20"/>
                <w:szCs w:val="20"/>
                <w:lang w:val="kk-KZ"/>
              </w:rPr>
              <w:t xml:space="preserve">Қораласбек А.Қ. </w:t>
            </w:r>
          </w:p>
        </w:tc>
      </w:tr>
      <w:tr w:rsidR="00A9367E" w:rsidRPr="00DC138A" w14:paraId="129E36BE" w14:textId="77777777" w:rsidTr="002C4DF1">
        <w:tc>
          <w:tcPr>
            <w:tcW w:w="596" w:type="dxa"/>
            <w:gridSpan w:val="2"/>
          </w:tcPr>
          <w:p w14:paraId="4A0A9E28" w14:textId="6679E65C" w:rsidR="00A9367E" w:rsidRPr="00DC138A" w:rsidRDefault="00B21A55" w:rsidP="00DC138A">
            <w:pPr>
              <w:jc w:val="center"/>
              <w:rPr>
                <w:rFonts w:ascii="Times New Roman" w:hAnsi="Times New Roman" w:cs="Times New Roman"/>
                <w:sz w:val="20"/>
                <w:szCs w:val="20"/>
                <w:lang w:val="kk-KZ"/>
              </w:rPr>
            </w:pPr>
            <w:r w:rsidRPr="00DC138A">
              <w:rPr>
                <w:rFonts w:ascii="Times New Roman" w:hAnsi="Times New Roman" w:cs="Times New Roman"/>
                <w:sz w:val="20"/>
                <w:szCs w:val="20"/>
                <w:lang w:val="kk-KZ"/>
              </w:rPr>
              <w:t>5</w:t>
            </w:r>
          </w:p>
        </w:tc>
        <w:tc>
          <w:tcPr>
            <w:tcW w:w="2664" w:type="dxa"/>
            <w:tcBorders>
              <w:top w:val="single" w:sz="4" w:space="0" w:color="auto"/>
              <w:left w:val="single" w:sz="4" w:space="0" w:color="auto"/>
              <w:bottom w:val="single" w:sz="4" w:space="0" w:color="auto"/>
              <w:right w:val="single" w:sz="4" w:space="0" w:color="auto"/>
            </w:tcBorders>
          </w:tcPr>
          <w:p w14:paraId="14625335" w14:textId="61608568" w:rsidR="00A9367E" w:rsidRPr="00DC138A" w:rsidRDefault="00A9367E" w:rsidP="00DC138A">
            <w:pPr>
              <w:rPr>
                <w:rFonts w:ascii="Times New Roman" w:hAnsi="Times New Roman" w:cs="Times New Roman"/>
                <w:sz w:val="20"/>
                <w:szCs w:val="20"/>
                <w:lang w:val="kk-KZ" w:eastAsia="ru-RU"/>
              </w:rPr>
            </w:pPr>
            <w:r w:rsidRPr="00DC138A">
              <w:rPr>
                <w:rFonts w:ascii="Times New Roman" w:hAnsi="Times New Roman" w:cs="Times New Roman"/>
                <w:sz w:val="20"/>
                <w:szCs w:val="20"/>
                <w:lang w:val="kk-KZ"/>
              </w:rPr>
              <w:t>Профессиональные компетенции в</w:t>
            </w:r>
            <w:r w:rsidRPr="00DC138A">
              <w:rPr>
                <w:rFonts w:ascii="Times New Roman" w:hAnsi="Times New Roman" w:cs="Times New Roman"/>
                <w:sz w:val="20"/>
                <w:szCs w:val="20"/>
              </w:rPr>
              <w:t xml:space="preserve"> </w:t>
            </w:r>
            <w:r w:rsidRPr="00DC138A">
              <w:rPr>
                <w:rFonts w:ascii="Times New Roman" w:hAnsi="Times New Roman" w:cs="Times New Roman"/>
                <w:sz w:val="20"/>
                <w:szCs w:val="20"/>
                <w:lang w:val="kk-KZ"/>
              </w:rPr>
              <w:t>профессиональном обучении(дизайн)</w:t>
            </w:r>
          </w:p>
        </w:tc>
        <w:tc>
          <w:tcPr>
            <w:tcW w:w="851" w:type="dxa"/>
            <w:tcBorders>
              <w:top w:val="single" w:sz="4" w:space="0" w:color="auto"/>
              <w:left w:val="single" w:sz="4" w:space="0" w:color="auto"/>
              <w:bottom w:val="single" w:sz="4" w:space="0" w:color="auto"/>
              <w:right w:val="single" w:sz="4" w:space="0" w:color="auto"/>
            </w:tcBorders>
          </w:tcPr>
          <w:p w14:paraId="1B1EC73D" w14:textId="14858AA5" w:rsidR="00A9367E" w:rsidRPr="00DC138A" w:rsidRDefault="00A9367E" w:rsidP="00DC138A">
            <w:pPr>
              <w:rPr>
                <w:rFonts w:ascii="Times New Roman" w:hAnsi="Times New Roman" w:cs="Times New Roman"/>
                <w:sz w:val="20"/>
                <w:szCs w:val="20"/>
              </w:rPr>
            </w:pPr>
            <w:r w:rsidRPr="00DC138A">
              <w:rPr>
                <w:rFonts w:ascii="Times New Roman" w:hAnsi="Times New Roman" w:cs="Times New Roman"/>
                <w:sz w:val="20"/>
                <w:szCs w:val="20"/>
                <w:lang w:val="kk-KZ"/>
              </w:rPr>
              <w:t>Баспа</w:t>
            </w:r>
          </w:p>
        </w:tc>
        <w:tc>
          <w:tcPr>
            <w:tcW w:w="3260" w:type="dxa"/>
            <w:tcBorders>
              <w:top w:val="single" w:sz="4" w:space="0" w:color="auto"/>
              <w:left w:val="single" w:sz="4" w:space="0" w:color="auto"/>
              <w:bottom w:val="single" w:sz="4" w:space="0" w:color="auto"/>
              <w:right w:val="single" w:sz="4" w:space="0" w:color="auto"/>
            </w:tcBorders>
          </w:tcPr>
          <w:p w14:paraId="2C6FC043" w14:textId="31ACD5E1" w:rsidR="00A9367E" w:rsidRPr="00DC138A" w:rsidRDefault="00A9367E" w:rsidP="00DC138A">
            <w:pPr>
              <w:rPr>
                <w:rFonts w:ascii="Times New Roman" w:hAnsi="Times New Roman" w:cs="Times New Roman"/>
                <w:color w:val="0000FF"/>
                <w:sz w:val="20"/>
                <w:szCs w:val="20"/>
                <w:lang w:val="kk-KZ" w:eastAsia="ru-RU"/>
              </w:rPr>
            </w:pPr>
            <w:r w:rsidRPr="00DC138A">
              <w:rPr>
                <w:rFonts w:ascii="Times New Roman" w:hAnsi="Times New Roman" w:cs="Times New Roman"/>
                <w:sz w:val="20"/>
                <w:szCs w:val="20"/>
                <w:lang w:val="kk-KZ"/>
              </w:rPr>
              <w:t>Вестник КазНУ. Серия журналистики Том 67 № 1 (2023)</w:t>
            </w:r>
          </w:p>
        </w:tc>
        <w:tc>
          <w:tcPr>
            <w:tcW w:w="625" w:type="dxa"/>
            <w:tcBorders>
              <w:top w:val="single" w:sz="4" w:space="0" w:color="auto"/>
              <w:left w:val="single" w:sz="4" w:space="0" w:color="auto"/>
              <w:bottom w:val="single" w:sz="4" w:space="0" w:color="auto"/>
              <w:right w:val="single" w:sz="4" w:space="0" w:color="auto"/>
            </w:tcBorders>
          </w:tcPr>
          <w:p w14:paraId="562F8216" w14:textId="65ADF5CB" w:rsidR="00A9367E" w:rsidRPr="00DC138A" w:rsidRDefault="00A9367E" w:rsidP="00DC138A">
            <w:pPr>
              <w:jc w:val="center"/>
              <w:rPr>
                <w:rFonts w:ascii="Times New Roman" w:hAnsi="Times New Roman" w:cs="Times New Roman"/>
                <w:sz w:val="20"/>
                <w:szCs w:val="20"/>
                <w:lang w:val="kk-KZ"/>
              </w:rPr>
            </w:pPr>
            <w:r w:rsidRPr="00DC138A">
              <w:rPr>
                <w:rFonts w:ascii="Times New Roman" w:hAnsi="Times New Roman" w:cs="Times New Roman"/>
                <w:sz w:val="20"/>
                <w:szCs w:val="20"/>
                <w:lang w:val="kk-KZ"/>
              </w:rPr>
              <w:t>0.8</w:t>
            </w:r>
          </w:p>
        </w:tc>
        <w:tc>
          <w:tcPr>
            <w:tcW w:w="2381" w:type="dxa"/>
            <w:tcBorders>
              <w:top w:val="single" w:sz="4" w:space="0" w:color="auto"/>
              <w:left w:val="single" w:sz="4" w:space="0" w:color="auto"/>
              <w:bottom w:val="single" w:sz="4" w:space="0" w:color="auto"/>
              <w:right w:val="single" w:sz="4" w:space="0" w:color="auto"/>
            </w:tcBorders>
          </w:tcPr>
          <w:p w14:paraId="779E6539" w14:textId="795B22F0" w:rsidR="00A9367E" w:rsidRPr="00DC138A" w:rsidRDefault="00A9367E" w:rsidP="00DC138A">
            <w:pPr>
              <w:jc w:val="both"/>
              <w:rPr>
                <w:rFonts w:ascii="Times New Roman" w:hAnsi="Times New Roman" w:cs="Times New Roman"/>
                <w:sz w:val="20"/>
                <w:szCs w:val="20"/>
                <w:lang w:val="kk-KZ"/>
              </w:rPr>
            </w:pPr>
            <w:r w:rsidRPr="00DC138A">
              <w:rPr>
                <w:rFonts w:ascii="Times New Roman" w:hAnsi="Times New Roman" w:cs="Times New Roman"/>
                <w:sz w:val="20"/>
                <w:szCs w:val="20"/>
                <w:lang w:val="kk-KZ"/>
              </w:rPr>
              <w:t>Қораласбек А.Қ.</w:t>
            </w:r>
          </w:p>
        </w:tc>
      </w:tr>
      <w:tr w:rsidR="00A9367E" w:rsidRPr="00154570" w14:paraId="363173C2" w14:textId="77777777" w:rsidTr="002C4DF1">
        <w:tc>
          <w:tcPr>
            <w:tcW w:w="596" w:type="dxa"/>
            <w:gridSpan w:val="2"/>
          </w:tcPr>
          <w:p w14:paraId="5AA6D463" w14:textId="79DDC1F4" w:rsidR="00A9367E" w:rsidRPr="00DC138A" w:rsidRDefault="00B21A55" w:rsidP="00DC138A">
            <w:pPr>
              <w:jc w:val="center"/>
              <w:rPr>
                <w:rFonts w:ascii="Times New Roman" w:hAnsi="Times New Roman" w:cs="Times New Roman"/>
                <w:sz w:val="20"/>
                <w:szCs w:val="20"/>
                <w:lang w:val="kk-KZ"/>
              </w:rPr>
            </w:pPr>
            <w:r w:rsidRPr="00DC138A">
              <w:rPr>
                <w:rFonts w:ascii="Times New Roman" w:hAnsi="Times New Roman" w:cs="Times New Roman"/>
                <w:sz w:val="20"/>
                <w:szCs w:val="20"/>
                <w:lang w:val="kk-KZ"/>
              </w:rPr>
              <w:t>6</w:t>
            </w:r>
          </w:p>
        </w:tc>
        <w:tc>
          <w:tcPr>
            <w:tcW w:w="2664" w:type="dxa"/>
            <w:tcBorders>
              <w:top w:val="single" w:sz="4" w:space="0" w:color="auto"/>
              <w:left w:val="single" w:sz="4" w:space="0" w:color="auto"/>
              <w:bottom w:val="single" w:sz="4" w:space="0" w:color="auto"/>
              <w:right w:val="single" w:sz="4" w:space="0" w:color="auto"/>
            </w:tcBorders>
          </w:tcPr>
          <w:p w14:paraId="4D2ED11A" w14:textId="7F2C4F30" w:rsidR="00A9367E" w:rsidRPr="00DC138A" w:rsidRDefault="00A9367E" w:rsidP="00DC138A">
            <w:pPr>
              <w:rPr>
                <w:rFonts w:ascii="Times New Roman" w:hAnsi="Times New Roman" w:cs="Times New Roman"/>
                <w:sz w:val="20"/>
                <w:szCs w:val="20"/>
                <w:lang w:val="kk-KZ"/>
              </w:rPr>
            </w:pPr>
            <w:r w:rsidRPr="00DC138A">
              <w:rPr>
                <w:rFonts w:ascii="Times New Roman" w:hAnsi="Times New Roman" w:cs="Times New Roman"/>
                <w:sz w:val="20"/>
                <w:szCs w:val="20"/>
                <w:lang w:val="kk-KZ"/>
              </w:rPr>
              <w:t xml:space="preserve">The history of </w:t>
            </w:r>
            <w:r w:rsidRPr="00DC138A">
              <w:rPr>
                <w:rFonts w:ascii="Times New Roman" w:hAnsi="Times New Roman" w:cs="Times New Roman"/>
                <w:sz w:val="20"/>
                <w:szCs w:val="20"/>
                <w:lang w:val="en-US"/>
              </w:rPr>
              <w:t>a</w:t>
            </w:r>
            <w:r w:rsidRPr="00DC138A">
              <w:rPr>
                <w:rFonts w:ascii="Times New Roman" w:hAnsi="Times New Roman" w:cs="Times New Roman"/>
                <w:sz w:val="20"/>
                <w:szCs w:val="20"/>
                <w:lang w:val="kk-KZ"/>
              </w:rPr>
              <w:t>l-</w:t>
            </w:r>
            <w:r w:rsidRPr="00DC138A">
              <w:rPr>
                <w:rFonts w:ascii="Times New Roman" w:hAnsi="Times New Roman" w:cs="Times New Roman"/>
                <w:sz w:val="20"/>
                <w:szCs w:val="20"/>
                <w:lang w:val="en-US"/>
              </w:rPr>
              <w:t>F</w:t>
            </w:r>
            <w:r w:rsidRPr="00DC138A">
              <w:rPr>
                <w:rFonts w:ascii="Times New Roman" w:hAnsi="Times New Roman" w:cs="Times New Roman"/>
                <w:sz w:val="20"/>
                <w:szCs w:val="20"/>
                <w:lang w:val="kk-KZ"/>
              </w:rPr>
              <w:t>arabi image creation in the national and</w:t>
            </w:r>
            <w:r w:rsidRPr="00DC138A">
              <w:rPr>
                <w:rFonts w:ascii="Times New Roman" w:hAnsi="Times New Roman" w:cs="Times New Roman"/>
                <w:sz w:val="20"/>
                <w:szCs w:val="20"/>
                <w:lang w:val="en-US"/>
              </w:rPr>
              <w:t xml:space="preserve"> w</w:t>
            </w:r>
            <w:r w:rsidRPr="00DC138A">
              <w:rPr>
                <w:rFonts w:ascii="Times New Roman" w:hAnsi="Times New Roman" w:cs="Times New Roman"/>
                <w:sz w:val="20"/>
                <w:szCs w:val="20"/>
                <w:lang w:val="kk-KZ"/>
              </w:rPr>
              <w:t>orld semiotic system: postage stamp</w:t>
            </w:r>
          </w:p>
        </w:tc>
        <w:tc>
          <w:tcPr>
            <w:tcW w:w="851" w:type="dxa"/>
            <w:tcBorders>
              <w:top w:val="single" w:sz="4" w:space="0" w:color="auto"/>
              <w:left w:val="single" w:sz="4" w:space="0" w:color="auto"/>
              <w:bottom w:val="single" w:sz="4" w:space="0" w:color="auto"/>
              <w:right w:val="single" w:sz="4" w:space="0" w:color="auto"/>
            </w:tcBorders>
          </w:tcPr>
          <w:p w14:paraId="1818A4F2" w14:textId="1A40D156" w:rsidR="00A9367E" w:rsidRPr="00DC138A" w:rsidRDefault="00A9367E" w:rsidP="00DC138A">
            <w:pPr>
              <w:rPr>
                <w:rFonts w:ascii="Times New Roman" w:hAnsi="Times New Roman" w:cs="Times New Roman"/>
                <w:sz w:val="20"/>
                <w:szCs w:val="20"/>
              </w:rPr>
            </w:pPr>
            <w:r w:rsidRPr="00DC138A">
              <w:rPr>
                <w:rFonts w:ascii="Times New Roman" w:hAnsi="Times New Roman" w:cs="Times New Roman"/>
                <w:sz w:val="20"/>
                <w:szCs w:val="20"/>
                <w:lang w:val="kk-KZ"/>
              </w:rPr>
              <w:t>Баспа</w:t>
            </w:r>
          </w:p>
        </w:tc>
        <w:tc>
          <w:tcPr>
            <w:tcW w:w="3260" w:type="dxa"/>
            <w:tcBorders>
              <w:top w:val="single" w:sz="4" w:space="0" w:color="auto"/>
              <w:left w:val="single" w:sz="4" w:space="0" w:color="auto"/>
              <w:bottom w:val="single" w:sz="4" w:space="0" w:color="auto"/>
              <w:right w:val="single" w:sz="4" w:space="0" w:color="auto"/>
            </w:tcBorders>
          </w:tcPr>
          <w:p w14:paraId="38E82DE8" w14:textId="29F0ED17" w:rsidR="00A9367E" w:rsidRPr="00DC138A" w:rsidRDefault="00A9367E" w:rsidP="00DC138A">
            <w:pPr>
              <w:rPr>
                <w:rFonts w:ascii="Times New Roman" w:hAnsi="Times New Roman" w:cs="Times New Roman"/>
                <w:color w:val="0000FF"/>
                <w:sz w:val="20"/>
                <w:szCs w:val="20"/>
                <w:lang w:val="kk-KZ"/>
              </w:rPr>
            </w:pPr>
            <w:r w:rsidRPr="00DC138A">
              <w:rPr>
                <w:rFonts w:ascii="Times New Roman" w:hAnsi="Times New Roman" w:cs="Times New Roman"/>
                <w:sz w:val="20"/>
                <w:szCs w:val="20"/>
                <w:lang w:val="kk-KZ"/>
              </w:rPr>
              <w:t>Том 67 № 1 (2023): Вестник КазНУ. Серия журналистики</w:t>
            </w:r>
          </w:p>
        </w:tc>
        <w:tc>
          <w:tcPr>
            <w:tcW w:w="625" w:type="dxa"/>
            <w:tcBorders>
              <w:top w:val="single" w:sz="4" w:space="0" w:color="auto"/>
              <w:left w:val="single" w:sz="4" w:space="0" w:color="auto"/>
              <w:bottom w:val="single" w:sz="4" w:space="0" w:color="auto"/>
              <w:right w:val="single" w:sz="4" w:space="0" w:color="auto"/>
            </w:tcBorders>
          </w:tcPr>
          <w:p w14:paraId="3E35ED28" w14:textId="781B06FC" w:rsidR="00A9367E" w:rsidRPr="00DC138A" w:rsidRDefault="00A9367E" w:rsidP="00DC138A">
            <w:pPr>
              <w:rPr>
                <w:rFonts w:ascii="Times New Roman" w:hAnsi="Times New Roman" w:cs="Times New Roman"/>
                <w:sz w:val="20"/>
                <w:szCs w:val="20"/>
                <w:lang w:val="kk-KZ"/>
              </w:rPr>
            </w:pPr>
            <w:r w:rsidRPr="00DC138A">
              <w:rPr>
                <w:rFonts w:ascii="Times New Roman" w:hAnsi="Times New Roman" w:cs="Times New Roman"/>
                <w:sz w:val="20"/>
                <w:szCs w:val="20"/>
                <w:lang w:val="kk-KZ"/>
              </w:rPr>
              <w:t>0.8</w:t>
            </w:r>
          </w:p>
        </w:tc>
        <w:tc>
          <w:tcPr>
            <w:tcW w:w="2381" w:type="dxa"/>
            <w:tcBorders>
              <w:top w:val="single" w:sz="4" w:space="0" w:color="auto"/>
              <w:left w:val="single" w:sz="4" w:space="0" w:color="auto"/>
              <w:bottom w:val="single" w:sz="4" w:space="0" w:color="auto"/>
              <w:right w:val="single" w:sz="4" w:space="0" w:color="auto"/>
            </w:tcBorders>
          </w:tcPr>
          <w:p w14:paraId="35D7E323" w14:textId="3E57D9E9" w:rsidR="00A9367E" w:rsidRPr="00DC138A" w:rsidRDefault="00A9367E" w:rsidP="00DC138A">
            <w:pPr>
              <w:rPr>
                <w:rFonts w:ascii="Times New Roman" w:hAnsi="Times New Roman" w:cs="Times New Roman"/>
                <w:sz w:val="20"/>
                <w:szCs w:val="20"/>
                <w:lang w:val="kk-KZ"/>
              </w:rPr>
            </w:pPr>
            <w:r w:rsidRPr="00DC138A">
              <w:rPr>
                <w:rFonts w:ascii="Times New Roman" w:hAnsi="Times New Roman" w:cs="Times New Roman"/>
                <w:sz w:val="20"/>
                <w:szCs w:val="20"/>
                <w:lang w:val="kk-KZ"/>
              </w:rPr>
              <w:t xml:space="preserve">K. Zhanabayev., K.А.Rakhmanali </w:t>
            </w:r>
          </w:p>
        </w:tc>
      </w:tr>
      <w:tr w:rsidR="00A9367E" w:rsidRPr="00DC138A" w14:paraId="0D9E68A3" w14:textId="77777777" w:rsidTr="002C4DF1">
        <w:tc>
          <w:tcPr>
            <w:tcW w:w="596" w:type="dxa"/>
            <w:gridSpan w:val="2"/>
          </w:tcPr>
          <w:p w14:paraId="22329C3D" w14:textId="3A8D2738" w:rsidR="00A9367E" w:rsidRPr="00DC138A" w:rsidRDefault="00B21A55" w:rsidP="00DC138A">
            <w:pPr>
              <w:jc w:val="center"/>
              <w:rPr>
                <w:rFonts w:ascii="Times New Roman" w:hAnsi="Times New Roman" w:cs="Times New Roman"/>
                <w:sz w:val="20"/>
                <w:szCs w:val="20"/>
                <w:lang w:val="kk-KZ"/>
              </w:rPr>
            </w:pPr>
            <w:r w:rsidRPr="00DC138A">
              <w:rPr>
                <w:rFonts w:ascii="Times New Roman" w:hAnsi="Times New Roman" w:cs="Times New Roman"/>
                <w:sz w:val="20"/>
                <w:szCs w:val="20"/>
                <w:lang w:val="kk-KZ"/>
              </w:rPr>
              <w:t>7</w:t>
            </w:r>
          </w:p>
        </w:tc>
        <w:tc>
          <w:tcPr>
            <w:tcW w:w="2664" w:type="dxa"/>
            <w:tcBorders>
              <w:top w:val="single" w:sz="4" w:space="0" w:color="auto"/>
              <w:left w:val="single" w:sz="4" w:space="0" w:color="auto"/>
              <w:bottom w:val="single" w:sz="4" w:space="0" w:color="auto"/>
              <w:right w:val="single" w:sz="4" w:space="0" w:color="auto"/>
            </w:tcBorders>
          </w:tcPr>
          <w:p w14:paraId="0AA0A3EF" w14:textId="2780C0D9" w:rsidR="00A9367E" w:rsidRPr="00DC138A" w:rsidRDefault="00A9367E" w:rsidP="00DC138A">
            <w:pPr>
              <w:pStyle w:val="a6"/>
              <w:rPr>
                <w:rFonts w:ascii="Times New Roman" w:hAnsi="Times New Roman" w:cs="Times New Roman"/>
                <w:spacing w:val="-2"/>
                <w:sz w:val="20"/>
                <w:szCs w:val="20"/>
                <w:lang w:val="kk-KZ"/>
              </w:rPr>
            </w:pPr>
            <w:r w:rsidRPr="00DC138A">
              <w:rPr>
                <w:rFonts w:ascii="Times New Roman" w:hAnsi="Times New Roman" w:cs="Times New Roman"/>
                <w:sz w:val="20"/>
                <w:szCs w:val="20"/>
                <w:lang w:val="kk-KZ"/>
              </w:rPr>
              <w:t>Кәсіби іс әрекет және мотивация</w:t>
            </w:r>
          </w:p>
        </w:tc>
        <w:tc>
          <w:tcPr>
            <w:tcW w:w="851" w:type="dxa"/>
            <w:tcBorders>
              <w:top w:val="single" w:sz="4" w:space="0" w:color="auto"/>
              <w:left w:val="single" w:sz="4" w:space="0" w:color="auto"/>
              <w:bottom w:val="single" w:sz="4" w:space="0" w:color="auto"/>
              <w:right w:val="single" w:sz="4" w:space="0" w:color="auto"/>
            </w:tcBorders>
          </w:tcPr>
          <w:p w14:paraId="4FBDBE26" w14:textId="03F75181" w:rsidR="00A9367E" w:rsidRPr="00DC138A" w:rsidRDefault="00A9367E" w:rsidP="00DC138A">
            <w:pPr>
              <w:rPr>
                <w:rFonts w:ascii="Times New Roman" w:hAnsi="Times New Roman" w:cs="Times New Roman"/>
                <w:sz w:val="20"/>
                <w:szCs w:val="20"/>
              </w:rPr>
            </w:pPr>
            <w:r w:rsidRPr="00DC138A">
              <w:rPr>
                <w:rFonts w:ascii="Times New Roman" w:hAnsi="Times New Roman" w:cs="Times New Roman"/>
                <w:sz w:val="20"/>
                <w:szCs w:val="20"/>
                <w:lang w:val="kk-KZ"/>
              </w:rPr>
              <w:t>Баспа</w:t>
            </w:r>
          </w:p>
        </w:tc>
        <w:tc>
          <w:tcPr>
            <w:tcW w:w="3260" w:type="dxa"/>
            <w:tcBorders>
              <w:top w:val="single" w:sz="4" w:space="0" w:color="auto"/>
              <w:left w:val="single" w:sz="4" w:space="0" w:color="auto"/>
              <w:bottom w:val="single" w:sz="4" w:space="0" w:color="auto"/>
              <w:right w:val="single" w:sz="4" w:space="0" w:color="auto"/>
            </w:tcBorders>
          </w:tcPr>
          <w:p w14:paraId="41FE6754" w14:textId="77777777" w:rsidR="00A9367E" w:rsidRPr="00DC138A" w:rsidRDefault="00A9367E" w:rsidP="00DC138A">
            <w:pPr>
              <w:jc w:val="center"/>
              <w:rPr>
                <w:rFonts w:ascii="Times New Roman" w:hAnsi="Times New Roman" w:cs="Times New Roman"/>
                <w:sz w:val="20"/>
                <w:szCs w:val="20"/>
                <w:lang w:val="kk-KZ"/>
              </w:rPr>
            </w:pPr>
            <w:r w:rsidRPr="00DC138A">
              <w:rPr>
                <w:rFonts w:ascii="Times New Roman" w:hAnsi="Times New Roman" w:cs="Times New Roman"/>
                <w:sz w:val="20"/>
                <w:szCs w:val="20"/>
                <w:lang w:val="kk-KZ"/>
              </w:rPr>
              <w:t>Қарағанды университетінің хабаршысы</w:t>
            </w:r>
          </w:p>
          <w:p w14:paraId="1900F3D0" w14:textId="50CCE686" w:rsidR="00A9367E" w:rsidRPr="00DC138A" w:rsidRDefault="00A9367E" w:rsidP="00234BC4">
            <w:pPr>
              <w:jc w:val="center"/>
              <w:rPr>
                <w:rFonts w:ascii="Times New Roman" w:hAnsi="Times New Roman" w:cs="Times New Roman"/>
                <w:sz w:val="20"/>
                <w:szCs w:val="20"/>
                <w:lang w:val="kk-KZ"/>
              </w:rPr>
            </w:pPr>
            <w:r w:rsidRPr="00DC138A">
              <w:rPr>
                <w:rFonts w:ascii="Times New Roman" w:hAnsi="Times New Roman" w:cs="Times New Roman"/>
                <w:sz w:val="20"/>
                <w:szCs w:val="20"/>
                <w:lang w:val="kk-KZ"/>
              </w:rPr>
              <w:t>Педагогика сериясы. № 2 (110) 2023ж. 42-51 б.</w:t>
            </w:r>
          </w:p>
        </w:tc>
        <w:tc>
          <w:tcPr>
            <w:tcW w:w="625" w:type="dxa"/>
            <w:tcBorders>
              <w:top w:val="single" w:sz="4" w:space="0" w:color="auto"/>
              <w:left w:val="single" w:sz="4" w:space="0" w:color="auto"/>
              <w:bottom w:val="single" w:sz="4" w:space="0" w:color="auto"/>
              <w:right w:val="single" w:sz="4" w:space="0" w:color="auto"/>
            </w:tcBorders>
          </w:tcPr>
          <w:p w14:paraId="54962B95" w14:textId="4DC7E862" w:rsidR="00A9367E" w:rsidRPr="00DC138A" w:rsidRDefault="00A9367E" w:rsidP="00DC138A">
            <w:pPr>
              <w:jc w:val="center"/>
              <w:rPr>
                <w:rFonts w:ascii="Times New Roman" w:hAnsi="Times New Roman" w:cs="Times New Roman"/>
                <w:sz w:val="20"/>
                <w:szCs w:val="20"/>
                <w:lang w:val="kk-KZ"/>
              </w:rPr>
            </w:pPr>
            <w:r w:rsidRPr="00DC138A">
              <w:rPr>
                <w:rFonts w:ascii="Times New Roman" w:hAnsi="Times New Roman" w:cs="Times New Roman"/>
                <w:sz w:val="20"/>
                <w:szCs w:val="20"/>
                <w:lang w:val="kk-KZ"/>
              </w:rPr>
              <w:t>0.8</w:t>
            </w:r>
          </w:p>
        </w:tc>
        <w:tc>
          <w:tcPr>
            <w:tcW w:w="2381" w:type="dxa"/>
            <w:tcBorders>
              <w:top w:val="single" w:sz="4" w:space="0" w:color="auto"/>
              <w:left w:val="single" w:sz="4" w:space="0" w:color="auto"/>
              <w:bottom w:val="single" w:sz="4" w:space="0" w:color="auto"/>
              <w:right w:val="single" w:sz="4" w:space="0" w:color="auto"/>
            </w:tcBorders>
          </w:tcPr>
          <w:p w14:paraId="2012D5BD" w14:textId="49899B0B" w:rsidR="00A9367E" w:rsidRPr="00DC138A" w:rsidRDefault="00A9367E" w:rsidP="00DC138A">
            <w:pPr>
              <w:pStyle w:val="a6"/>
              <w:rPr>
                <w:rFonts w:ascii="Times New Roman" w:hAnsi="Times New Roman" w:cs="Times New Roman"/>
                <w:spacing w:val="-2"/>
                <w:sz w:val="20"/>
                <w:szCs w:val="20"/>
                <w:lang w:val="kk-KZ"/>
              </w:rPr>
            </w:pPr>
            <w:r w:rsidRPr="00DC138A">
              <w:rPr>
                <w:rFonts w:ascii="Times New Roman" w:hAnsi="Times New Roman" w:cs="Times New Roman"/>
                <w:sz w:val="20"/>
                <w:szCs w:val="20"/>
                <w:lang w:val="kk-KZ"/>
              </w:rPr>
              <w:t xml:space="preserve">Қораласбек А.Қ. </w:t>
            </w:r>
          </w:p>
        </w:tc>
      </w:tr>
      <w:tr w:rsidR="00A9367E" w:rsidRPr="00DC138A" w14:paraId="251EFD44" w14:textId="77777777" w:rsidTr="002C4DF1">
        <w:tc>
          <w:tcPr>
            <w:tcW w:w="596" w:type="dxa"/>
            <w:gridSpan w:val="2"/>
          </w:tcPr>
          <w:p w14:paraId="1120F8CE" w14:textId="61251BAB" w:rsidR="00A9367E" w:rsidRPr="00DC138A" w:rsidRDefault="00B21A55" w:rsidP="00DC138A">
            <w:pPr>
              <w:jc w:val="center"/>
              <w:rPr>
                <w:rFonts w:ascii="Times New Roman" w:hAnsi="Times New Roman" w:cs="Times New Roman"/>
                <w:sz w:val="20"/>
                <w:szCs w:val="20"/>
                <w:lang w:val="kk-KZ"/>
              </w:rPr>
            </w:pPr>
            <w:r w:rsidRPr="00DC138A">
              <w:rPr>
                <w:rFonts w:ascii="Times New Roman" w:hAnsi="Times New Roman" w:cs="Times New Roman"/>
                <w:sz w:val="20"/>
                <w:szCs w:val="20"/>
                <w:lang w:val="kk-KZ"/>
              </w:rPr>
              <w:t>8</w:t>
            </w:r>
          </w:p>
        </w:tc>
        <w:tc>
          <w:tcPr>
            <w:tcW w:w="2664" w:type="dxa"/>
            <w:tcBorders>
              <w:top w:val="single" w:sz="4" w:space="0" w:color="auto"/>
              <w:left w:val="single" w:sz="4" w:space="0" w:color="auto"/>
              <w:bottom w:val="single" w:sz="4" w:space="0" w:color="auto"/>
              <w:right w:val="single" w:sz="4" w:space="0" w:color="auto"/>
            </w:tcBorders>
          </w:tcPr>
          <w:p w14:paraId="38F5A42B" w14:textId="53F83994" w:rsidR="00A9367E" w:rsidRPr="00DC138A" w:rsidRDefault="00A9367E" w:rsidP="00DC138A">
            <w:pPr>
              <w:pStyle w:val="a6"/>
              <w:rPr>
                <w:rFonts w:ascii="Times New Roman" w:hAnsi="Times New Roman" w:cs="Times New Roman"/>
                <w:sz w:val="20"/>
                <w:szCs w:val="20"/>
                <w:lang w:val="kk-KZ"/>
              </w:rPr>
            </w:pPr>
            <w:r w:rsidRPr="00DC138A">
              <w:rPr>
                <w:rFonts w:ascii="Times New Roman" w:hAnsi="Times New Roman" w:cs="Times New Roman"/>
                <w:sz w:val="20"/>
                <w:szCs w:val="20"/>
                <w:lang w:val="en-US"/>
              </w:rPr>
              <w:t>Interconnection of fine arts and other disciplines</w:t>
            </w:r>
          </w:p>
        </w:tc>
        <w:tc>
          <w:tcPr>
            <w:tcW w:w="851" w:type="dxa"/>
            <w:tcBorders>
              <w:top w:val="single" w:sz="4" w:space="0" w:color="auto"/>
              <w:left w:val="single" w:sz="4" w:space="0" w:color="auto"/>
              <w:bottom w:val="single" w:sz="4" w:space="0" w:color="auto"/>
              <w:right w:val="single" w:sz="4" w:space="0" w:color="auto"/>
            </w:tcBorders>
          </w:tcPr>
          <w:p w14:paraId="42A7DB57" w14:textId="6065BD8A" w:rsidR="00A9367E" w:rsidRPr="00DC138A" w:rsidRDefault="00A9367E" w:rsidP="00DC138A">
            <w:pPr>
              <w:rPr>
                <w:rFonts w:ascii="Times New Roman" w:hAnsi="Times New Roman" w:cs="Times New Roman"/>
                <w:sz w:val="20"/>
                <w:szCs w:val="20"/>
              </w:rPr>
            </w:pPr>
            <w:r w:rsidRPr="00DC138A">
              <w:rPr>
                <w:rFonts w:ascii="Times New Roman" w:hAnsi="Times New Roman" w:cs="Times New Roman"/>
                <w:sz w:val="20"/>
                <w:szCs w:val="20"/>
                <w:lang w:val="kk-KZ"/>
              </w:rPr>
              <w:t>Баспа</w:t>
            </w:r>
          </w:p>
        </w:tc>
        <w:tc>
          <w:tcPr>
            <w:tcW w:w="3260" w:type="dxa"/>
            <w:tcBorders>
              <w:top w:val="single" w:sz="4" w:space="0" w:color="auto"/>
              <w:left w:val="single" w:sz="4" w:space="0" w:color="auto"/>
              <w:bottom w:val="single" w:sz="4" w:space="0" w:color="auto"/>
              <w:right w:val="single" w:sz="4" w:space="0" w:color="auto"/>
            </w:tcBorders>
          </w:tcPr>
          <w:p w14:paraId="435569C8" w14:textId="77777777" w:rsidR="00A9367E" w:rsidRPr="00DC138A" w:rsidRDefault="00A9367E" w:rsidP="00DC138A">
            <w:pPr>
              <w:jc w:val="center"/>
              <w:rPr>
                <w:rFonts w:ascii="Times New Roman" w:hAnsi="Times New Roman" w:cs="Times New Roman"/>
                <w:sz w:val="20"/>
                <w:szCs w:val="20"/>
                <w:lang w:val="kk-KZ"/>
              </w:rPr>
            </w:pPr>
            <w:r w:rsidRPr="00DC138A">
              <w:rPr>
                <w:rFonts w:ascii="Times New Roman" w:hAnsi="Times New Roman" w:cs="Times New Roman"/>
                <w:sz w:val="20"/>
                <w:szCs w:val="20"/>
                <w:lang w:val="kk-KZ"/>
              </w:rPr>
              <w:t>Педагогика и Психология</w:t>
            </w:r>
          </w:p>
          <w:p w14:paraId="3EC7E344" w14:textId="77777777" w:rsidR="00A9367E" w:rsidRPr="00DC138A" w:rsidRDefault="00A9367E" w:rsidP="00DC138A">
            <w:pPr>
              <w:jc w:val="center"/>
              <w:rPr>
                <w:rFonts w:ascii="Times New Roman" w:hAnsi="Times New Roman" w:cs="Times New Roman"/>
                <w:sz w:val="20"/>
                <w:szCs w:val="20"/>
                <w:lang w:val="kk-KZ"/>
              </w:rPr>
            </w:pPr>
            <w:r w:rsidRPr="00DC138A">
              <w:rPr>
                <w:rFonts w:ascii="Times New Roman" w:hAnsi="Times New Roman" w:cs="Times New Roman"/>
                <w:sz w:val="20"/>
                <w:szCs w:val="20"/>
                <w:lang w:val="kk-KZ"/>
              </w:rPr>
              <w:t>КазНПУ им Абая</w:t>
            </w:r>
          </w:p>
          <w:p w14:paraId="156677BB" w14:textId="77777777" w:rsidR="00A9367E" w:rsidRPr="00DC138A" w:rsidRDefault="00A9367E" w:rsidP="00DC138A">
            <w:pPr>
              <w:jc w:val="center"/>
              <w:rPr>
                <w:rFonts w:ascii="Times New Roman" w:hAnsi="Times New Roman" w:cs="Times New Roman"/>
                <w:sz w:val="20"/>
                <w:szCs w:val="20"/>
                <w:lang w:val="kk-KZ"/>
              </w:rPr>
            </w:pPr>
            <w:r w:rsidRPr="00DC138A">
              <w:rPr>
                <w:rFonts w:ascii="Times New Roman" w:hAnsi="Times New Roman" w:cs="Times New Roman"/>
                <w:sz w:val="20"/>
                <w:szCs w:val="20"/>
                <w:lang w:val="kk-KZ"/>
              </w:rPr>
              <w:t>ISSN 2077-6861</w:t>
            </w:r>
          </w:p>
          <w:p w14:paraId="170BF41D" w14:textId="77777777" w:rsidR="00A9367E" w:rsidRPr="00DC138A" w:rsidRDefault="00A9367E" w:rsidP="00DC138A">
            <w:pPr>
              <w:jc w:val="center"/>
              <w:rPr>
                <w:rFonts w:ascii="Times New Roman" w:hAnsi="Times New Roman" w:cs="Times New Roman"/>
                <w:sz w:val="20"/>
                <w:szCs w:val="20"/>
                <w:lang w:val="kk-KZ"/>
              </w:rPr>
            </w:pPr>
            <w:r w:rsidRPr="00DC138A">
              <w:rPr>
                <w:rFonts w:ascii="Times New Roman" w:hAnsi="Times New Roman" w:cs="Times New Roman"/>
                <w:sz w:val="20"/>
                <w:szCs w:val="20"/>
                <w:lang w:val="kk-KZ"/>
              </w:rPr>
              <w:t>№4(49)  2021 г. С.195-202</w:t>
            </w:r>
          </w:p>
          <w:p w14:paraId="71865E88" w14:textId="3A25485A" w:rsidR="00A9367E" w:rsidRPr="00DC138A" w:rsidRDefault="00A9367E" w:rsidP="00DC138A">
            <w:pPr>
              <w:pStyle w:val="a6"/>
              <w:jc w:val="both"/>
              <w:rPr>
                <w:rFonts w:ascii="Times New Roman" w:hAnsi="Times New Roman" w:cs="Times New Roman"/>
                <w:color w:val="0000FF"/>
                <w:sz w:val="20"/>
                <w:szCs w:val="20"/>
                <w:lang w:val="kk-KZ"/>
              </w:rPr>
            </w:pPr>
          </w:p>
        </w:tc>
        <w:tc>
          <w:tcPr>
            <w:tcW w:w="625" w:type="dxa"/>
            <w:tcBorders>
              <w:top w:val="single" w:sz="4" w:space="0" w:color="auto"/>
              <w:left w:val="single" w:sz="4" w:space="0" w:color="auto"/>
              <w:bottom w:val="single" w:sz="4" w:space="0" w:color="auto"/>
              <w:right w:val="single" w:sz="4" w:space="0" w:color="auto"/>
            </w:tcBorders>
          </w:tcPr>
          <w:p w14:paraId="4AE58DC1" w14:textId="6FE650C0" w:rsidR="00A9367E" w:rsidRPr="00DC138A" w:rsidRDefault="00A9367E" w:rsidP="00DC138A">
            <w:pPr>
              <w:jc w:val="center"/>
              <w:rPr>
                <w:rFonts w:ascii="Times New Roman" w:hAnsi="Times New Roman" w:cs="Times New Roman"/>
                <w:sz w:val="20"/>
                <w:szCs w:val="20"/>
                <w:lang w:val="kk-KZ"/>
              </w:rPr>
            </w:pPr>
            <w:r w:rsidRPr="00DC138A">
              <w:rPr>
                <w:rFonts w:ascii="Times New Roman" w:hAnsi="Times New Roman" w:cs="Times New Roman"/>
                <w:sz w:val="20"/>
                <w:szCs w:val="20"/>
                <w:lang w:val="kk-KZ"/>
              </w:rPr>
              <w:t>0,5</w:t>
            </w:r>
          </w:p>
        </w:tc>
        <w:tc>
          <w:tcPr>
            <w:tcW w:w="2381" w:type="dxa"/>
            <w:tcBorders>
              <w:top w:val="single" w:sz="4" w:space="0" w:color="auto"/>
              <w:left w:val="single" w:sz="4" w:space="0" w:color="auto"/>
              <w:bottom w:val="single" w:sz="4" w:space="0" w:color="auto"/>
              <w:right w:val="single" w:sz="4" w:space="0" w:color="auto"/>
            </w:tcBorders>
          </w:tcPr>
          <w:p w14:paraId="3F89B9F2" w14:textId="77777777" w:rsidR="00A9367E" w:rsidRPr="00DC138A" w:rsidRDefault="00A9367E" w:rsidP="00DC138A">
            <w:pPr>
              <w:rPr>
                <w:rFonts w:ascii="Times New Roman" w:hAnsi="Times New Roman" w:cs="Times New Roman"/>
                <w:sz w:val="20"/>
                <w:szCs w:val="20"/>
                <w:lang w:val="kk-KZ"/>
              </w:rPr>
            </w:pPr>
            <w:r w:rsidRPr="00DC138A">
              <w:rPr>
                <w:rFonts w:ascii="Times New Roman" w:hAnsi="Times New Roman" w:cs="Times New Roman"/>
                <w:sz w:val="20"/>
                <w:szCs w:val="20"/>
                <w:lang w:val="kk-KZ"/>
              </w:rPr>
              <w:t>Дербисова М.А.</w:t>
            </w:r>
          </w:p>
          <w:p w14:paraId="21AF4AAA" w14:textId="77777777" w:rsidR="00A9367E" w:rsidRPr="00DC138A" w:rsidRDefault="00A9367E" w:rsidP="00DC138A">
            <w:pPr>
              <w:rPr>
                <w:rFonts w:ascii="Times New Roman" w:hAnsi="Times New Roman" w:cs="Times New Roman"/>
                <w:sz w:val="20"/>
                <w:szCs w:val="20"/>
                <w:lang w:val="kk-KZ"/>
              </w:rPr>
            </w:pPr>
            <w:r w:rsidRPr="00DC138A">
              <w:rPr>
                <w:rFonts w:ascii="Times New Roman" w:hAnsi="Times New Roman" w:cs="Times New Roman"/>
                <w:sz w:val="20"/>
                <w:szCs w:val="20"/>
                <w:lang w:val="kk-KZ"/>
              </w:rPr>
              <w:t>Танабаева А.С.</w:t>
            </w:r>
          </w:p>
          <w:p w14:paraId="637BF2D0" w14:textId="5CD015C0" w:rsidR="00A9367E" w:rsidRPr="00DC138A" w:rsidRDefault="00A9367E" w:rsidP="00DC138A">
            <w:pPr>
              <w:pStyle w:val="a6"/>
              <w:rPr>
                <w:rFonts w:ascii="Times New Roman" w:eastAsia="Batang" w:hAnsi="Times New Roman" w:cs="Times New Roman"/>
                <w:sz w:val="20"/>
                <w:szCs w:val="20"/>
              </w:rPr>
            </w:pPr>
            <w:r w:rsidRPr="00DC138A">
              <w:rPr>
                <w:rFonts w:ascii="Times New Roman" w:hAnsi="Times New Roman" w:cs="Times New Roman"/>
                <w:sz w:val="20"/>
                <w:szCs w:val="20"/>
                <w:lang w:val="kk-KZ"/>
              </w:rPr>
              <w:t>Карбозова А.А.</w:t>
            </w:r>
          </w:p>
        </w:tc>
      </w:tr>
      <w:tr w:rsidR="00A9367E" w:rsidRPr="00DC138A" w14:paraId="14766A97" w14:textId="77777777" w:rsidTr="002C4DF1">
        <w:tc>
          <w:tcPr>
            <w:tcW w:w="596" w:type="dxa"/>
            <w:gridSpan w:val="2"/>
          </w:tcPr>
          <w:p w14:paraId="30E6DC2A" w14:textId="7DD9BB0B" w:rsidR="00A9367E" w:rsidRPr="00DC138A" w:rsidRDefault="00B21A55" w:rsidP="00DC138A">
            <w:pPr>
              <w:jc w:val="center"/>
              <w:rPr>
                <w:rFonts w:ascii="Times New Roman" w:hAnsi="Times New Roman" w:cs="Times New Roman"/>
                <w:sz w:val="20"/>
                <w:szCs w:val="20"/>
                <w:lang w:val="kk-KZ"/>
              </w:rPr>
            </w:pPr>
            <w:r w:rsidRPr="00DC138A">
              <w:rPr>
                <w:rFonts w:ascii="Times New Roman" w:hAnsi="Times New Roman" w:cs="Times New Roman"/>
                <w:sz w:val="20"/>
                <w:szCs w:val="20"/>
                <w:lang w:val="kk-KZ"/>
              </w:rPr>
              <w:t>9</w:t>
            </w:r>
          </w:p>
        </w:tc>
        <w:tc>
          <w:tcPr>
            <w:tcW w:w="2664" w:type="dxa"/>
            <w:tcBorders>
              <w:top w:val="single" w:sz="4" w:space="0" w:color="auto"/>
              <w:left w:val="single" w:sz="4" w:space="0" w:color="auto"/>
              <w:bottom w:val="single" w:sz="4" w:space="0" w:color="auto"/>
              <w:right w:val="single" w:sz="4" w:space="0" w:color="auto"/>
            </w:tcBorders>
          </w:tcPr>
          <w:p w14:paraId="23991585" w14:textId="076F2CC0" w:rsidR="00A9367E" w:rsidRPr="00DC138A" w:rsidRDefault="00A9367E" w:rsidP="00DC138A">
            <w:pPr>
              <w:pStyle w:val="a6"/>
              <w:jc w:val="both"/>
              <w:rPr>
                <w:rFonts w:ascii="Times New Roman" w:hAnsi="Times New Roman" w:cs="Times New Roman"/>
                <w:sz w:val="20"/>
                <w:szCs w:val="20"/>
                <w:lang w:val="kk-KZ"/>
              </w:rPr>
            </w:pPr>
            <w:r w:rsidRPr="00DC138A">
              <w:rPr>
                <w:rFonts w:ascii="Times New Roman" w:hAnsi="Times New Roman" w:cs="Times New Roman"/>
                <w:sz w:val="20"/>
                <w:szCs w:val="20"/>
                <w:lang w:val="kk-KZ"/>
              </w:rPr>
              <w:t>Междисциплинарная связь в арт дизайне</w:t>
            </w:r>
          </w:p>
        </w:tc>
        <w:tc>
          <w:tcPr>
            <w:tcW w:w="851" w:type="dxa"/>
            <w:tcBorders>
              <w:top w:val="single" w:sz="4" w:space="0" w:color="auto"/>
              <w:left w:val="single" w:sz="4" w:space="0" w:color="auto"/>
              <w:bottom w:val="single" w:sz="4" w:space="0" w:color="auto"/>
              <w:right w:val="single" w:sz="4" w:space="0" w:color="auto"/>
            </w:tcBorders>
          </w:tcPr>
          <w:p w14:paraId="42DB5620" w14:textId="5C6F5FEF" w:rsidR="00A9367E" w:rsidRPr="00DC138A" w:rsidRDefault="00A9367E" w:rsidP="00DC138A">
            <w:pPr>
              <w:rPr>
                <w:rFonts w:ascii="Times New Roman" w:hAnsi="Times New Roman" w:cs="Times New Roman"/>
                <w:sz w:val="20"/>
                <w:szCs w:val="20"/>
              </w:rPr>
            </w:pPr>
            <w:r w:rsidRPr="00DC138A">
              <w:rPr>
                <w:rFonts w:ascii="Times New Roman" w:hAnsi="Times New Roman" w:cs="Times New Roman"/>
                <w:sz w:val="20"/>
                <w:szCs w:val="20"/>
                <w:lang w:val="kk-KZ"/>
              </w:rPr>
              <w:t>Баспа</w:t>
            </w:r>
          </w:p>
        </w:tc>
        <w:tc>
          <w:tcPr>
            <w:tcW w:w="3260" w:type="dxa"/>
            <w:tcBorders>
              <w:top w:val="single" w:sz="4" w:space="0" w:color="auto"/>
              <w:left w:val="single" w:sz="4" w:space="0" w:color="auto"/>
              <w:bottom w:val="single" w:sz="4" w:space="0" w:color="auto"/>
              <w:right w:val="single" w:sz="4" w:space="0" w:color="auto"/>
            </w:tcBorders>
          </w:tcPr>
          <w:p w14:paraId="54DDF5F4" w14:textId="5E18D71B" w:rsidR="00A9367E" w:rsidRPr="00DC138A" w:rsidRDefault="00A9367E" w:rsidP="00234BC4">
            <w:pPr>
              <w:jc w:val="center"/>
              <w:rPr>
                <w:rFonts w:ascii="Times New Roman" w:hAnsi="Times New Roman" w:cs="Times New Roman"/>
                <w:sz w:val="20"/>
                <w:szCs w:val="20"/>
                <w:lang w:val="kk-KZ"/>
              </w:rPr>
            </w:pPr>
            <w:r w:rsidRPr="00DC138A">
              <w:rPr>
                <w:rFonts w:ascii="Times New Roman" w:hAnsi="Times New Roman" w:cs="Times New Roman"/>
                <w:sz w:val="20"/>
                <w:szCs w:val="20"/>
                <w:lang w:val="kk-KZ"/>
              </w:rPr>
              <w:t>Вестник КазНУим. Аль-Фараби. Серия журналистики Том 67 № 1 (2023)92-101 б.</w:t>
            </w:r>
          </w:p>
        </w:tc>
        <w:tc>
          <w:tcPr>
            <w:tcW w:w="625" w:type="dxa"/>
            <w:tcBorders>
              <w:top w:val="single" w:sz="4" w:space="0" w:color="auto"/>
              <w:left w:val="single" w:sz="4" w:space="0" w:color="auto"/>
              <w:bottom w:val="single" w:sz="4" w:space="0" w:color="auto"/>
              <w:right w:val="single" w:sz="4" w:space="0" w:color="auto"/>
            </w:tcBorders>
          </w:tcPr>
          <w:p w14:paraId="62317080" w14:textId="5387F93D" w:rsidR="00A9367E" w:rsidRPr="00DC138A" w:rsidRDefault="00A9367E" w:rsidP="00DC138A">
            <w:pPr>
              <w:jc w:val="center"/>
              <w:rPr>
                <w:rFonts w:ascii="Times New Roman" w:hAnsi="Times New Roman" w:cs="Times New Roman"/>
                <w:sz w:val="20"/>
                <w:szCs w:val="20"/>
                <w:lang w:val="kk-KZ"/>
              </w:rPr>
            </w:pPr>
            <w:r w:rsidRPr="00DC138A">
              <w:rPr>
                <w:rFonts w:ascii="Times New Roman" w:hAnsi="Times New Roman" w:cs="Times New Roman"/>
                <w:sz w:val="20"/>
                <w:szCs w:val="20"/>
                <w:lang w:val="kk-KZ"/>
              </w:rPr>
              <w:t>0.8</w:t>
            </w:r>
          </w:p>
        </w:tc>
        <w:tc>
          <w:tcPr>
            <w:tcW w:w="2381" w:type="dxa"/>
            <w:tcBorders>
              <w:top w:val="single" w:sz="4" w:space="0" w:color="auto"/>
              <w:left w:val="single" w:sz="4" w:space="0" w:color="auto"/>
              <w:bottom w:val="single" w:sz="4" w:space="0" w:color="auto"/>
              <w:right w:val="single" w:sz="4" w:space="0" w:color="auto"/>
            </w:tcBorders>
          </w:tcPr>
          <w:p w14:paraId="5F2E761F" w14:textId="74DFBDF9" w:rsidR="00A9367E" w:rsidRPr="00DC138A" w:rsidRDefault="00A9367E" w:rsidP="00DC138A">
            <w:pPr>
              <w:pStyle w:val="a6"/>
              <w:jc w:val="both"/>
              <w:rPr>
                <w:rFonts w:ascii="Times New Roman" w:eastAsia="Batang" w:hAnsi="Times New Roman" w:cs="Times New Roman"/>
                <w:sz w:val="20"/>
                <w:szCs w:val="20"/>
                <w:lang w:val="kk-KZ"/>
              </w:rPr>
            </w:pPr>
            <w:r w:rsidRPr="00DC138A">
              <w:rPr>
                <w:rFonts w:ascii="Times New Roman" w:hAnsi="Times New Roman" w:cs="Times New Roman"/>
                <w:sz w:val="20"/>
                <w:szCs w:val="20"/>
                <w:lang w:val="kk-KZ"/>
              </w:rPr>
              <w:t>Қораласбек А.Қ.</w:t>
            </w:r>
          </w:p>
        </w:tc>
      </w:tr>
      <w:tr w:rsidR="00A9367E" w:rsidRPr="00DC138A" w14:paraId="50C9D67F" w14:textId="77777777" w:rsidTr="002C4DF1">
        <w:tc>
          <w:tcPr>
            <w:tcW w:w="596" w:type="dxa"/>
            <w:gridSpan w:val="2"/>
          </w:tcPr>
          <w:p w14:paraId="1DE3E8D7" w14:textId="31E22245" w:rsidR="00A9367E" w:rsidRPr="00DC138A" w:rsidRDefault="00A9367E" w:rsidP="00DC138A">
            <w:pPr>
              <w:jc w:val="center"/>
              <w:rPr>
                <w:rFonts w:ascii="Times New Roman" w:hAnsi="Times New Roman" w:cs="Times New Roman"/>
                <w:sz w:val="20"/>
                <w:szCs w:val="20"/>
                <w:lang w:val="kk-KZ"/>
              </w:rPr>
            </w:pPr>
            <w:r w:rsidRPr="00DC138A">
              <w:rPr>
                <w:rFonts w:ascii="Times New Roman" w:hAnsi="Times New Roman" w:cs="Times New Roman"/>
                <w:sz w:val="20"/>
                <w:szCs w:val="20"/>
                <w:lang w:val="kk-KZ"/>
              </w:rPr>
              <w:t>1</w:t>
            </w:r>
            <w:r w:rsidR="00B21A55" w:rsidRPr="00DC138A">
              <w:rPr>
                <w:rFonts w:ascii="Times New Roman" w:hAnsi="Times New Roman" w:cs="Times New Roman"/>
                <w:sz w:val="20"/>
                <w:szCs w:val="20"/>
                <w:lang w:val="kk-KZ"/>
              </w:rPr>
              <w:t>0</w:t>
            </w:r>
          </w:p>
        </w:tc>
        <w:tc>
          <w:tcPr>
            <w:tcW w:w="2664" w:type="dxa"/>
            <w:tcBorders>
              <w:top w:val="single" w:sz="4" w:space="0" w:color="auto"/>
            </w:tcBorders>
          </w:tcPr>
          <w:p w14:paraId="7B4FC19A" w14:textId="54313CA4" w:rsidR="00A9367E" w:rsidRPr="00DC138A" w:rsidRDefault="00A9367E" w:rsidP="00DC138A">
            <w:pPr>
              <w:pStyle w:val="a6"/>
              <w:jc w:val="both"/>
              <w:rPr>
                <w:rFonts w:ascii="Times New Roman" w:hAnsi="Times New Roman" w:cs="Times New Roman"/>
                <w:sz w:val="20"/>
                <w:szCs w:val="20"/>
                <w:lang w:val="kk-KZ"/>
              </w:rPr>
            </w:pPr>
            <w:r w:rsidRPr="00DC138A">
              <w:rPr>
                <w:rFonts w:ascii="Times New Roman" w:hAnsi="Times New Roman" w:cs="Times New Roman"/>
                <w:sz w:val="20"/>
                <w:szCs w:val="20"/>
                <w:lang w:val="kk-KZ"/>
              </w:rPr>
              <w:t>SMART-технологии в современном образовании</w:t>
            </w:r>
          </w:p>
        </w:tc>
        <w:tc>
          <w:tcPr>
            <w:tcW w:w="851" w:type="dxa"/>
            <w:tcBorders>
              <w:top w:val="single" w:sz="4" w:space="0" w:color="auto"/>
            </w:tcBorders>
          </w:tcPr>
          <w:p w14:paraId="3DC33558" w14:textId="417AE5A4" w:rsidR="00A9367E" w:rsidRPr="00DC138A" w:rsidRDefault="00A9367E" w:rsidP="00DC138A">
            <w:pPr>
              <w:rPr>
                <w:rFonts w:ascii="Times New Roman" w:hAnsi="Times New Roman" w:cs="Times New Roman"/>
                <w:sz w:val="20"/>
                <w:szCs w:val="20"/>
              </w:rPr>
            </w:pPr>
            <w:r w:rsidRPr="00DC138A">
              <w:rPr>
                <w:rFonts w:ascii="Times New Roman" w:hAnsi="Times New Roman" w:cs="Times New Roman"/>
                <w:sz w:val="20"/>
                <w:szCs w:val="20"/>
                <w:lang w:val="kk-KZ"/>
              </w:rPr>
              <w:t>Баспа</w:t>
            </w:r>
          </w:p>
        </w:tc>
        <w:tc>
          <w:tcPr>
            <w:tcW w:w="3260" w:type="dxa"/>
            <w:tcBorders>
              <w:top w:val="single" w:sz="4" w:space="0" w:color="auto"/>
            </w:tcBorders>
          </w:tcPr>
          <w:p w14:paraId="658AA363" w14:textId="2B54DD3F" w:rsidR="00A9367E" w:rsidRPr="00DC138A" w:rsidRDefault="00A9367E" w:rsidP="00DC138A">
            <w:pPr>
              <w:jc w:val="center"/>
              <w:rPr>
                <w:rFonts w:ascii="Times New Roman" w:hAnsi="Times New Roman" w:cs="Times New Roman"/>
                <w:sz w:val="20"/>
                <w:szCs w:val="20"/>
                <w:lang w:val="kk-KZ"/>
              </w:rPr>
            </w:pPr>
            <w:r w:rsidRPr="00DC138A">
              <w:rPr>
                <w:rFonts w:ascii="Times New Roman" w:hAnsi="Times New Roman" w:cs="Times New Roman"/>
                <w:sz w:val="20"/>
                <w:szCs w:val="20"/>
                <w:lang w:val="kk-KZ"/>
              </w:rPr>
              <w:t>Педагогика и Психология КазНПУ им Абая</w:t>
            </w:r>
            <w:r w:rsidR="00234BC4">
              <w:rPr>
                <w:rFonts w:ascii="Times New Roman" w:hAnsi="Times New Roman" w:cs="Times New Roman"/>
                <w:sz w:val="20"/>
                <w:szCs w:val="20"/>
                <w:lang w:val="ru-KZ"/>
              </w:rPr>
              <w:t xml:space="preserve"> </w:t>
            </w:r>
            <w:r w:rsidRPr="00DC138A">
              <w:rPr>
                <w:rFonts w:ascii="Times New Roman" w:hAnsi="Times New Roman" w:cs="Times New Roman"/>
                <w:sz w:val="20"/>
                <w:szCs w:val="20"/>
                <w:lang w:val="kk-KZ"/>
              </w:rPr>
              <w:t>ISSN 2077-6861</w:t>
            </w:r>
          </w:p>
          <w:p w14:paraId="7AACD696" w14:textId="7A010D02" w:rsidR="00A9367E" w:rsidRPr="00DC138A" w:rsidRDefault="00A9367E" w:rsidP="00234BC4">
            <w:pPr>
              <w:jc w:val="center"/>
              <w:rPr>
                <w:rFonts w:ascii="Times New Roman" w:hAnsi="Times New Roman" w:cs="Times New Roman"/>
                <w:sz w:val="20"/>
                <w:szCs w:val="20"/>
                <w:lang w:val="kk-KZ"/>
              </w:rPr>
            </w:pPr>
            <w:r w:rsidRPr="00DC138A">
              <w:rPr>
                <w:rFonts w:ascii="Times New Roman" w:hAnsi="Times New Roman" w:cs="Times New Roman"/>
                <w:sz w:val="20"/>
                <w:szCs w:val="20"/>
                <w:lang w:val="kk-KZ"/>
              </w:rPr>
              <w:t>№3(32)  2017 г. С.115-119.</w:t>
            </w:r>
          </w:p>
        </w:tc>
        <w:tc>
          <w:tcPr>
            <w:tcW w:w="625" w:type="dxa"/>
            <w:tcBorders>
              <w:top w:val="single" w:sz="4" w:space="0" w:color="auto"/>
            </w:tcBorders>
          </w:tcPr>
          <w:p w14:paraId="53B125A9" w14:textId="63804914" w:rsidR="00A9367E" w:rsidRPr="00DC138A" w:rsidRDefault="00A9367E" w:rsidP="00DC138A">
            <w:pPr>
              <w:jc w:val="center"/>
              <w:rPr>
                <w:rFonts w:ascii="Times New Roman" w:hAnsi="Times New Roman" w:cs="Times New Roman"/>
                <w:sz w:val="20"/>
                <w:szCs w:val="20"/>
                <w:lang w:val="kk-KZ"/>
              </w:rPr>
            </w:pPr>
            <w:r w:rsidRPr="00DC138A">
              <w:rPr>
                <w:rFonts w:ascii="Times New Roman" w:hAnsi="Times New Roman" w:cs="Times New Roman"/>
                <w:sz w:val="20"/>
                <w:szCs w:val="20"/>
                <w:lang w:val="kk-KZ"/>
              </w:rPr>
              <w:t>0,5</w:t>
            </w:r>
          </w:p>
        </w:tc>
        <w:tc>
          <w:tcPr>
            <w:tcW w:w="2381" w:type="dxa"/>
            <w:tcBorders>
              <w:top w:val="single" w:sz="4" w:space="0" w:color="auto"/>
            </w:tcBorders>
          </w:tcPr>
          <w:p w14:paraId="28333D77" w14:textId="4B807F86" w:rsidR="00A9367E" w:rsidRPr="00DC138A" w:rsidRDefault="00A9367E" w:rsidP="00DC138A">
            <w:pPr>
              <w:pStyle w:val="a6"/>
              <w:jc w:val="both"/>
              <w:rPr>
                <w:rFonts w:ascii="Times New Roman" w:eastAsia="Batang" w:hAnsi="Times New Roman" w:cs="Times New Roman"/>
                <w:sz w:val="20"/>
                <w:szCs w:val="20"/>
                <w:lang w:val="kk-KZ"/>
              </w:rPr>
            </w:pPr>
            <w:r w:rsidRPr="00DC138A">
              <w:rPr>
                <w:rFonts w:ascii="Times New Roman" w:hAnsi="Times New Roman" w:cs="Times New Roman"/>
                <w:sz w:val="20"/>
                <w:szCs w:val="20"/>
                <w:lang w:val="kk-KZ"/>
              </w:rPr>
              <w:t>_</w:t>
            </w:r>
          </w:p>
        </w:tc>
      </w:tr>
      <w:tr w:rsidR="00A9367E" w:rsidRPr="00DC138A" w14:paraId="1CEC9B33" w14:textId="77777777" w:rsidTr="002C4DF1">
        <w:tc>
          <w:tcPr>
            <w:tcW w:w="596" w:type="dxa"/>
            <w:gridSpan w:val="2"/>
          </w:tcPr>
          <w:p w14:paraId="6A369EED" w14:textId="5E79E26D" w:rsidR="00A9367E" w:rsidRPr="00DC138A" w:rsidRDefault="00A9367E" w:rsidP="00DC138A">
            <w:pPr>
              <w:jc w:val="center"/>
              <w:rPr>
                <w:rFonts w:ascii="Times New Roman" w:hAnsi="Times New Roman" w:cs="Times New Roman"/>
                <w:sz w:val="20"/>
                <w:szCs w:val="20"/>
                <w:lang w:val="kk-KZ"/>
              </w:rPr>
            </w:pPr>
            <w:r w:rsidRPr="00DC138A">
              <w:rPr>
                <w:rFonts w:ascii="Times New Roman" w:hAnsi="Times New Roman" w:cs="Times New Roman"/>
                <w:sz w:val="20"/>
                <w:szCs w:val="20"/>
                <w:lang w:val="kk-KZ"/>
              </w:rPr>
              <w:t>1</w:t>
            </w:r>
            <w:r w:rsidR="00B21A55" w:rsidRPr="00DC138A">
              <w:rPr>
                <w:rFonts w:ascii="Times New Roman" w:hAnsi="Times New Roman" w:cs="Times New Roman"/>
                <w:sz w:val="20"/>
                <w:szCs w:val="20"/>
                <w:lang w:val="kk-KZ"/>
              </w:rPr>
              <w:t>1</w:t>
            </w:r>
          </w:p>
        </w:tc>
        <w:tc>
          <w:tcPr>
            <w:tcW w:w="2664" w:type="dxa"/>
            <w:tcBorders>
              <w:top w:val="single" w:sz="4" w:space="0" w:color="auto"/>
            </w:tcBorders>
          </w:tcPr>
          <w:p w14:paraId="4C7BCD4D" w14:textId="18A8704F" w:rsidR="00A9367E" w:rsidRPr="00DC138A" w:rsidRDefault="00A9367E" w:rsidP="00DC138A">
            <w:pPr>
              <w:rPr>
                <w:rFonts w:ascii="Times New Roman" w:hAnsi="Times New Roman" w:cs="Times New Roman"/>
                <w:sz w:val="20"/>
                <w:szCs w:val="20"/>
                <w:lang w:val="kk-KZ"/>
              </w:rPr>
            </w:pPr>
            <w:r w:rsidRPr="00DC138A">
              <w:rPr>
                <w:rFonts w:ascii="Times New Roman" w:hAnsi="Times New Roman" w:cs="Times New Roman"/>
                <w:sz w:val="20"/>
                <w:szCs w:val="20"/>
                <w:lang w:val="en-US"/>
              </w:rPr>
              <w:t>A matter of the influence of globalization on art education</w:t>
            </w:r>
          </w:p>
        </w:tc>
        <w:tc>
          <w:tcPr>
            <w:tcW w:w="851" w:type="dxa"/>
            <w:tcBorders>
              <w:top w:val="single" w:sz="4" w:space="0" w:color="auto"/>
            </w:tcBorders>
          </w:tcPr>
          <w:p w14:paraId="447FEFB2" w14:textId="5F2199BE" w:rsidR="00A9367E" w:rsidRPr="00DC138A" w:rsidRDefault="00A9367E" w:rsidP="00DC138A">
            <w:pPr>
              <w:rPr>
                <w:rFonts w:ascii="Times New Roman" w:hAnsi="Times New Roman" w:cs="Times New Roman"/>
                <w:sz w:val="20"/>
                <w:szCs w:val="20"/>
              </w:rPr>
            </w:pPr>
            <w:r w:rsidRPr="00DC138A">
              <w:rPr>
                <w:rFonts w:ascii="Times New Roman" w:hAnsi="Times New Roman" w:cs="Times New Roman"/>
                <w:sz w:val="20"/>
                <w:szCs w:val="20"/>
                <w:lang w:val="kk-KZ"/>
              </w:rPr>
              <w:t>Баспа</w:t>
            </w:r>
          </w:p>
        </w:tc>
        <w:tc>
          <w:tcPr>
            <w:tcW w:w="3260" w:type="dxa"/>
            <w:tcBorders>
              <w:top w:val="single" w:sz="4" w:space="0" w:color="auto"/>
            </w:tcBorders>
          </w:tcPr>
          <w:p w14:paraId="42599375" w14:textId="77777777" w:rsidR="00A9367E" w:rsidRPr="00DC138A" w:rsidRDefault="00A9367E" w:rsidP="00DC138A">
            <w:pPr>
              <w:jc w:val="center"/>
              <w:rPr>
                <w:rFonts w:ascii="Times New Roman" w:hAnsi="Times New Roman" w:cs="Times New Roman"/>
                <w:sz w:val="20"/>
                <w:szCs w:val="20"/>
                <w:lang w:val="kk-KZ"/>
              </w:rPr>
            </w:pPr>
            <w:r w:rsidRPr="00DC138A">
              <w:rPr>
                <w:rFonts w:ascii="Times New Roman" w:hAnsi="Times New Roman" w:cs="Times New Roman"/>
                <w:sz w:val="20"/>
                <w:szCs w:val="20"/>
                <w:lang w:val="kk-KZ"/>
              </w:rPr>
              <w:t>Педагогика и Психология</w:t>
            </w:r>
          </w:p>
          <w:p w14:paraId="017AC00E" w14:textId="77777777" w:rsidR="00A9367E" w:rsidRPr="00DC138A" w:rsidRDefault="00A9367E" w:rsidP="00DC138A">
            <w:pPr>
              <w:jc w:val="center"/>
              <w:rPr>
                <w:rFonts w:ascii="Times New Roman" w:hAnsi="Times New Roman" w:cs="Times New Roman"/>
                <w:sz w:val="20"/>
                <w:szCs w:val="20"/>
                <w:lang w:val="kk-KZ"/>
              </w:rPr>
            </w:pPr>
            <w:r w:rsidRPr="00DC138A">
              <w:rPr>
                <w:rFonts w:ascii="Times New Roman" w:hAnsi="Times New Roman" w:cs="Times New Roman"/>
                <w:sz w:val="20"/>
                <w:szCs w:val="20"/>
                <w:lang w:val="kk-KZ"/>
              </w:rPr>
              <w:t>КазНПУ им Абая</w:t>
            </w:r>
          </w:p>
          <w:p w14:paraId="60BEB8A2" w14:textId="526C91D6" w:rsidR="00A9367E" w:rsidRPr="00DC138A" w:rsidRDefault="00A9367E" w:rsidP="00234BC4">
            <w:pPr>
              <w:jc w:val="center"/>
              <w:rPr>
                <w:rFonts w:ascii="Times New Roman" w:hAnsi="Times New Roman" w:cs="Times New Roman"/>
                <w:color w:val="0000FF"/>
                <w:sz w:val="20"/>
                <w:szCs w:val="20"/>
              </w:rPr>
            </w:pPr>
            <w:r w:rsidRPr="00DC138A">
              <w:rPr>
                <w:rFonts w:ascii="Times New Roman" w:hAnsi="Times New Roman" w:cs="Times New Roman"/>
                <w:sz w:val="20"/>
                <w:szCs w:val="20"/>
                <w:lang w:val="kk-KZ"/>
              </w:rPr>
              <w:t>ISSN 2077-6861</w:t>
            </w:r>
            <w:r w:rsidR="00234BC4">
              <w:rPr>
                <w:rFonts w:ascii="Times New Roman" w:hAnsi="Times New Roman" w:cs="Times New Roman"/>
                <w:sz w:val="20"/>
                <w:szCs w:val="20"/>
                <w:lang w:val="ru-KZ"/>
              </w:rPr>
              <w:t xml:space="preserve"> </w:t>
            </w:r>
            <w:r w:rsidRPr="00DC138A">
              <w:rPr>
                <w:rFonts w:ascii="Times New Roman" w:hAnsi="Times New Roman" w:cs="Times New Roman"/>
                <w:sz w:val="20"/>
                <w:szCs w:val="20"/>
                <w:lang w:val="kk-KZ"/>
              </w:rPr>
              <w:t>№1</w:t>
            </w:r>
            <w:r w:rsidRPr="00DC138A">
              <w:rPr>
                <w:rFonts w:ascii="Times New Roman" w:hAnsi="Times New Roman" w:cs="Times New Roman"/>
                <w:sz w:val="20"/>
                <w:szCs w:val="20"/>
                <w:lang w:val="en-US"/>
              </w:rPr>
              <w:t xml:space="preserve"> </w:t>
            </w:r>
            <w:r w:rsidRPr="00DC138A">
              <w:rPr>
                <w:rFonts w:ascii="Times New Roman" w:hAnsi="Times New Roman" w:cs="Times New Roman"/>
                <w:sz w:val="20"/>
                <w:szCs w:val="20"/>
                <w:lang w:val="kk-KZ"/>
              </w:rPr>
              <w:t>(18)  20</w:t>
            </w:r>
            <w:r w:rsidRPr="00DC138A">
              <w:rPr>
                <w:rFonts w:ascii="Times New Roman" w:hAnsi="Times New Roman" w:cs="Times New Roman"/>
                <w:sz w:val="20"/>
                <w:szCs w:val="20"/>
                <w:lang w:val="en-US"/>
              </w:rPr>
              <w:t>17</w:t>
            </w:r>
            <w:r w:rsidRPr="00DC138A">
              <w:rPr>
                <w:rFonts w:ascii="Times New Roman" w:hAnsi="Times New Roman" w:cs="Times New Roman"/>
                <w:sz w:val="20"/>
                <w:szCs w:val="20"/>
                <w:lang w:val="kk-KZ"/>
              </w:rPr>
              <w:t>г. С. 6-11</w:t>
            </w:r>
          </w:p>
        </w:tc>
        <w:tc>
          <w:tcPr>
            <w:tcW w:w="625" w:type="dxa"/>
            <w:tcBorders>
              <w:top w:val="single" w:sz="4" w:space="0" w:color="auto"/>
            </w:tcBorders>
          </w:tcPr>
          <w:p w14:paraId="0FBDFED7" w14:textId="1F649200" w:rsidR="00A9367E" w:rsidRPr="00DC138A" w:rsidRDefault="00A9367E" w:rsidP="00DC138A">
            <w:pPr>
              <w:jc w:val="center"/>
              <w:rPr>
                <w:rFonts w:ascii="Times New Roman" w:hAnsi="Times New Roman" w:cs="Times New Roman"/>
                <w:sz w:val="20"/>
                <w:szCs w:val="20"/>
                <w:lang w:val="kk-KZ"/>
              </w:rPr>
            </w:pPr>
            <w:r w:rsidRPr="00DC138A">
              <w:rPr>
                <w:rFonts w:ascii="Times New Roman" w:hAnsi="Times New Roman" w:cs="Times New Roman"/>
                <w:sz w:val="20"/>
                <w:szCs w:val="20"/>
                <w:lang w:val="kk-KZ"/>
              </w:rPr>
              <w:t>0,4</w:t>
            </w:r>
          </w:p>
        </w:tc>
        <w:tc>
          <w:tcPr>
            <w:tcW w:w="2381" w:type="dxa"/>
            <w:tcBorders>
              <w:top w:val="single" w:sz="4" w:space="0" w:color="auto"/>
            </w:tcBorders>
          </w:tcPr>
          <w:p w14:paraId="0FA08A76" w14:textId="7041DC58" w:rsidR="00A9367E" w:rsidRPr="00DC138A" w:rsidRDefault="00A9367E" w:rsidP="00DC138A">
            <w:pPr>
              <w:autoSpaceDE w:val="0"/>
              <w:autoSpaceDN w:val="0"/>
              <w:adjustRightInd w:val="0"/>
              <w:rPr>
                <w:rFonts w:ascii="Times New Roman" w:hAnsi="Times New Roman" w:cs="Times New Roman"/>
                <w:sz w:val="20"/>
                <w:szCs w:val="20"/>
                <w:lang w:val="kk-KZ"/>
              </w:rPr>
            </w:pPr>
            <w:r w:rsidRPr="00DC138A">
              <w:rPr>
                <w:rFonts w:ascii="Times New Roman" w:hAnsi="Times New Roman" w:cs="Times New Roman"/>
                <w:sz w:val="20"/>
                <w:szCs w:val="20"/>
                <w:lang w:val="kk-KZ"/>
              </w:rPr>
              <w:t>_</w:t>
            </w:r>
          </w:p>
        </w:tc>
      </w:tr>
      <w:tr w:rsidR="00A9367E" w:rsidRPr="00DC138A" w14:paraId="3BC7F58B" w14:textId="77777777" w:rsidTr="002C4DF1">
        <w:tc>
          <w:tcPr>
            <w:tcW w:w="596" w:type="dxa"/>
            <w:gridSpan w:val="2"/>
          </w:tcPr>
          <w:p w14:paraId="3C0AAE32" w14:textId="1534D1B6" w:rsidR="00A9367E" w:rsidRPr="00DC138A" w:rsidRDefault="00A9367E" w:rsidP="00DC138A">
            <w:pPr>
              <w:jc w:val="center"/>
              <w:rPr>
                <w:rFonts w:ascii="Times New Roman" w:hAnsi="Times New Roman" w:cs="Times New Roman"/>
                <w:sz w:val="20"/>
                <w:szCs w:val="20"/>
                <w:lang w:val="kk-KZ"/>
              </w:rPr>
            </w:pPr>
            <w:r w:rsidRPr="00DC138A">
              <w:rPr>
                <w:rFonts w:ascii="Times New Roman" w:hAnsi="Times New Roman" w:cs="Times New Roman"/>
                <w:sz w:val="20"/>
                <w:szCs w:val="20"/>
                <w:lang w:val="kk-KZ"/>
              </w:rPr>
              <w:t>1</w:t>
            </w:r>
            <w:r w:rsidR="00B21A55" w:rsidRPr="00DC138A">
              <w:rPr>
                <w:rFonts w:ascii="Times New Roman" w:hAnsi="Times New Roman" w:cs="Times New Roman"/>
                <w:sz w:val="20"/>
                <w:szCs w:val="20"/>
                <w:lang w:val="kk-KZ"/>
              </w:rPr>
              <w:t>2</w:t>
            </w:r>
          </w:p>
        </w:tc>
        <w:tc>
          <w:tcPr>
            <w:tcW w:w="2664" w:type="dxa"/>
            <w:tcBorders>
              <w:top w:val="single" w:sz="4" w:space="0" w:color="auto"/>
            </w:tcBorders>
          </w:tcPr>
          <w:p w14:paraId="00C996A0" w14:textId="54D6F5B0" w:rsidR="00A9367E" w:rsidRPr="00DC138A" w:rsidRDefault="00A9367E" w:rsidP="00DC138A">
            <w:pPr>
              <w:jc w:val="both"/>
              <w:rPr>
                <w:rFonts w:ascii="Times New Roman" w:hAnsi="Times New Roman" w:cs="Times New Roman"/>
                <w:bCs/>
                <w:sz w:val="20"/>
                <w:szCs w:val="20"/>
                <w:lang w:val="kk-KZ"/>
              </w:rPr>
            </w:pPr>
            <w:r w:rsidRPr="00DC138A">
              <w:rPr>
                <w:rFonts w:ascii="Times New Roman" w:hAnsi="Times New Roman" w:cs="Times New Roman"/>
                <w:sz w:val="20"/>
                <w:szCs w:val="20"/>
                <w:lang w:val="kk-KZ"/>
              </w:rPr>
              <w:t>«Рухани жаңғыру» аясында көркемсурет факультеті түлектерінің жетістіктерімен патриоттыққа тәрбиелеудің маңыздылығы</w:t>
            </w:r>
          </w:p>
        </w:tc>
        <w:tc>
          <w:tcPr>
            <w:tcW w:w="851" w:type="dxa"/>
            <w:tcBorders>
              <w:top w:val="single" w:sz="4" w:space="0" w:color="auto"/>
            </w:tcBorders>
          </w:tcPr>
          <w:p w14:paraId="50A41F29" w14:textId="5630E655" w:rsidR="00A9367E" w:rsidRPr="00DC138A" w:rsidRDefault="00083DDA" w:rsidP="00DC138A">
            <w:pPr>
              <w:rPr>
                <w:rFonts w:ascii="Times New Roman" w:hAnsi="Times New Roman" w:cs="Times New Roman"/>
                <w:sz w:val="20"/>
                <w:szCs w:val="20"/>
              </w:rPr>
            </w:pPr>
            <w:r w:rsidRPr="00DC138A">
              <w:rPr>
                <w:rFonts w:ascii="Times New Roman" w:hAnsi="Times New Roman" w:cs="Times New Roman"/>
                <w:sz w:val="20"/>
                <w:szCs w:val="20"/>
                <w:lang w:val="kk-KZ"/>
              </w:rPr>
              <w:t>Баспа</w:t>
            </w:r>
          </w:p>
        </w:tc>
        <w:tc>
          <w:tcPr>
            <w:tcW w:w="3260" w:type="dxa"/>
            <w:tcBorders>
              <w:top w:val="single" w:sz="4" w:space="0" w:color="auto"/>
            </w:tcBorders>
          </w:tcPr>
          <w:p w14:paraId="75BA5308" w14:textId="77777777" w:rsidR="00A9367E" w:rsidRPr="00DC138A" w:rsidRDefault="00A9367E" w:rsidP="00DC138A">
            <w:pPr>
              <w:jc w:val="center"/>
              <w:rPr>
                <w:rFonts w:ascii="Times New Roman" w:hAnsi="Times New Roman" w:cs="Times New Roman"/>
                <w:sz w:val="20"/>
                <w:szCs w:val="20"/>
                <w:lang w:val="kk-KZ"/>
              </w:rPr>
            </w:pPr>
            <w:r w:rsidRPr="00DC138A">
              <w:rPr>
                <w:rFonts w:ascii="Times New Roman" w:hAnsi="Times New Roman" w:cs="Times New Roman"/>
                <w:sz w:val="20"/>
                <w:szCs w:val="20"/>
                <w:lang w:val="kk-KZ"/>
              </w:rPr>
              <w:t>Педагогика и Психология</w:t>
            </w:r>
          </w:p>
          <w:p w14:paraId="08105CA9" w14:textId="77777777" w:rsidR="00A9367E" w:rsidRPr="00DC138A" w:rsidRDefault="00A9367E" w:rsidP="00DC138A">
            <w:pPr>
              <w:jc w:val="center"/>
              <w:rPr>
                <w:rFonts w:ascii="Times New Roman" w:hAnsi="Times New Roman" w:cs="Times New Roman"/>
                <w:sz w:val="20"/>
                <w:szCs w:val="20"/>
                <w:lang w:val="kk-KZ"/>
              </w:rPr>
            </w:pPr>
            <w:r w:rsidRPr="00DC138A">
              <w:rPr>
                <w:rFonts w:ascii="Times New Roman" w:hAnsi="Times New Roman" w:cs="Times New Roman"/>
                <w:sz w:val="20"/>
                <w:szCs w:val="20"/>
                <w:lang w:val="kk-KZ"/>
              </w:rPr>
              <w:t>КазНПУ им Абая</w:t>
            </w:r>
          </w:p>
          <w:p w14:paraId="76BF7185" w14:textId="77777777" w:rsidR="00A9367E" w:rsidRPr="00DC138A" w:rsidRDefault="00A9367E" w:rsidP="00DC138A">
            <w:pPr>
              <w:jc w:val="center"/>
              <w:rPr>
                <w:rFonts w:ascii="Times New Roman" w:hAnsi="Times New Roman" w:cs="Times New Roman"/>
                <w:sz w:val="20"/>
                <w:szCs w:val="20"/>
                <w:lang w:val="kk-KZ"/>
              </w:rPr>
            </w:pPr>
            <w:r w:rsidRPr="00DC138A">
              <w:rPr>
                <w:rFonts w:ascii="Times New Roman" w:hAnsi="Times New Roman" w:cs="Times New Roman"/>
                <w:sz w:val="20"/>
                <w:szCs w:val="20"/>
                <w:lang w:val="kk-KZ"/>
              </w:rPr>
              <w:t>ISSN 2077-6861</w:t>
            </w:r>
          </w:p>
          <w:p w14:paraId="2972E903" w14:textId="77777777" w:rsidR="00A9367E" w:rsidRPr="00DC138A" w:rsidRDefault="00A9367E" w:rsidP="00DC138A">
            <w:pPr>
              <w:jc w:val="center"/>
              <w:rPr>
                <w:rFonts w:ascii="Times New Roman" w:hAnsi="Times New Roman" w:cs="Times New Roman"/>
                <w:sz w:val="20"/>
                <w:szCs w:val="20"/>
                <w:lang w:val="kk-KZ"/>
              </w:rPr>
            </w:pPr>
            <w:r w:rsidRPr="00DC138A">
              <w:rPr>
                <w:rFonts w:ascii="Times New Roman" w:hAnsi="Times New Roman" w:cs="Times New Roman"/>
                <w:sz w:val="20"/>
                <w:szCs w:val="20"/>
                <w:lang w:val="kk-KZ"/>
              </w:rPr>
              <w:t>№3(40)  2019 г. С.172-181</w:t>
            </w:r>
          </w:p>
          <w:p w14:paraId="6328DC66" w14:textId="3DD602A9" w:rsidR="00A9367E" w:rsidRPr="00DC138A" w:rsidRDefault="00A9367E" w:rsidP="00DC138A">
            <w:pPr>
              <w:jc w:val="both"/>
              <w:rPr>
                <w:rFonts w:ascii="Times New Roman" w:hAnsi="Times New Roman" w:cs="Times New Roman"/>
                <w:bCs/>
                <w:color w:val="0000FF"/>
                <w:sz w:val="20"/>
                <w:szCs w:val="20"/>
                <w:lang w:val="kk-KZ"/>
              </w:rPr>
            </w:pPr>
          </w:p>
        </w:tc>
        <w:tc>
          <w:tcPr>
            <w:tcW w:w="625" w:type="dxa"/>
            <w:tcBorders>
              <w:top w:val="single" w:sz="4" w:space="0" w:color="auto"/>
            </w:tcBorders>
          </w:tcPr>
          <w:p w14:paraId="319C302A" w14:textId="20180E4F" w:rsidR="00A9367E" w:rsidRPr="00DC138A" w:rsidRDefault="00A9367E" w:rsidP="00DC138A">
            <w:pPr>
              <w:jc w:val="center"/>
              <w:rPr>
                <w:rFonts w:ascii="Times New Roman" w:hAnsi="Times New Roman" w:cs="Times New Roman"/>
                <w:sz w:val="20"/>
                <w:szCs w:val="20"/>
                <w:lang w:val="kk-KZ"/>
              </w:rPr>
            </w:pPr>
            <w:r w:rsidRPr="00DC138A">
              <w:rPr>
                <w:rFonts w:ascii="Times New Roman" w:hAnsi="Times New Roman" w:cs="Times New Roman"/>
                <w:sz w:val="20"/>
                <w:szCs w:val="20"/>
                <w:lang w:val="kk-KZ"/>
              </w:rPr>
              <w:t>0,7</w:t>
            </w:r>
          </w:p>
        </w:tc>
        <w:tc>
          <w:tcPr>
            <w:tcW w:w="2381" w:type="dxa"/>
            <w:tcBorders>
              <w:top w:val="single" w:sz="4" w:space="0" w:color="auto"/>
            </w:tcBorders>
          </w:tcPr>
          <w:p w14:paraId="30D0227D" w14:textId="55E9AB1D" w:rsidR="00A9367E" w:rsidRPr="00DC138A" w:rsidRDefault="00A9367E" w:rsidP="00DC138A">
            <w:pPr>
              <w:jc w:val="both"/>
              <w:rPr>
                <w:rFonts w:ascii="Times New Roman" w:hAnsi="Times New Roman" w:cs="Times New Roman"/>
                <w:sz w:val="20"/>
                <w:szCs w:val="20"/>
                <w:lang w:val="kk-KZ"/>
              </w:rPr>
            </w:pPr>
            <w:r w:rsidRPr="00DC138A">
              <w:rPr>
                <w:rFonts w:ascii="Times New Roman" w:hAnsi="Times New Roman" w:cs="Times New Roman"/>
                <w:sz w:val="20"/>
                <w:szCs w:val="20"/>
                <w:lang w:val="kk-KZ"/>
              </w:rPr>
              <w:t>Жеделов Қ.О.</w:t>
            </w:r>
          </w:p>
        </w:tc>
      </w:tr>
      <w:tr w:rsidR="00E431B6" w:rsidRPr="00DC138A" w14:paraId="2AC59D1C" w14:textId="77777777" w:rsidTr="002C4DF1">
        <w:tc>
          <w:tcPr>
            <w:tcW w:w="596" w:type="dxa"/>
            <w:gridSpan w:val="2"/>
          </w:tcPr>
          <w:p w14:paraId="1A9B3C10" w14:textId="7BC8C25C" w:rsidR="00E431B6" w:rsidRPr="00DC138A" w:rsidRDefault="00E431B6" w:rsidP="00DC138A">
            <w:pPr>
              <w:jc w:val="center"/>
              <w:rPr>
                <w:rFonts w:ascii="Times New Roman" w:hAnsi="Times New Roman" w:cs="Times New Roman"/>
                <w:sz w:val="20"/>
                <w:szCs w:val="20"/>
                <w:lang w:val="en-US"/>
              </w:rPr>
            </w:pPr>
            <w:r w:rsidRPr="00DC138A">
              <w:rPr>
                <w:rFonts w:ascii="Times New Roman" w:hAnsi="Times New Roman" w:cs="Times New Roman"/>
                <w:sz w:val="20"/>
                <w:szCs w:val="20"/>
                <w:lang w:val="en-US"/>
              </w:rPr>
              <w:t>1</w:t>
            </w:r>
            <w:r w:rsidR="00B21A55" w:rsidRPr="00DC138A">
              <w:rPr>
                <w:rFonts w:ascii="Times New Roman" w:hAnsi="Times New Roman" w:cs="Times New Roman"/>
                <w:sz w:val="20"/>
                <w:szCs w:val="20"/>
                <w:lang w:val="en-US"/>
              </w:rPr>
              <w:t>3</w:t>
            </w:r>
          </w:p>
        </w:tc>
        <w:tc>
          <w:tcPr>
            <w:tcW w:w="2664" w:type="dxa"/>
            <w:tcBorders>
              <w:top w:val="single" w:sz="4" w:space="0" w:color="auto"/>
            </w:tcBorders>
          </w:tcPr>
          <w:p w14:paraId="417587AE" w14:textId="77777777" w:rsidR="00E431B6" w:rsidRPr="00DC138A" w:rsidRDefault="00E431B6" w:rsidP="00DC138A">
            <w:pPr>
              <w:jc w:val="both"/>
              <w:rPr>
                <w:rFonts w:ascii="Times New Roman" w:hAnsi="Times New Roman" w:cs="Times New Roman"/>
                <w:sz w:val="20"/>
                <w:szCs w:val="20"/>
                <w:lang w:val="kk-KZ"/>
              </w:rPr>
            </w:pPr>
            <w:r w:rsidRPr="00DC138A">
              <w:rPr>
                <w:rFonts w:ascii="Times New Roman" w:hAnsi="Times New Roman" w:cs="Times New Roman"/>
                <w:sz w:val="20"/>
                <w:szCs w:val="20"/>
                <w:lang w:val="kk-KZ"/>
              </w:rPr>
              <w:t>МОТИВАЦИЯ КӘСІБИ –ШЫҒАРМАШЫЛЫҚ ҚҰЗЫРЕТТІЛІКТІ</w:t>
            </w:r>
          </w:p>
          <w:p w14:paraId="505BF240" w14:textId="1F5EDE69" w:rsidR="00E431B6" w:rsidRPr="00DC138A" w:rsidRDefault="00E431B6" w:rsidP="00DC138A">
            <w:pPr>
              <w:jc w:val="both"/>
              <w:rPr>
                <w:rFonts w:ascii="Times New Roman" w:hAnsi="Times New Roman" w:cs="Times New Roman"/>
                <w:sz w:val="20"/>
                <w:szCs w:val="20"/>
                <w:lang w:val="kk-KZ"/>
              </w:rPr>
            </w:pPr>
            <w:r w:rsidRPr="00DC138A">
              <w:rPr>
                <w:rFonts w:ascii="Times New Roman" w:hAnsi="Times New Roman" w:cs="Times New Roman"/>
                <w:sz w:val="20"/>
                <w:szCs w:val="20"/>
                <w:lang w:val="kk-KZ"/>
              </w:rPr>
              <w:t>ҚАЛЫПТАСТЫРУ ҚҰРАЛЫ РЕТІНДЕ</w:t>
            </w:r>
          </w:p>
        </w:tc>
        <w:tc>
          <w:tcPr>
            <w:tcW w:w="851" w:type="dxa"/>
            <w:tcBorders>
              <w:top w:val="single" w:sz="4" w:space="0" w:color="auto"/>
            </w:tcBorders>
          </w:tcPr>
          <w:p w14:paraId="7269632E" w14:textId="7113EF47" w:rsidR="00E431B6" w:rsidRPr="00DC138A" w:rsidRDefault="00E431B6" w:rsidP="00DC138A">
            <w:pPr>
              <w:rPr>
                <w:rFonts w:ascii="Times New Roman" w:hAnsi="Times New Roman" w:cs="Times New Roman"/>
                <w:sz w:val="20"/>
                <w:szCs w:val="20"/>
                <w:lang w:val="kk-KZ"/>
              </w:rPr>
            </w:pPr>
            <w:r w:rsidRPr="00DC138A">
              <w:rPr>
                <w:rFonts w:ascii="Times New Roman" w:hAnsi="Times New Roman" w:cs="Times New Roman"/>
                <w:sz w:val="20"/>
                <w:szCs w:val="20"/>
                <w:lang w:val="kk-KZ"/>
              </w:rPr>
              <w:t>Баспа</w:t>
            </w:r>
          </w:p>
        </w:tc>
        <w:tc>
          <w:tcPr>
            <w:tcW w:w="3260" w:type="dxa"/>
            <w:tcBorders>
              <w:top w:val="single" w:sz="4" w:space="0" w:color="auto"/>
            </w:tcBorders>
          </w:tcPr>
          <w:p w14:paraId="10D90765" w14:textId="77777777" w:rsidR="00E431B6" w:rsidRPr="00DC138A" w:rsidRDefault="00E431B6" w:rsidP="00DC138A">
            <w:pPr>
              <w:jc w:val="center"/>
              <w:rPr>
                <w:rFonts w:ascii="Times New Roman" w:hAnsi="Times New Roman" w:cs="Times New Roman"/>
                <w:sz w:val="20"/>
                <w:szCs w:val="20"/>
                <w:lang w:val="kk-KZ"/>
              </w:rPr>
            </w:pPr>
            <w:r w:rsidRPr="00DC138A">
              <w:rPr>
                <w:rFonts w:ascii="Times New Roman" w:hAnsi="Times New Roman" w:cs="Times New Roman"/>
                <w:sz w:val="20"/>
                <w:szCs w:val="20"/>
                <w:lang w:val="kk-KZ"/>
              </w:rPr>
              <w:t>БҚУ Хабаршысы</w:t>
            </w:r>
          </w:p>
          <w:p w14:paraId="70FD57F3" w14:textId="77777777" w:rsidR="00E431B6" w:rsidRPr="00DC138A" w:rsidRDefault="00E431B6" w:rsidP="00DC138A">
            <w:pPr>
              <w:jc w:val="center"/>
              <w:rPr>
                <w:rFonts w:ascii="Times New Roman" w:hAnsi="Times New Roman" w:cs="Times New Roman"/>
                <w:sz w:val="20"/>
                <w:szCs w:val="20"/>
                <w:lang w:val="kk-KZ"/>
              </w:rPr>
            </w:pPr>
            <w:r w:rsidRPr="00DC138A">
              <w:rPr>
                <w:rFonts w:ascii="Times New Roman" w:hAnsi="Times New Roman" w:cs="Times New Roman"/>
                <w:sz w:val="20"/>
                <w:szCs w:val="20"/>
                <w:lang w:val="kk-KZ"/>
              </w:rPr>
              <w:t xml:space="preserve"> Вестник ЗКУ</w:t>
            </w:r>
          </w:p>
          <w:p w14:paraId="500EC50F" w14:textId="4223F033" w:rsidR="00E431B6" w:rsidRPr="00DC138A" w:rsidRDefault="00E431B6" w:rsidP="00DC138A">
            <w:pPr>
              <w:jc w:val="center"/>
              <w:rPr>
                <w:rFonts w:ascii="Times New Roman" w:hAnsi="Times New Roman" w:cs="Times New Roman"/>
                <w:sz w:val="20"/>
                <w:szCs w:val="20"/>
                <w:lang w:val="kk-KZ"/>
              </w:rPr>
            </w:pPr>
            <w:r w:rsidRPr="00DC138A">
              <w:rPr>
                <w:rFonts w:ascii="Times New Roman" w:hAnsi="Times New Roman" w:cs="Times New Roman"/>
                <w:sz w:val="20"/>
                <w:szCs w:val="20"/>
                <w:lang w:val="kk-KZ"/>
              </w:rPr>
              <w:t xml:space="preserve"> №2(90) – 2023 С23-34</w:t>
            </w:r>
          </w:p>
        </w:tc>
        <w:tc>
          <w:tcPr>
            <w:tcW w:w="625" w:type="dxa"/>
            <w:tcBorders>
              <w:top w:val="single" w:sz="4" w:space="0" w:color="auto"/>
            </w:tcBorders>
          </w:tcPr>
          <w:p w14:paraId="61AAB946" w14:textId="619851B9" w:rsidR="00E431B6" w:rsidRPr="00DC138A" w:rsidRDefault="00E431B6" w:rsidP="00DC138A">
            <w:pPr>
              <w:jc w:val="center"/>
              <w:rPr>
                <w:rFonts w:ascii="Times New Roman" w:hAnsi="Times New Roman" w:cs="Times New Roman"/>
                <w:sz w:val="20"/>
                <w:szCs w:val="20"/>
              </w:rPr>
            </w:pPr>
            <w:r w:rsidRPr="00DC138A">
              <w:rPr>
                <w:rFonts w:ascii="Times New Roman" w:hAnsi="Times New Roman" w:cs="Times New Roman"/>
                <w:sz w:val="20"/>
                <w:szCs w:val="20"/>
                <w:lang w:val="en-US"/>
              </w:rPr>
              <w:t>0</w:t>
            </w:r>
            <w:r w:rsidRPr="00DC138A">
              <w:rPr>
                <w:rFonts w:ascii="Times New Roman" w:hAnsi="Times New Roman" w:cs="Times New Roman"/>
                <w:sz w:val="20"/>
                <w:szCs w:val="20"/>
              </w:rPr>
              <w:t>,8</w:t>
            </w:r>
          </w:p>
        </w:tc>
        <w:tc>
          <w:tcPr>
            <w:tcW w:w="2381" w:type="dxa"/>
            <w:tcBorders>
              <w:top w:val="single" w:sz="4" w:space="0" w:color="auto"/>
            </w:tcBorders>
          </w:tcPr>
          <w:p w14:paraId="6D9290B0" w14:textId="42503867" w:rsidR="00E431B6" w:rsidRPr="00DC138A" w:rsidRDefault="00E431B6" w:rsidP="00DC138A">
            <w:pPr>
              <w:jc w:val="both"/>
              <w:rPr>
                <w:rFonts w:ascii="Times New Roman" w:hAnsi="Times New Roman" w:cs="Times New Roman"/>
                <w:sz w:val="20"/>
                <w:szCs w:val="20"/>
                <w:lang w:val="kk-KZ"/>
              </w:rPr>
            </w:pPr>
            <w:r w:rsidRPr="00DC138A">
              <w:rPr>
                <w:rFonts w:ascii="Times New Roman" w:hAnsi="Times New Roman" w:cs="Times New Roman"/>
                <w:sz w:val="20"/>
                <w:szCs w:val="20"/>
                <w:lang w:val="kk-KZ"/>
              </w:rPr>
              <w:t>Қораласбек А.Қ.</w:t>
            </w:r>
          </w:p>
        </w:tc>
      </w:tr>
      <w:tr w:rsidR="0017748F" w:rsidRPr="00DC138A" w14:paraId="7E7B284B" w14:textId="77777777" w:rsidTr="002C4DF1">
        <w:tc>
          <w:tcPr>
            <w:tcW w:w="596" w:type="dxa"/>
            <w:gridSpan w:val="2"/>
          </w:tcPr>
          <w:p w14:paraId="49627208" w14:textId="14E073AB" w:rsidR="0017748F" w:rsidRPr="00DC138A" w:rsidRDefault="00966F88" w:rsidP="00DC138A">
            <w:pPr>
              <w:jc w:val="center"/>
              <w:rPr>
                <w:rFonts w:ascii="Times New Roman" w:hAnsi="Times New Roman" w:cs="Times New Roman"/>
                <w:sz w:val="20"/>
                <w:szCs w:val="20"/>
                <w:lang w:val="en-US"/>
              </w:rPr>
            </w:pPr>
            <w:r w:rsidRPr="00DC138A">
              <w:rPr>
                <w:rFonts w:ascii="Times New Roman" w:hAnsi="Times New Roman" w:cs="Times New Roman"/>
                <w:sz w:val="20"/>
                <w:szCs w:val="20"/>
                <w:lang w:val="en-US"/>
              </w:rPr>
              <w:t>1</w:t>
            </w:r>
            <w:r w:rsidR="00B21A55" w:rsidRPr="00DC138A">
              <w:rPr>
                <w:rFonts w:ascii="Times New Roman" w:hAnsi="Times New Roman" w:cs="Times New Roman"/>
                <w:sz w:val="20"/>
                <w:szCs w:val="20"/>
                <w:lang w:val="en-US"/>
              </w:rPr>
              <w:t>4</w:t>
            </w:r>
          </w:p>
        </w:tc>
        <w:tc>
          <w:tcPr>
            <w:tcW w:w="2664" w:type="dxa"/>
            <w:tcBorders>
              <w:top w:val="single" w:sz="4" w:space="0" w:color="auto"/>
            </w:tcBorders>
          </w:tcPr>
          <w:p w14:paraId="60BD698E" w14:textId="451D23D4" w:rsidR="0017748F" w:rsidRPr="00DC138A" w:rsidRDefault="004B1A79" w:rsidP="00DC138A">
            <w:pPr>
              <w:jc w:val="both"/>
              <w:rPr>
                <w:rFonts w:ascii="Times New Roman" w:hAnsi="Times New Roman" w:cs="Times New Roman"/>
                <w:sz w:val="20"/>
                <w:szCs w:val="20"/>
                <w:lang w:val="kk-KZ"/>
              </w:rPr>
            </w:pPr>
            <w:r w:rsidRPr="00DC138A">
              <w:rPr>
                <w:rFonts w:ascii="Times New Roman" w:hAnsi="Times New Roman" w:cs="Times New Roman"/>
                <w:sz w:val="20"/>
                <w:szCs w:val="20"/>
                <w:lang w:val="kk-KZ"/>
              </w:rPr>
              <w:t>БОЛАШАҚ  ДИЗАЙН САЛАСЫНДАҒЫ КӘСІПТІК ОҚЫТУ ПЕДАГОГЫН КӘСІБИ ІС-ӘРЕКЕТКЕ ДАЯРЛАУДА КӨРКЕМДІК-ЖОБАЛАУ ҚҰЗІРЕТТІЛІГІНІҢ РӨЛІ</w:t>
            </w:r>
          </w:p>
        </w:tc>
        <w:tc>
          <w:tcPr>
            <w:tcW w:w="851" w:type="dxa"/>
            <w:tcBorders>
              <w:top w:val="single" w:sz="4" w:space="0" w:color="auto"/>
            </w:tcBorders>
          </w:tcPr>
          <w:p w14:paraId="5D8765D2" w14:textId="3C419DA2" w:rsidR="0017748F" w:rsidRPr="00DC138A" w:rsidRDefault="004B1A79" w:rsidP="00DC138A">
            <w:pPr>
              <w:rPr>
                <w:rFonts w:ascii="Times New Roman" w:hAnsi="Times New Roman" w:cs="Times New Roman"/>
                <w:sz w:val="20"/>
                <w:szCs w:val="20"/>
                <w:lang w:val="kk-KZ"/>
              </w:rPr>
            </w:pPr>
            <w:r w:rsidRPr="00DC138A">
              <w:rPr>
                <w:rFonts w:ascii="Times New Roman" w:hAnsi="Times New Roman" w:cs="Times New Roman"/>
                <w:sz w:val="20"/>
                <w:szCs w:val="20"/>
                <w:lang w:val="kk-KZ"/>
              </w:rPr>
              <w:t>Баспа</w:t>
            </w:r>
          </w:p>
        </w:tc>
        <w:tc>
          <w:tcPr>
            <w:tcW w:w="3260" w:type="dxa"/>
            <w:tcBorders>
              <w:top w:val="single" w:sz="4" w:space="0" w:color="auto"/>
            </w:tcBorders>
          </w:tcPr>
          <w:p w14:paraId="7E325CDB" w14:textId="77777777" w:rsidR="004B1A79" w:rsidRPr="00DC138A" w:rsidRDefault="004B1A79" w:rsidP="00DC138A">
            <w:pPr>
              <w:jc w:val="center"/>
              <w:rPr>
                <w:rFonts w:ascii="Times New Roman" w:hAnsi="Times New Roman" w:cs="Times New Roman"/>
                <w:sz w:val="20"/>
                <w:szCs w:val="20"/>
                <w:lang w:val="kk-KZ"/>
              </w:rPr>
            </w:pPr>
            <w:r w:rsidRPr="00DC138A">
              <w:rPr>
                <w:rFonts w:ascii="Times New Roman" w:hAnsi="Times New Roman" w:cs="Times New Roman"/>
                <w:sz w:val="20"/>
                <w:szCs w:val="20"/>
                <w:lang w:val="kk-KZ"/>
              </w:rPr>
              <w:t>Қожа Ахмет Яссауи атындағы Халықаралық қазақ-түрік университеті Том 114 № 2 (2023)</w:t>
            </w:r>
          </w:p>
          <w:p w14:paraId="2E59FF15" w14:textId="77777777" w:rsidR="0017748F" w:rsidRPr="00DC138A" w:rsidRDefault="0017748F" w:rsidP="00DC138A">
            <w:pPr>
              <w:jc w:val="center"/>
              <w:rPr>
                <w:rFonts w:ascii="Times New Roman" w:hAnsi="Times New Roman" w:cs="Times New Roman"/>
                <w:sz w:val="20"/>
                <w:szCs w:val="20"/>
                <w:lang w:val="kk-KZ"/>
              </w:rPr>
            </w:pPr>
          </w:p>
        </w:tc>
        <w:tc>
          <w:tcPr>
            <w:tcW w:w="625" w:type="dxa"/>
            <w:tcBorders>
              <w:top w:val="single" w:sz="4" w:space="0" w:color="auto"/>
            </w:tcBorders>
          </w:tcPr>
          <w:p w14:paraId="4D9BA1A5" w14:textId="3B0AE65D" w:rsidR="0017748F" w:rsidRPr="00DC138A" w:rsidRDefault="004B1A79" w:rsidP="00DC138A">
            <w:pPr>
              <w:jc w:val="center"/>
              <w:rPr>
                <w:rFonts w:ascii="Times New Roman" w:hAnsi="Times New Roman" w:cs="Times New Roman"/>
                <w:b/>
                <w:bCs/>
                <w:sz w:val="20"/>
                <w:szCs w:val="20"/>
                <w:lang w:val="kk-KZ"/>
              </w:rPr>
            </w:pPr>
            <w:r w:rsidRPr="00DC138A">
              <w:rPr>
                <w:rFonts w:ascii="Times New Roman" w:hAnsi="Times New Roman" w:cs="Times New Roman"/>
                <w:sz w:val="20"/>
                <w:szCs w:val="20"/>
                <w:lang w:val="en-US"/>
              </w:rPr>
              <w:t>0</w:t>
            </w:r>
            <w:r w:rsidRPr="00DC138A">
              <w:rPr>
                <w:rFonts w:ascii="Times New Roman" w:hAnsi="Times New Roman" w:cs="Times New Roman"/>
                <w:sz w:val="20"/>
                <w:szCs w:val="20"/>
              </w:rPr>
              <w:t>,8</w:t>
            </w:r>
          </w:p>
        </w:tc>
        <w:tc>
          <w:tcPr>
            <w:tcW w:w="2381" w:type="dxa"/>
            <w:tcBorders>
              <w:top w:val="single" w:sz="4" w:space="0" w:color="auto"/>
            </w:tcBorders>
          </w:tcPr>
          <w:p w14:paraId="669508B0" w14:textId="77777777" w:rsidR="0017748F" w:rsidRPr="00DC138A" w:rsidRDefault="0017748F" w:rsidP="00DC138A">
            <w:pPr>
              <w:jc w:val="both"/>
              <w:rPr>
                <w:rFonts w:ascii="Times New Roman" w:hAnsi="Times New Roman" w:cs="Times New Roman"/>
                <w:sz w:val="20"/>
                <w:szCs w:val="20"/>
                <w:lang w:val="kk-KZ"/>
              </w:rPr>
            </w:pPr>
          </w:p>
        </w:tc>
      </w:tr>
      <w:tr w:rsidR="00AC09C3" w:rsidRPr="00DC138A" w14:paraId="514C64F0" w14:textId="77777777" w:rsidTr="002C4DF1">
        <w:tc>
          <w:tcPr>
            <w:tcW w:w="10377" w:type="dxa"/>
            <w:gridSpan w:val="7"/>
          </w:tcPr>
          <w:p w14:paraId="0123B110" w14:textId="77777777" w:rsidR="00AC09C3" w:rsidRPr="00DC138A" w:rsidRDefault="00AC09C3" w:rsidP="00DC138A">
            <w:pPr>
              <w:jc w:val="center"/>
              <w:rPr>
                <w:rFonts w:ascii="Times New Roman" w:hAnsi="Times New Roman" w:cs="Times New Roman"/>
                <w:sz w:val="20"/>
                <w:szCs w:val="20"/>
              </w:rPr>
            </w:pPr>
            <w:r w:rsidRPr="00DC138A">
              <w:rPr>
                <w:rFonts w:ascii="Times New Roman" w:hAnsi="Times New Roman" w:cs="Times New Roman"/>
                <w:b/>
                <w:sz w:val="20"/>
                <w:szCs w:val="20"/>
                <w:lang w:val="kk-KZ"/>
              </w:rPr>
              <w:t>Шетелдік рецензияланатын ғылыми журналдарда жарияланған мақалалар</w:t>
            </w:r>
          </w:p>
        </w:tc>
      </w:tr>
      <w:tr w:rsidR="00083DDA" w:rsidRPr="00DC138A" w14:paraId="26F57713" w14:textId="77777777" w:rsidTr="002C4DF1">
        <w:tc>
          <w:tcPr>
            <w:tcW w:w="596" w:type="dxa"/>
            <w:gridSpan w:val="2"/>
          </w:tcPr>
          <w:p w14:paraId="7AC938E1" w14:textId="77777777" w:rsidR="00083DDA" w:rsidRPr="00DC138A" w:rsidRDefault="00083DDA" w:rsidP="00DC138A">
            <w:pPr>
              <w:jc w:val="center"/>
              <w:rPr>
                <w:rFonts w:ascii="Times New Roman" w:hAnsi="Times New Roman" w:cs="Times New Roman"/>
                <w:sz w:val="20"/>
                <w:szCs w:val="20"/>
                <w:lang w:val="kk-KZ"/>
              </w:rPr>
            </w:pPr>
            <w:r w:rsidRPr="00DC138A">
              <w:rPr>
                <w:rFonts w:ascii="Times New Roman" w:hAnsi="Times New Roman" w:cs="Times New Roman"/>
                <w:sz w:val="20"/>
                <w:szCs w:val="20"/>
                <w:lang w:val="kk-KZ"/>
              </w:rPr>
              <w:t>1</w:t>
            </w:r>
          </w:p>
        </w:tc>
        <w:tc>
          <w:tcPr>
            <w:tcW w:w="2664" w:type="dxa"/>
            <w:tcBorders>
              <w:top w:val="single" w:sz="4" w:space="0" w:color="auto"/>
              <w:left w:val="single" w:sz="4" w:space="0" w:color="auto"/>
              <w:bottom w:val="single" w:sz="4" w:space="0" w:color="auto"/>
              <w:right w:val="single" w:sz="4" w:space="0" w:color="auto"/>
            </w:tcBorders>
          </w:tcPr>
          <w:p w14:paraId="14981869" w14:textId="0E4B05C1" w:rsidR="00083DDA" w:rsidRPr="00DC138A" w:rsidRDefault="00083DDA" w:rsidP="00DC138A">
            <w:pPr>
              <w:jc w:val="both"/>
              <w:rPr>
                <w:rFonts w:ascii="Times New Roman" w:hAnsi="Times New Roman" w:cs="Times New Roman"/>
                <w:sz w:val="20"/>
                <w:szCs w:val="20"/>
                <w:lang w:val="kk-KZ"/>
              </w:rPr>
            </w:pPr>
            <w:r w:rsidRPr="00DC138A">
              <w:rPr>
                <w:rFonts w:ascii="Times New Roman" w:hAnsi="Times New Roman" w:cs="Times New Roman"/>
                <w:sz w:val="20"/>
                <w:szCs w:val="20"/>
                <w:lang w:val="kk-KZ"/>
              </w:rPr>
              <w:t>Кәсіби бейнелеу өнері мамандарын даярлаудағы мүсін және пластикалық анатомия пәндерінің рөлі мен мәселелері</w:t>
            </w:r>
          </w:p>
        </w:tc>
        <w:tc>
          <w:tcPr>
            <w:tcW w:w="851" w:type="dxa"/>
            <w:tcBorders>
              <w:top w:val="single" w:sz="4" w:space="0" w:color="auto"/>
              <w:left w:val="single" w:sz="4" w:space="0" w:color="auto"/>
              <w:bottom w:val="single" w:sz="4" w:space="0" w:color="auto"/>
              <w:right w:val="single" w:sz="4" w:space="0" w:color="auto"/>
            </w:tcBorders>
          </w:tcPr>
          <w:p w14:paraId="29ED339C" w14:textId="7F6B2BE4" w:rsidR="00083DDA" w:rsidRPr="00DC138A" w:rsidRDefault="00083DDA" w:rsidP="00DC138A">
            <w:pPr>
              <w:rPr>
                <w:rFonts w:ascii="Times New Roman" w:hAnsi="Times New Roman" w:cs="Times New Roman"/>
                <w:sz w:val="20"/>
                <w:szCs w:val="20"/>
              </w:rPr>
            </w:pPr>
            <w:r w:rsidRPr="00DC138A">
              <w:rPr>
                <w:rFonts w:ascii="Times New Roman" w:hAnsi="Times New Roman" w:cs="Times New Roman"/>
                <w:sz w:val="20"/>
                <w:szCs w:val="20"/>
              </w:rPr>
              <w:t>Баспа</w:t>
            </w:r>
          </w:p>
        </w:tc>
        <w:tc>
          <w:tcPr>
            <w:tcW w:w="3260" w:type="dxa"/>
            <w:tcBorders>
              <w:top w:val="single" w:sz="4" w:space="0" w:color="auto"/>
              <w:left w:val="single" w:sz="4" w:space="0" w:color="auto"/>
              <w:bottom w:val="single" w:sz="4" w:space="0" w:color="auto"/>
              <w:right w:val="single" w:sz="4" w:space="0" w:color="auto"/>
            </w:tcBorders>
          </w:tcPr>
          <w:p w14:paraId="6DEC3A38" w14:textId="3B9019FB" w:rsidR="00083DDA" w:rsidRPr="00DC138A" w:rsidRDefault="00083DDA" w:rsidP="00DC138A">
            <w:pPr>
              <w:rPr>
                <w:rFonts w:ascii="Times New Roman" w:hAnsi="Times New Roman" w:cs="Times New Roman"/>
                <w:color w:val="0000FF"/>
                <w:sz w:val="20"/>
                <w:szCs w:val="20"/>
              </w:rPr>
            </w:pPr>
            <w:r w:rsidRPr="00DC138A">
              <w:rPr>
                <w:rFonts w:ascii="Times New Roman" w:hAnsi="Times New Roman" w:cs="Times New Roman"/>
                <w:sz w:val="20"/>
                <w:szCs w:val="20"/>
              </w:rPr>
              <w:t>«Қазақстанның мүсіндік өнері: өткені мен бүгіні» атты Қазақстанның еңбек сіңірген қайраткері Бақытжан Әлімбайұлы Әбішев шығармашылығына</w:t>
            </w:r>
          </w:p>
        </w:tc>
        <w:tc>
          <w:tcPr>
            <w:tcW w:w="625" w:type="dxa"/>
            <w:tcBorders>
              <w:top w:val="single" w:sz="4" w:space="0" w:color="auto"/>
              <w:left w:val="single" w:sz="4" w:space="0" w:color="auto"/>
              <w:bottom w:val="single" w:sz="4" w:space="0" w:color="auto"/>
              <w:right w:val="single" w:sz="4" w:space="0" w:color="auto"/>
            </w:tcBorders>
          </w:tcPr>
          <w:p w14:paraId="1A825A27" w14:textId="6C651722" w:rsidR="00083DDA" w:rsidRPr="00DC138A" w:rsidRDefault="00083DDA" w:rsidP="00DC138A">
            <w:pPr>
              <w:jc w:val="center"/>
              <w:rPr>
                <w:rFonts w:ascii="Times New Roman" w:hAnsi="Times New Roman" w:cs="Times New Roman"/>
                <w:sz w:val="20"/>
                <w:szCs w:val="20"/>
                <w:lang w:val="kk-KZ"/>
              </w:rPr>
            </w:pPr>
            <w:r w:rsidRPr="00DC138A">
              <w:rPr>
                <w:rFonts w:ascii="Times New Roman" w:hAnsi="Times New Roman" w:cs="Times New Roman"/>
                <w:sz w:val="20"/>
                <w:szCs w:val="20"/>
                <w:lang w:val="kk-KZ"/>
              </w:rPr>
              <w:t>0,6</w:t>
            </w:r>
          </w:p>
        </w:tc>
        <w:tc>
          <w:tcPr>
            <w:tcW w:w="2381" w:type="dxa"/>
            <w:tcBorders>
              <w:top w:val="single" w:sz="4" w:space="0" w:color="auto"/>
              <w:left w:val="single" w:sz="4" w:space="0" w:color="auto"/>
              <w:bottom w:val="single" w:sz="4" w:space="0" w:color="auto"/>
              <w:right w:val="single" w:sz="4" w:space="0" w:color="auto"/>
            </w:tcBorders>
          </w:tcPr>
          <w:p w14:paraId="29EA9226" w14:textId="75F191F2" w:rsidR="00083DDA" w:rsidRPr="00DC138A" w:rsidRDefault="00083DDA" w:rsidP="00DC138A">
            <w:pPr>
              <w:rPr>
                <w:rFonts w:ascii="Times New Roman" w:hAnsi="Times New Roman" w:cs="Times New Roman"/>
                <w:sz w:val="20"/>
                <w:szCs w:val="20"/>
                <w:lang w:val="kk-KZ"/>
              </w:rPr>
            </w:pPr>
            <w:r w:rsidRPr="00DC138A">
              <w:rPr>
                <w:rFonts w:ascii="Times New Roman" w:hAnsi="Times New Roman" w:cs="Times New Roman"/>
                <w:sz w:val="20"/>
                <w:szCs w:val="20"/>
                <w:lang w:val="kk-KZ"/>
              </w:rPr>
              <w:t>Сунгатов А.М.</w:t>
            </w:r>
          </w:p>
        </w:tc>
      </w:tr>
      <w:tr w:rsidR="00AC09C3" w:rsidRPr="00DC138A" w14:paraId="2B007FB7" w14:textId="77777777" w:rsidTr="002C4DF1">
        <w:tc>
          <w:tcPr>
            <w:tcW w:w="596" w:type="dxa"/>
            <w:gridSpan w:val="2"/>
          </w:tcPr>
          <w:p w14:paraId="31E5E161" w14:textId="77777777" w:rsidR="00AC09C3" w:rsidRPr="00DC138A" w:rsidRDefault="00AC09C3" w:rsidP="00DC138A">
            <w:pPr>
              <w:jc w:val="center"/>
              <w:rPr>
                <w:rFonts w:ascii="Times New Roman" w:hAnsi="Times New Roman" w:cs="Times New Roman"/>
                <w:sz w:val="20"/>
                <w:szCs w:val="20"/>
                <w:lang w:val="kk-KZ"/>
              </w:rPr>
            </w:pPr>
            <w:r w:rsidRPr="00DC138A">
              <w:rPr>
                <w:rFonts w:ascii="Times New Roman" w:hAnsi="Times New Roman" w:cs="Times New Roman"/>
                <w:sz w:val="20"/>
                <w:szCs w:val="20"/>
                <w:lang w:val="kk-KZ"/>
              </w:rPr>
              <w:lastRenderedPageBreak/>
              <w:t>2</w:t>
            </w:r>
          </w:p>
        </w:tc>
        <w:tc>
          <w:tcPr>
            <w:tcW w:w="2664" w:type="dxa"/>
            <w:tcBorders>
              <w:top w:val="single" w:sz="4" w:space="0" w:color="auto"/>
              <w:left w:val="single" w:sz="4" w:space="0" w:color="auto"/>
              <w:bottom w:val="single" w:sz="4" w:space="0" w:color="auto"/>
              <w:right w:val="single" w:sz="4" w:space="0" w:color="auto"/>
            </w:tcBorders>
          </w:tcPr>
          <w:p w14:paraId="5B041908" w14:textId="45A53569" w:rsidR="00AC09C3" w:rsidRPr="00DC138A" w:rsidRDefault="00A864ED" w:rsidP="00DC138A">
            <w:pPr>
              <w:jc w:val="both"/>
              <w:rPr>
                <w:rFonts w:ascii="Times New Roman" w:hAnsi="Times New Roman" w:cs="Times New Roman"/>
                <w:sz w:val="20"/>
                <w:szCs w:val="20"/>
                <w:lang w:val="kk-KZ"/>
              </w:rPr>
            </w:pPr>
            <w:r w:rsidRPr="00DC138A">
              <w:rPr>
                <w:rFonts w:ascii="Times New Roman" w:hAnsi="Times New Roman" w:cs="Times New Roman"/>
                <w:sz w:val="20"/>
                <w:szCs w:val="20"/>
                <w:lang w:val="en-US"/>
              </w:rPr>
              <w:t>Artistic and design competence training of a vocational educator in the field</w:t>
            </w:r>
          </w:p>
        </w:tc>
        <w:tc>
          <w:tcPr>
            <w:tcW w:w="851" w:type="dxa"/>
            <w:tcBorders>
              <w:top w:val="single" w:sz="4" w:space="0" w:color="auto"/>
              <w:left w:val="single" w:sz="4" w:space="0" w:color="auto"/>
              <w:bottom w:val="single" w:sz="4" w:space="0" w:color="auto"/>
              <w:right w:val="single" w:sz="4" w:space="0" w:color="auto"/>
            </w:tcBorders>
          </w:tcPr>
          <w:p w14:paraId="47413D18" w14:textId="77777777" w:rsidR="00AC09C3" w:rsidRPr="00DC138A" w:rsidRDefault="00AC09C3" w:rsidP="00DC138A">
            <w:pPr>
              <w:rPr>
                <w:rFonts w:ascii="Times New Roman" w:hAnsi="Times New Roman" w:cs="Times New Roman"/>
                <w:sz w:val="20"/>
                <w:szCs w:val="20"/>
              </w:rPr>
            </w:pPr>
            <w:r w:rsidRPr="00DC138A">
              <w:rPr>
                <w:rFonts w:ascii="Times New Roman" w:hAnsi="Times New Roman" w:cs="Times New Roman"/>
                <w:sz w:val="20"/>
                <w:szCs w:val="20"/>
                <w:lang w:val="kk-KZ"/>
              </w:rPr>
              <w:t>Баспа</w:t>
            </w:r>
          </w:p>
        </w:tc>
        <w:tc>
          <w:tcPr>
            <w:tcW w:w="3260" w:type="dxa"/>
            <w:tcBorders>
              <w:top w:val="single" w:sz="4" w:space="0" w:color="auto"/>
              <w:left w:val="single" w:sz="4" w:space="0" w:color="auto"/>
              <w:bottom w:val="single" w:sz="4" w:space="0" w:color="auto"/>
              <w:right w:val="single" w:sz="4" w:space="0" w:color="auto"/>
            </w:tcBorders>
          </w:tcPr>
          <w:p w14:paraId="5A4C53B7" w14:textId="2A23A984" w:rsidR="00A864ED" w:rsidRPr="00DC138A" w:rsidRDefault="00A864ED" w:rsidP="00DC138A">
            <w:pPr>
              <w:autoSpaceDE w:val="0"/>
              <w:autoSpaceDN w:val="0"/>
              <w:adjustRightInd w:val="0"/>
              <w:rPr>
                <w:rFonts w:ascii="Times New Roman" w:hAnsi="Times New Roman" w:cs="Times New Roman"/>
                <w:sz w:val="20"/>
                <w:szCs w:val="20"/>
                <w:lang w:val="en-US"/>
              </w:rPr>
            </w:pPr>
            <w:r w:rsidRPr="00DC138A">
              <w:rPr>
                <w:rFonts w:ascii="Times New Roman" w:hAnsi="Times New Roman" w:cs="Times New Roman"/>
                <w:sz w:val="20"/>
                <w:szCs w:val="20"/>
                <w:lang w:val="en-US"/>
              </w:rPr>
              <w:t xml:space="preserve">Sciences of Europe, Czech Republic </w:t>
            </w:r>
          </w:p>
          <w:p w14:paraId="2357C62A" w14:textId="352B0093" w:rsidR="00A864ED" w:rsidRPr="00234BC4" w:rsidRDefault="00A864ED" w:rsidP="00DC138A">
            <w:pPr>
              <w:autoSpaceDE w:val="0"/>
              <w:autoSpaceDN w:val="0"/>
              <w:adjustRightInd w:val="0"/>
              <w:rPr>
                <w:rFonts w:ascii="Times New Roman" w:hAnsi="Times New Roman" w:cs="Times New Roman"/>
                <w:sz w:val="20"/>
                <w:szCs w:val="20"/>
                <w:lang w:val="en-US"/>
              </w:rPr>
            </w:pPr>
            <w:r w:rsidRPr="00DC138A">
              <w:rPr>
                <w:rFonts w:ascii="Times New Roman" w:hAnsi="Times New Roman" w:cs="Times New Roman"/>
                <w:sz w:val="20"/>
                <w:szCs w:val="20"/>
                <w:lang w:val="en-US"/>
              </w:rPr>
              <w:t xml:space="preserve">ISBN 3162-2364 </w:t>
            </w:r>
            <w:r w:rsidRPr="00234BC4">
              <w:rPr>
                <w:rFonts w:ascii="Times New Roman" w:hAnsi="Times New Roman" w:cs="Times New Roman"/>
                <w:sz w:val="20"/>
                <w:szCs w:val="20"/>
                <w:lang w:val="en-US"/>
              </w:rPr>
              <w:t>№102 (2022)</w:t>
            </w:r>
          </w:p>
          <w:p w14:paraId="00C808EF" w14:textId="795A011C" w:rsidR="00AC09C3" w:rsidRPr="00234BC4" w:rsidRDefault="00A864ED" w:rsidP="00DC138A">
            <w:pPr>
              <w:rPr>
                <w:rFonts w:ascii="Times New Roman" w:hAnsi="Times New Roman" w:cs="Times New Roman"/>
                <w:sz w:val="20"/>
                <w:szCs w:val="20"/>
                <w:lang w:val="en-US"/>
              </w:rPr>
            </w:pPr>
            <w:r w:rsidRPr="00DC138A">
              <w:rPr>
                <w:rFonts w:ascii="Times New Roman" w:hAnsi="Times New Roman" w:cs="Times New Roman"/>
                <w:sz w:val="20"/>
                <w:szCs w:val="20"/>
              </w:rPr>
              <w:t>Р</w:t>
            </w:r>
            <w:r w:rsidRPr="00234BC4">
              <w:rPr>
                <w:rFonts w:ascii="Times New Roman" w:hAnsi="Times New Roman" w:cs="Times New Roman"/>
                <w:sz w:val="20"/>
                <w:szCs w:val="20"/>
                <w:lang w:val="en-US"/>
              </w:rPr>
              <w:t>. 9-15</w:t>
            </w:r>
          </w:p>
        </w:tc>
        <w:tc>
          <w:tcPr>
            <w:tcW w:w="625" w:type="dxa"/>
            <w:tcBorders>
              <w:top w:val="single" w:sz="4" w:space="0" w:color="auto"/>
              <w:left w:val="single" w:sz="4" w:space="0" w:color="auto"/>
              <w:bottom w:val="single" w:sz="4" w:space="0" w:color="auto"/>
              <w:right w:val="single" w:sz="4" w:space="0" w:color="auto"/>
            </w:tcBorders>
          </w:tcPr>
          <w:p w14:paraId="150B7658" w14:textId="3FF94DB1" w:rsidR="00AC09C3" w:rsidRPr="00DC138A" w:rsidRDefault="00AC09C3" w:rsidP="00DC138A">
            <w:pPr>
              <w:jc w:val="center"/>
              <w:rPr>
                <w:rFonts w:ascii="Times New Roman" w:hAnsi="Times New Roman" w:cs="Times New Roman"/>
                <w:sz w:val="20"/>
                <w:szCs w:val="20"/>
                <w:lang w:val="kk-KZ"/>
              </w:rPr>
            </w:pPr>
            <w:r w:rsidRPr="00DC138A">
              <w:rPr>
                <w:rFonts w:ascii="Times New Roman" w:hAnsi="Times New Roman" w:cs="Times New Roman"/>
                <w:bCs/>
                <w:sz w:val="20"/>
                <w:szCs w:val="20"/>
                <w:lang w:val="kk-KZ"/>
              </w:rPr>
              <w:t>0,</w:t>
            </w:r>
            <w:r w:rsidR="00A864ED" w:rsidRPr="00DC138A">
              <w:rPr>
                <w:rFonts w:ascii="Times New Roman" w:hAnsi="Times New Roman" w:cs="Times New Roman"/>
                <w:bCs/>
                <w:sz w:val="20"/>
                <w:szCs w:val="20"/>
                <w:lang w:val="kk-KZ"/>
              </w:rPr>
              <w:t>8</w:t>
            </w:r>
            <w:r w:rsidRPr="00DC138A">
              <w:rPr>
                <w:rFonts w:ascii="Times New Roman" w:hAnsi="Times New Roman" w:cs="Times New Roman"/>
                <w:bCs/>
                <w:sz w:val="20"/>
                <w:szCs w:val="20"/>
                <w:lang w:val="kk-KZ"/>
              </w:rPr>
              <w:t xml:space="preserve"> </w:t>
            </w:r>
          </w:p>
        </w:tc>
        <w:tc>
          <w:tcPr>
            <w:tcW w:w="2381" w:type="dxa"/>
            <w:tcBorders>
              <w:top w:val="single" w:sz="4" w:space="0" w:color="auto"/>
              <w:left w:val="single" w:sz="4" w:space="0" w:color="auto"/>
              <w:bottom w:val="single" w:sz="4" w:space="0" w:color="auto"/>
              <w:right w:val="single" w:sz="4" w:space="0" w:color="auto"/>
            </w:tcBorders>
          </w:tcPr>
          <w:p w14:paraId="784ABAE4" w14:textId="77777777" w:rsidR="00AC09C3" w:rsidRPr="00DC138A" w:rsidRDefault="00AC09C3" w:rsidP="00DC138A">
            <w:pPr>
              <w:autoSpaceDE w:val="0"/>
              <w:autoSpaceDN w:val="0"/>
              <w:adjustRightInd w:val="0"/>
              <w:rPr>
                <w:rFonts w:ascii="Times New Roman" w:hAnsi="Times New Roman" w:cs="Times New Roman"/>
                <w:sz w:val="20"/>
                <w:szCs w:val="20"/>
                <w:lang w:val="kk-KZ"/>
              </w:rPr>
            </w:pPr>
          </w:p>
          <w:p w14:paraId="66C83E07" w14:textId="51730614" w:rsidR="00A864ED" w:rsidRPr="00DC138A" w:rsidRDefault="00A864ED" w:rsidP="00DC138A">
            <w:pPr>
              <w:rPr>
                <w:rFonts w:ascii="Times New Roman" w:hAnsi="Times New Roman" w:cs="Times New Roman"/>
                <w:sz w:val="20"/>
                <w:szCs w:val="20"/>
                <w:lang w:val="kk-KZ"/>
              </w:rPr>
            </w:pPr>
            <w:r w:rsidRPr="00DC138A">
              <w:rPr>
                <w:rFonts w:ascii="Times New Roman" w:hAnsi="Times New Roman" w:cs="Times New Roman"/>
                <w:sz w:val="20"/>
                <w:szCs w:val="20"/>
                <w:lang w:val="kk-KZ"/>
              </w:rPr>
              <w:t>Koralasbek A., Sunggatov A.</w:t>
            </w:r>
          </w:p>
        </w:tc>
      </w:tr>
      <w:tr w:rsidR="00B23065" w:rsidRPr="00DC138A" w14:paraId="083F1142" w14:textId="77777777" w:rsidTr="002C4DF1">
        <w:tc>
          <w:tcPr>
            <w:tcW w:w="596" w:type="dxa"/>
            <w:gridSpan w:val="2"/>
          </w:tcPr>
          <w:p w14:paraId="0B246CF0" w14:textId="763C01B1" w:rsidR="00B23065" w:rsidRPr="00DC138A" w:rsidRDefault="00871EA3" w:rsidP="00DC138A">
            <w:pPr>
              <w:jc w:val="center"/>
              <w:rPr>
                <w:rFonts w:ascii="Times New Roman" w:hAnsi="Times New Roman" w:cs="Times New Roman"/>
                <w:sz w:val="20"/>
                <w:szCs w:val="20"/>
              </w:rPr>
            </w:pPr>
            <w:r w:rsidRPr="00DC138A">
              <w:rPr>
                <w:rFonts w:ascii="Times New Roman" w:hAnsi="Times New Roman" w:cs="Times New Roman"/>
                <w:sz w:val="20"/>
                <w:szCs w:val="20"/>
              </w:rPr>
              <w:t>3</w:t>
            </w:r>
          </w:p>
        </w:tc>
        <w:tc>
          <w:tcPr>
            <w:tcW w:w="2664" w:type="dxa"/>
            <w:tcBorders>
              <w:top w:val="single" w:sz="4" w:space="0" w:color="auto"/>
              <w:left w:val="single" w:sz="4" w:space="0" w:color="auto"/>
              <w:bottom w:val="single" w:sz="4" w:space="0" w:color="auto"/>
              <w:right w:val="single" w:sz="4" w:space="0" w:color="auto"/>
            </w:tcBorders>
          </w:tcPr>
          <w:p w14:paraId="0F73F324" w14:textId="548D4B5C" w:rsidR="00B23065" w:rsidRPr="00DC138A" w:rsidRDefault="0017748F" w:rsidP="00DC138A">
            <w:pPr>
              <w:jc w:val="both"/>
              <w:rPr>
                <w:rFonts w:ascii="Times New Roman" w:hAnsi="Times New Roman" w:cs="Times New Roman"/>
                <w:sz w:val="20"/>
                <w:szCs w:val="20"/>
                <w:lang w:val="kk-KZ"/>
              </w:rPr>
            </w:pPr>
            <w:r w:rsidRPr="00DC138A">
              <w:rPr>
                <w:rFonts w:ascii="Times New Roman" w:hAnsi="Times New Roman" w:cs="Times New Roman"/>
                <w:sz w:val="20"/>
                <w:szCs w:val="20"/>
                <w:lang w:val="kk-KZ"/>
              </w:rPr>
              <w:t>Artistic interpretation of the animal style and its role in the genesis of modern Kazakhstani art</w:t>
            </w:r>
          </w:p>
        </w:tc>
        <w:tc>
          <w:tcPr>
            <w:tcW w:w="851" w:type="dxa"/>
            <w:tcBorders>
              <w:top w:val="single" w:sz="4" w:space="0" w:color="auto"/>
              <w:left w:val="single" w:sz="4" w:space="0" w:color="auto"/>
              <w:bottom w:val="single" w:sz="4" w:space="0" w:color="auto"/>
              <w:right w:val="single" w:sz="4" w:space="0" w:color="auto"/>
            </w:tcBorders>
          </w:tcPr>
          <w:p w14:paraId="6E4373E5" w14:textId="21E707A4" w:rsidR="00B23065" w:rsidRPr="00DC138A" w:rsidRDefault="009B5D34" w:rsidP="00DC138A">
            <w:pPr>
              <w:rPr>
                <w:rFonts w:ascii="Times New Roman" w:hAnsi="Times New Roman" w:cs="Times New Roman"/>
                <w:sz w:val="20"/>
                <w:szCs w:val="20"/>
                <w:lang w:val="kk-KZ"/>
              </w:rPr>
            </w:pPr>
            <w:r w:rsidRPr="00DC138A">
              <w:rPr>
                <w:rFonts w:ascii="Times New Roman" w:hAnsi="Times New Roman" w:cs="Times New Roman"/>
                <w:sz w:val="20"/>
                <w:szCs w:val="20"/>
                <w:lang w:val="kk-KZ"/>
              </w:rPr>
              <w:t>Баспа</w:t>
            </w:r>
          </w:p>
        </w:tc>
        <w:tc>
          <w:tcPr>
            <w:tcW w:w="3260" w:type="dxa"/>
            <w:tcBorders>
              <w:top w:val="single" w:sz="4" w:space="0" w:color="auto"/>
              <w:left w:val="single" w:sz="4" w:space="0" w:color="auto"/>
              <w:bottom w:val="single" w:sz="4" w:space="0" w:color="auto"/>
              <w:right w:val="single" w:sz="4" w:space="0" w:color="auto"/>
            </w:tcBorders>
          </w:tcPr>
          <w:p w14:paraId="2B4328F1" w14:textId="4DC1D627" w:rsidR="0017748F" w:rsidRPr="00DC138A" w:rsidRDefault="0017748F" w:rsidP="00DC138A">
            <w:pPr>
              <w:pStyle w:val="a6"/>
              <w:jc w:val="both"/>
              <w:rPr>
                <w:rFonts w:ascii="Times New Roman" w:hAnsi="Times New Roman" w:cs="Times New Roman"/>
                <w:sz w:val="20"/>
                <w:szCs w:val="20"/>
                <w:lang w:val="kk-KZ"/>
              </w:rPr>
            </w:pPr>
            <w:r w:rsidRPr="00DC138A">
              <w:rPr>
                <w:rFonts w:ascii="Times New Roman" w:hAnsi="Times New Roman" w:cs="Times New Roman"/>
                <w:sz w:val="20"/>
                <w:szCs w:val="20"/>
                <w:lang w:val="kk-KZ"/>
              </w:rPr>
              <w:t>iScience Актуальные научные исследования в современном мире</w:t>
            </w:r>
          </w:p>
          <w:p w14:paraId="2CC20926" w14:textId="4A86829D" w:rsidR="00B23065" w:rsidRPr="00DC138A" w:rsidRDefault="0017748F" w:rsidP="00DC138A">
            <w:pPr>
              <w:pStyle w:val="a6"/>
              <w:jc w:val="both"/>
              <w:rPr>
                <w:rFonts w:ascii="Times New Roman" w:hAnsi="Times New Roman" w:cs="Times New Roman"/>
                <w:sz w:val="20"/>
                <w:szCs w:val="20"/>
                <w:lang w:val="kk-KZ"/>
              </w:rPr>
            </w:pPr>
            <w:r w:rsidRPr="00DC138A">
              <w:rPr>
                <w:rFonts w:ascii="Times New Roman" w:hAnsi="Times New Roman" w:cs="Times New Roman"/>
                <w:sz w:val="20"/>
                <w:szCs w:val="20"/>
                <w:lang w:val="kk-KZ"/>
              </w:rPr>
              <w:t xml:space="preserve">ISSN 2524-0986, Выпуск 3(71), Часть, Переяслав 2021, 45-53  </w:t>
            </w:r>
          </w:p>
        </w:tc>
        <w:tc>
          <w:tcPr>
            <w:tcW w:w="625" w:type="dxa"/>
            <w:tcBorders>
              <w:top w:val="single" w:sz="4" w:space="0" w:color="auto"/>
              <w:left w:val="single" w:sz="4" w:space="0" w:color="auto"/>
              <w:bottom w:val="single" w:sz="4" w:space="0" w:color="auto"/>
              <w:right w:val="single" w:sz="4" w:space="0" w:color="auto"/>
            </w:tcBorders>
          </w:tcPr>
          <w:p w14:paraId="2AE5B6B8" w14:textId="13EDB3CA" w:rsidR="00B23065" w:rsidRPr="00DC138A" w:rsidRDefault="003C66CE" w:rsidP="00DC138A">
            <w:pPr>
              <w:jc w:val="center"/>
              <w:rPr>
                <w:rFonts w:ascii="Times New Roman" w:hAnsi="Times New Roman" w:cs="Times New Roman"/>
                <w:sz w:val="20"/>
                <w:szCs w:val="20"/>
                <w:lang w:val="kk-KZ"/>
              </w:rPr>
            </w:pPr>
            <w:r w:rsidRPr="00DC138A">
              <w:rPr>
                <w:rFonts w:ascii="Times New Roman" w:hAnsi="Times New Roman" w:cs="Times New Roman"/>
                <w:sz w:val="20"/>
                <w:szCs w:val="20"/>
                <w:lang w:val="kk-KZ"/>
              </w:rPr>
              <w:t>0,7</w:t>
            </w:r>
          </w:p>
        </w:tc>
        <w:tc>
          <w:tcPr>
            <w:tcW w:w="2381" w:type="dxa"/>
            <w:tcBorders>
              <w:top w:val="single" w:sz="4" w:space="0" w:color="auto"/>
              <w:left w:val="single" w:sz="4" w:space="0" w:color="auto"/>
              <w:bottom w:val="single" w:sz="4" w:space="0" w:color="auto"/>
              <w:right w:val="single" w:sz="4" w:space="0" w:color="auto"/>
            </w:tcBorders>
          </w:tcPr>
          <w:p w14:paraId="499F885C" w14:textId="636BC231" w:rsidR="00B23065" w:rsidRPr="00DC138A" w:rsidRDefault="0017748F" w:rsidP="00DC138A">
            <w:pPr>
              <w:rPr>
                <w:rFonts w:ascii="Times New Roman" w:eastAsia="Batang" w:hAnsi="Times New Roman" w:cs="Times New Roman"/>
                <w:sz w:val="20"/>
                <w:szCs w:val="20"/>
                <w:lang w:val="kk-KZ"/>
              </w:rPr>
            </w:pPr>
            <w:r w:rsidRPr="00DC138A">
              <w:rPr>
                <w:rFonts w:ascii="Times New Roman" w:eastAsia="Batang" w:hAnsi="Times New Roman" w:cs="Times New Roman"/>
                <w:sz w:val="20"/>
                <w:szCs w:val="20"/>
                <w:lang w:val="kk-KZ"/>
              </w:rPr>
              <w:t>Zhumasheva Zh.</w:t>
            </w:r>
          </w:p>
        </w:tc>
      </w:tr>
      <w:tr w:rsidR="00BC2144" w:rsidRPr="00DC138A" w14:paraId="0026B67A" w14:textId="77777777" w:rsidTr="002C4DF1">
        <w:tc>
          <w:tcPr>
            <w:tcW w:w="596" w:type="dxa"/>
            <w:gridSpan w:val="2"/>
          </w:tcPr>
          <w:p w14:paraId="5E3A8A7A" w14:textId="7719D75D" w:rsidR="00BC2144" w:rsidRPr="00DC138A" w:rsidRDefault="00871EA3" w:rsidP="00DC138A">
            <w:pPr>
              <w:jc w:val="center"/>
              <w:rPr>
                <w:rFonts w:ascii="Times New Roman" w:hAnsi="Times New Roman" w:cs="Times New Roman"/>
                <w:sz w:val="20"/>
                <w:szCs w:val="20"/>
                <w:lang w:val="kk-KZ"/>
              </w:rPr>
            </w:pPr>
            <w:r w:rsidRPr="00DC138A">
              <w:rPr>
                <w:rFonts w:ascii="Times New Roman" w:hAnsi="Times New Roman" w:cs="Times New Roman"/>
                <w:sz w:val="20"/>
                <w:szCs w:val="20"/>
                <w:lang w:val="kk-KZ"/>
              </w:rPr>
              <w:t>4</w:t>
            </w:r>
          </w:p>
        </w:tc>
        <w:tc>
          <w:tcPr>
            <w:tcW w:w="2664" w:type="dxa"/>
            <w:tcBorders>
              <w:top w:val="single" w:sz="4" w:space="0" w:color="auto"/>
              <w:left w:val="single" w:sz="4" w:space="0" w:color="auto"/>
              <w:bottom w:val="single" w:sz="4" w:space="0" w:color="auto"/>
              <w:right w:val="single" w:sz="4" w:space="0" w:color="auto"/>
            </w:tcBorders>
          </w:tcPr>
          <w:p w14:paraId="06DF47C2" w14:textId="5B0FCFC3" w:rsidR="00BC2144" w:rsidRPr="00DC138A" w:rsidRDefault="00BC2144" w:rsidP="00DC138A">
            <w:pPr>
              <w:jc w:val="both"/>
              <w:rPr>
                <w:rFonts w:ascii="Times New Roman" w:hAnsi="Times New Roman" w:cs="Times New Roman"/>
                <w:sz w:val="20"/>
                <w:szCs w:val="20"/>
                <w:lang w:val="kk-KZ"/>
              </w:rPr>
            </w:pPr>
            <w:r w:rsidRPr="00DC138A">
              <w:rPr>
                <w:rFonts w:ascii="Times New Roman" w:hAnsi="Times New Roman" w:cs="Times New Roman"/>
                <w:sz w:val="20"/>
                <w:szCs w:val="20"/>
                <w:lang w:val="kk-KZ"/>
              </w:rPr>
              <w:t>Баспа өнімдерінің дизайнындағы қағаздың рөлі</w:t>
            </w:r>
          </w:p>
        </w:tc>
        <w:tc>
          <w:tcPr>
            <w:tcW w:w="851" w:type="dxa"/>
            <w:tcBorders>
              <w:top w:val="single" w:sz="4" w:space="0" w:color="auto"/>
              <w:left w:val="single" w:sz="4" w:space="0" w:color="auto"/>
              <w:bottom w:val="single" w:sz="4" w:space="0" w:color="auto"/>
              <w:right w:val="single" w:sz="4" w:space="0" w:color="auto"/>
            </w:tcBorders>
          </w:tcPr>
          <w:p w14:paraId="3ED0A45C" w14:textId="2A1D8F86" w:rsidR="00BC2144" w:rsidRPr="00DC138A" w:rsidRDefault="009B5D34" w:rsidP="00DC138A">
            <w:pPr>
              <w:rPr>
                <w:rFonts w:ascii="Times New Roman" w:hAnsi="Times New Roman" w:cs="Times New Roman"/>
                <w:sz w:val="20"/>
                <w:szCs w:val="20"/>
                <w:lang w:val="kk-KZ"/>
              </w:rPr>
            </w:pPr>
            <w:r w:rsidRPr="00DC138A">
              <w:rPr>
                <w:rFonts w:ascii="Times New Roman" w:hAnsi="Times New Roman" w:cs="Times New Roman"/>
                <w:sz w:val="20"/>
                <w:szCs w:val="20"/>
                <w:lang w:val="kk-KZ"/>
              </w:rPr>
              <w:t>Баспа</w:t>
            </w:r>
          </w:p>
        </w:tc>
        <w:tc>
          <w:tcPr>
            <w:tcW w:w="3260" w:type="dxa"/>
            <w:tcBorders>
              <w:top w:val="single" w:sz="4" w:space="0" w:color="auto"/>
              <w:left w:val="single" w:sz="4" w:space="0" w:color="auto"/>
              <w:bottom w:val="single" w:sz="4" w:space="0" w:color="auto"/>
              <w:right w:val="single" w:sz="4" w:space="0" w:color="auto"/>
            </w:tcBorders>
          </w:tcPr>
          <w:p w14:paraId="1D0A0DED" w14:textId="77777777" w:rsidR="00BC2144" w:rsidRPr="00DC138A" w:rsidRDefault="00BC2144" w:rsidP="00DC138A">
            <w:pPr>
              <w:pStyle w:val="a6"/>
              <w:jc w:val="both"/>
              <w:rPr>
                <w:rFonts w:ascii="Times New Roman" w:hAnsi="Times New Roman" w:cs="Times New Roman"/>
                <w:sz w:val="20"/>
                <w:szCs w:val="20"/>
                <w:lang w:val="kk-KZ"/>
              </w:rPr>
            </w:pPr>
            <w:r w:rsidRPr="00DC138A">
              <w:rPr>
                <w:rFonts w:ascii="Times New Roman" w:hAnsi="Times New Roman" w:cs="Times New Roman"/>
                <w:sz w:val="20"/>
                <w:szCs w:val="20"/>
                <w:lang w:val="kk-KZ"/>
              </w:rPr>
              <w:t>«Science and education in the modern world: challenges of the XXI</w:t>
            </w:r>
          </w:p>
          <w:p w14:paraId="25C5075B" w14:textId="77777777" w:rsidR="00BC2144" w:rsidRPr="00DC138A" w:rsidRDefault="00BC2144" w:rsidP="00DC138A">
            <w:pPr>
              <w:pStyle w:val="a6"/>
              <w:jc w:val="both"/>
              <w:rPr>
                <w:rFonts w:ascii="Times New Roman" w:hAnsi="Times New Roman" w:cs="Times New Roman"/>
                <w:sz w:val="20"/>
                <w:szCs w:val="20"/>
                <w:lang w:val="kk-KZ"/>
              </w:rPr>
            </w:pPr>
            <w:r w:rsidRPr="00DC138A">
              <w:rPr>
                <w:rFonts w:ascii="Times New Roman" w:hAnsi="Times New Roman" w:cs="Times New Roman"/>
                <w:sz w:val="20"/>
                <w:szCs w:val="20"/>
                <w:lang w:val="kk-KZ"/>
              </w:rPr>
              <w:t>Century», ISBN 978-601-332-271-1</w:t>
            </w:r>
          </w:p>
          <w:p w14:paraId="653E30D1" w14:textId="12B7E1C3" w:rsidR="00BC2144" w:rsidRPr="00DC138A" w:rsidRDefault="00BC2144" w:rsidP="00DC138A">
            <w:pPr>
              <w:pStyle w:val="a6"/>
              <w:jc w:val="both"/>
              <w:rPr>
                <w:rFonts w:ascii="Times New Roman" w:hAnsi="Times New Roman" w:cs="Times New Roman"/>
                <w:sz w:val="20"/>
                <w:szCs w:val="20"/>
                <w:lang w:val="kk-KZ"/>
              </w:rPr>
            </w:pPr>
            <w:r w:rsidRPr="00DC138A">
              <w:rPr>
                <w:rFonts w:ascii="Times New Roman" w:hAnsi="Times New Roman" w:cs="Times New Roman"/>
                <w:sz w:val="20"/>
                <w:szCs w:val="20"/>
                <w:lang w:val="kk-KZ"/>
              </w:rPr>
              <w:t>2021 – 22-26 с.</w:t>
            </w:r>
          </w:p>
        </w:tc>
        <w:tc>
          <w:tcPr>
            <w:tcW w:w="625" w:type="dxa"/>
            <w:tcBorders>
              <w:top w:val="single" w:sz="4" w:space="0" w:color="auto"/>
              <w:left w:val="single" w:sz="4" w:space="0" w:color="auto"/>
              <w:bottom w:val="single" w:sz="4" w:space="0" w:color="auto"/>
              <w:right w:val="single" w:sz="4" w:space="0" w:color="auto"/>
            </w:tcBorders>
          </w:tcPr>
          <w:p w14:paraId="1DE3A223" w14:textId="7A4B49E6" w:rsidR="00BC2144" w:rsidRPr="00DC138A" w:rsidRDefault="003C66CE" w:rsidP="00DC138A">
            <w:pPr>
              <w:jc w:val="center"/>
              <w:rPr>
                <w:rFonts w:ascii="Times New Roman" w:hAnsi="Times New Roman" w:cs="Times New Roman"/>
                <w:sz w:val="20"/>
                <w:szCs w:val="20"/>
                <w:lang w:val="kk-KZ"/>
              </w:rPr>
            </w:pPr>
            <w:r w:rsidRPr="00DC138A">
              <w:rPr>
                <w:rFonts w:ascii="Times New Roman" w:hAnsi="Times New Roman" w:cs="Times New Roman"/>
                <w:sz w:val="20"/>
                <w:szCs w:val="20"/>
                <w:lang w:val="kk-KZ"/>
              </w:rPr>
              <w:t>0,5</w:t>
            </w:r>
          </w:p>
        </w:tc>
        <w:tc>
          <w:tcPr>
            <w:tcW w:w="2381" w:type="dxa"/>
            <w:tcBorders>
              <w:top w:val="single" w:sz="4" w:space="0" w:color="auto"/>
              <w:left w:val="single" w:sz="4" w:space="0" w:color="auto"/>
              <w:bottom w:val="single" w:sz="4" w:space="0" w:color="auto"/>
              <w:right w:val="single" w:sz="4" w:space="0" w:color="auto"/>
            </w:tcBorders>
          </w:tcPr>
          <w:p w14:paraId="40CFD4E2" w14:textId="320DA634" w:rsidR="00BC2144" w:rsidRPr="00DC138A" w:rsidRDefault="00BC2144" w:rsidP="00DC138A">
            <w:pPr>
              <w:rPr>
                <w:rFonts w:ascii="Times New Roman" w:eastAsia="Batang" w:hAnsi="Times New Roman" w:cs="Times New Roman"/>
                <w:sz w:val="20"/>
                <w:szCs w:val="20"/>
                <w:lang w:val="kk-KZ"/>
              </w:rPr>
            </w:pPr>
            <w:r w:rsidRPr="00DC138A">
              <w:rPr>
                <w:rFonts w:ascii="Times New Roman" w:eastAsia="Batang" w:hAnsi="Times New Roman" w:cs="Times New Roman"/>
                <w:sz w:val="20"/>
                <w:szCs w:val="20"/>
                <w:lang w:val="kk-KZ"/>
              </w:rPr>
              <w:t>Бахиева Ш. Ж.</w:t>
            </w:r>
          </w:p>
        </w:tc>
      </w:tr>
      <w:tr w:rsidR="00BC2144" w:rsidRPr="00DC138A" w14:paraId="59667002" w14:textId="77777777" w:rsidTr="002C4DF1">
        <w:tc>
          <w:tcPr>
            <w:tcW w:w="596" w:type="dxa"/>
            <w:gridSpan w:val="2"/>
          </w:tcPr>
          <w:p w14:paraId="6229F536" w14:textId="3567F290" w:rsidR="00BC2144" w:rsidRPr="00DC138A" w:rsidRDefault="00871EA3" w:rsidP="00DC138A">
            <w:pPr>
              <w:jc w:val="center"/>
              <w:rPr>
                <w:rFonts w:ascii="Times New Roman" w:hAnsi="Times New Roman" w:cs="Times New Roman"/>
                <w:sz w:val="20"/>
                <w:szCs w:val="20"/>
                <w:lang w:val="kk-KZ"/>
              </w:rPr>
            </w:pPr>
            <w:r w:rsidRPr="00DC138A">
              <w:rPr>
                <w:rFonts w:ascii="Times New Roman" w:hAnsi="Times New Roman" w:cs="Times New Roman"/>
                <w:sz w:val="20"/>
                <w:szCs w:val="20"/>
                <w:lang w:val="kk-KZ"/>
              </w:rPr>
              <w:t>5</w:t>
            </w:r>
          </w:p>
        </w:tc>
        <w:tc>
          <w:tcPr>
            <w:tcW w:w="2664" w:type="dxa"/>
            <w:tcBorders>
              <w:top w:val="single" w:sz="4" w:space="0" w:color="auto"/>
              <w:left w:val="single" w:sz="4" w:space="0" w:color="auto"/>
              <w:bottom w:val="single" w:sz="4" w:space="0" w:color="auto"/>
              <w:right w:val="single" w:sz="4" w:space="0" w:color="auto"/>
            </w:tcBorders>
          </w:tcPr>
          <w:p w14:paraId="44EBFD4F" w14:textId="77777777" w:rsidR="00BC2144" w:rsidRPr="00DC138A" w:rsidRDefault="00BC2144" w:rsidP="00DC138A">
            <w:pPr>
              <w:jc w:val="both"/>
              <w:rPr>
                <w:rFonts w:ascii="Times New Roman" w:hAnsi="Times New Roman" w:cs="Times New Roman"/>
                <w:sz w:val="20"/>
                <w:szCs w:val="20"/>
                <w:lang w:val="kk-KZ"/>
              </w:rPr>
            </w:pPr>
            <w:r w:rsidRPr="00DC138A">
              <w:rPr>
                <w:rFonts w:ascii="Times New Roman" w:hAnsi="Times New Roman" w:cs="Times New Roman"/>
                <w:sz w:val="20"/>
                <w:szCs w:val="20"/>
                <w:lang w:val="kk-KZ"/>
              </w:rPr>
              <w:t>Discrimination Against to Women in the Period of Social</w:t>
            </w:r>
          </w:p>
          <w:p w14:paraId="7EB0F945" w14:textId="2C61A90D" w:rsidR="00BC2144" w:rsidRPr="00DC138A" w:rsidRDefault="00BC2144" w:rsidP="00DC138A">
            <w:pPr>
              <w:jc w:val="both"/>
              <w:rPr>
                <w:rFonts w:ascii="Times New Roman" w:hAnsi="Times New Roman" w:cs="Times New Roman"/>
                <w:sz w:val="20"/>
                <w:szCs w:val="20"/>
                <w:lang w:val="kk-KZ"/>
              </w:rPr>
            </w:pPr>
            <w:r w:rsidRPr="00DC138A">
              <w:rPr>
                <w:rFonts w:ascii="Times New Roman" w:hAnsi="Times New Roman" w:cs="Times New Roman"/>
                <w:sz w:val="20"/>
                <w:szCs w:val="20"/>
                <w:lang w:val="kk-KZ"/>
              </w:rPr>
              <w:t>Transformation</w:t>
            </w:r>
          </w:p>
        </w:tc>
        <w:tc>
          <w:tcPr>
            <w:tcW w:w="851" w:type="dxa"/>
            <w:tcBorders>
              <w:top w:val="single" w:sz="4" w:space="0" w:color="auto"/>
              <w:left w:val="single" w:sz="4" w:space="0" w:color="auto"/>
              <w:bottom w:val="single" w:sz="4" w:space="0" w:color="auto"/>
              <w:right w:val="single" w:sz="4" w:space="0" w:color="auto"/>
            </w:tcBorders>
          </w:tcPr>
          <w:p w14:paraId="6657D868" w14:textId="0B0DB8F5" w:rsidR="00BC2144" w:rsidRPr="00DC138A" w:rsidRDefault="009B5D34" w:rsidP="00DC138A">
            <w:pPr>
              <w:rPr>
                <w:rFonts w:ascii="Times New Roman" w:hAnsi="Times New Roman" w:cs="Times New Roman"/>
                <w:sz w:val="20"/>
                <w:szCs w:val="20"/>
                <w:lang w:val="kk-KZ"/>
              </w:rPr>
            </w:pPr>
            <w:r w:rsidRPr="00DC138A">
              <w:rPr>
                <w:rFonts w:ascii="Times New Roman" w:hAnsi="Times New Roman" w:cs="Times New Roman"/>
                <w:sz w:val="20"/>
                <w:szCs w:val="20"/>
                <w:lang w:val="kk-KZ"/>
              </w:rPr>
              <w:t>Баспа</w:t>
            </w:r>
          </w:p>
        </w:tc>
        <w:tc>
          <w:tcPr>
            <w:tcW w:w="3260" w:type="dxa"/>
            <w:tcBorders>
              <w:top w:val="single" w:sz="4" w:space="0" w:color="auto"/>
              <w:left w:val="single" w:sz="4" w:space="0" w:color="auto"/>
              <w:bottom w:val="single" w:sz="4" w:space="0" w:color="auto"/>
              <w:right w:val="single" w:sz="4" w:space="0" w:color="auto"/>
            </w:tcBorders>
          </w:tcPr>
          <w:p w14:paraId="399FFF93" w14:textId="77777777" w:rsidR="00BC2144" w:rsidRPr="00DC138A" w:rsidRDefault="00BC2144" w:rsidP="00DC138A">
            <w:pPr>
              <w:pStyle w:val="a6"/>
              <w:jc w:val="both"/>
              <w:rPr>
                <w:rFonts w:ascii="Times New Roman" w:hAnsi="Times New Roman" w:cs="Times New Roman"/>
                <w:sz w:val="20"/>
                <w:szCs w:val="20"/>
                <w:lang w:val="kk-KZ"/>
              </w:rPr>
            </w:pPr>
            <w:r w:rsidRPr="00DC138A">
              <w:rPr>
                <w:rFonts w:ascii="Times New Roman" w:hAnsi="Times New Roman" w:cs="Times New Roman"/>
                <w:sz w:val="20"/>
                <w:szCs w:val="20"/>
                <w:lang w:val="kk-KZ"/>
              </w:rPr>
              <w:t>1 st International violence and</w:t>
            </w:r>
          </w:p>
          <w:p w14:paraId="4A1C7B79" w14:textId="77777777" w:rsidR="00BC2144" w:rsidRPr="00DC138A" w:rsidRDefault="00BC2144" w:rsidP="00DC138A">
            <w:pPr>
              <w:pStyle w:val="a6"/>
              <w:jc w:val="both"/>
              <w:rPr>
                <w:rFonts w:ascii="Times New Roman" w:hAnsi="Times New Roman" w:cs="Times New Roman"/>
                <w:sz w:val="20"/>
                <w:szCs w:val="20"/>
                <w:lang w:val="kk-KZ"/>
              </w:rPr>
            </w:pPr>
            <w:r w:rsidRPr="00DC138A">
              <w:rPr>
                <w:rFonts w:ascii="Times New Roman" w:hAnsi="Times New Roman" w:cs="Times New Roman"/>
                <w:sz w:val="20"/>
                <w:szCs w:val="20"/>
                <w:lang w:val="kk-KZ"/>
              </w:rPr>
              <w:t>prevention of violence Congress</w:t>
            </w:r>
          </w:p>
          <w:p w14:paraId="41B9BF54" w14:textId="77777777" w:rsidR="00BC2144" w:rsidRPr="00DC138A" w:rsidRDefault="00BC2144" w:rsidP="00DC138A">
            <w:pPr>
              <w:pStyle w:val="a6"/>
              <w:jc w:val="both"/>
              <w:rPr>
                <w:rFonts w:ascii="Times New Roman" w:hAnsi="Times New Roman" w:cs="Times New Roman"/>
                <w:sz w:val="20"/>
                <w:szCs w:val="20"/>
                <w:lang w:val="kk-KZ"/>
              </w:rPr>
            </w:pPr>
            <w:r w:rsidRPr="00DC138A">
              <w:rPr>
                <w:rFonts w:ascii="Times New Roman" w:hAnsi="Times New Roman" w:cs="Times New Roman"/>
                <w:sz w:val="20"/>
                <w:szCs w:val="20"/>
                <w:lang w:val="kk-KZ"/>
              </w:rPr>
              <w:t>book. ISBN: 978-975-7328-83-4</w:t>
            </w:r>
          </w:p>
          <w:p w14:paraId="5315EFDD" w14:textId="0DEDC259" w:rsidR="00BC2144" w:rsidRPr="00DC138A" w:rsidRDefault="00BC2144" w:rsidP="00DC138A">
            <w:pPr>
              <w:pStyle w:val="a6"/>
              <w:jc w:val="both"/>
              <w:rPr>
                <w:rFonts w:ascii="Times New Roman" w:hAnsi="Times New Roman" w:cs="Times New Roman"/>
                <w:sz w:val="20"/>
                <w:szCs w:val="20"/>
                <w:lang w:val="kk-KZ"/>
              </w:rPr>
            </w:pPr>
            <w:r w:rsidRPr="00DC138A">
              <w:rPr>
                <w:rFonts w:ascii="Times New Roman" w:hAnsi="Times New Roman" w:cs="Times New Roman"/>
                <w:sz w:val="20"/>
                <w:szCs w:val="20"/>
                <w:lang w:val="kk-KZ"/>
              </w:rPr>
              <w:t xml:space="preserve"> 11-13 October 2021, TOKAT, p.337</w:t>
            </w:r>
          </w:p>
        </w:tc>
        <w:tc>
          <w:tcPr>
            <w:tcW w:w="625" w:type="dxa"/>
            <w:tcBorders>
              <w:top w:val="single" w:sz="4" w:space="0" w:color="auto"/>
              <w:left w:val="single" w:sz="4" w:space="0" w:color="auto"/>
              <w:bottom w:val="single" w:sz="4" w:space="0" w:color="auto"/>
              <w:right w:val="single" w:sz="4" w:space="0" w:color="auto"/>
            </w:tcBorders>
          </w:tcPr>
          <w:p w14:paraId="0B9FC236" w14:textId="4482A84C" w:rsidR="00BC2144" w:rsidRPr="00DC138A" w:rsidRDefault="003C66CE" w:rsidP="00DC138A">
            <w:pPr>
              <w:jc w:val="center"/>
              <w:rPr>
                <w:rFonts w:ascii="Times New Roman" w:hAnsi="Times New Roman" w:cs="Times New Roman"/>
                <w:sz w:val="20"/>
                <w:szCs w:val="20"/>
                <w:lang w:val="kk-KZ"/>
              </w:rPr>
            </w:pPr>
            <w:r w:rsidRPr="00DC138A">
              <w:rPr>
                <w:rFonts w:ascii="Times New Roman" w:hAnsi="Times New Roman" w:cs="Times New Roman"/>
                <w:sz w:val="20"/>
                <w:szCs w:val="20"/>
                <w:lang w:val="kk-KZ"/>
              </w:rPr>
              <w:t>0,8</w:t>
            </w:r>
          </w:p>
        </w:tc>
        <w:tc>
          <w:tcPr>
            <w:tcW w:w="2381" w:type="dxa"/>
            <w:tcBorders>
              <w:top w:val="single" w:sz="4" w:space="0" w:color="auto"/>
              <w:left w:val="single" w:sz="4" w:space="0" w:color="auto"/>
              <w:bottom w:val="single" w:sz="4" w:space="0" w:color="auto"/>
              <w:right w:val="single" w:sz="4" w:space="0" w:color="auto"/>
            </w:tcBorders>
          </w:tcPr>
          <w:p w14:paraId="0AEA4BB1" w14:textId="77777777" w:rsidR="00BC2144" w:rsidRPr="00DC138A" w:rsidRDefault="00BC2144" w:rsidP="00DC138A">
            <w:pPr>
              <w:rPr>
                <w:rFonts w:ascii="Times New Roman" w:eastAsia="Batang" w:hAnsi="Times New Roman" w:cs="Times New Roman"/>
                <w:sz w:val="20"/>
                <w:szCs w:val="20"/>
                <w:lang w:val="kk-KZ"/>
              </w:rPr>
            </w:pPr>
          </w:p>
        </w:tc>
      </w:tr>
      <w:tr w:rsidR="00BC2144" w:rsidRPr="00DC138A" w14:paraId="10D34673" w14:textId="77777777" w:rsidTr="002C4DF1">
        <w:tc>
          <w:tcPr>
            <w:tcW w:w="596" w:type="dxa"/>
            <w:gridSpan w:val="2"/>
          </w:tcPr>
          <w:p w14:paraId="7E16A5B6" w14:textId="6FD147D1" w:rsidR="00BC2144" w:rsidRPr="00DC138A" w:rsidRDefault="00871EA3" w:rsidP="00DC138A">
            <w:pPr>
              <w:jc w:val="center"/>
              <w:rPr>
                <w:rFonts w:ascii="Times New Roman" w:hAnsi="Times New Roman" w:cs="Times New Roman"/>
                <w:sz w:val="20"/>
                <w:szCs w:val="20"/>
                <w:lang w:val="kk-KZ"/>
              </w:rPr>
            </w:pPr>
            <w:r w:rsidRPr="00DC138A">
              <w:rPr>
                <w:rFonts w:ascii="Times New Roman" w:hAnsi="Times New Roman" w:cs="Times New Roman"/>
                <w:sz w:val="20"/>
                <w:szCs w:val="20"/>
                <w:lang w:val="kk-KZ"/>
              </w:rPr>
              <w:t>6</w:t>
            </w:r>
          </w:p>
        </w:tc>
        <w:tc>
          <w:tcPr>
            <w:tcW w:w="2664" w:type="dxa"/>
            <w:tcBorders>
              <w:top w:val="single" w:sz="4" w:space="0" w:color="auto"/>
              <w:left w:val="single" w:sz="4" w:space="0" w:color="auto"/>
              <w:bottom w:val="single" w:sz="4" w:space="0" w:color="auto"/>
              <w:right w:val="single" w:sz="4" w:space="0" w:color="auto"/>
            </w:tcBorders>
          </w:tcPr>
          <w:p w14:paraId="45E044CE" w14:textId="4F874568" w:rsidR="00BC2144" w:rsidRPr="00DC138A" w:rsidRDefault="00BC2144" w:rsidP="00DC138A">
            <w:pPr>
              <w:jc w:val="both"/>
              <w:rPr>
                <w:rFonts w:ascii="Times New Roman" w:hAnsi="Times New Roman" w:cs="Times New Roman"/>
                <w:sz w:val="20"/>
                <w:szCs w:val="20"/>
                <w:lang w:val="kk-KZ"/>
              </w:rPr>
            </w:pPr>
            <w:r w:rsidRPr="00DC138A">
              <w:rPr>
                <w:rFonts w:ascii="Times New Roman" w:hAnsi="Times New Roman" w:cs="Times New Roman"/>
                <w:sz w:val="20"/>
                <w:szCs w:val="20"/>
                <w:lang w:val="kk-KZ"/>
              </w:rPr>
              <w:t>Reproductive art in Kazakhstan</w:t>
            </w:r>
          </w:p>
        </w:tc>
        <w:tc>
          <w:tcPr>
            <w:tcW w:w="851" w:type="dxa"/>
            <w:tcBorders>
              <w:top w:val="single" w:sz="4" w:space="0" w:color="auto"/>
              <w:left w:val="single" w:sz="4" w:space="0" w:color="auto"/>
              <w:bottom w:val="single" w:sz="4" w:space="0" w:color="auto"/>
              <w:right w:val="single" w:sz="4" w:space="0" w:color="auto"/>
            </w:tcBorders>
          </w:tcPr>
          <w:p w14:paraId="47BC7F42" w14:textId="524E8089" w:rsidR="00BC2144" w:rsidRPr="00DC138A" w:rsidRDefault="009B5D34" w:rsidP="00DC138A">
            <w:pPr>
              <w:rPr>
                <w:rFonts w:ascii="Times New Roman" w:hAnsi="Times New Roman" w:cs="Times New Roman"/>
                <w:sz w:val="20"/>
                <w:szCs w:val="20"/>
                <w:lang w:val="kk-KZ"/>
              </w:rPr>
            </w:pPr>
            <w:r w:rsidRPr="00DC138A">
              <w:rPr>
                <w:rFonts w:ascii="Times New Roman" w:hAnsi="Times New Roman" w:cs="Times New Roman"/>
                <w:sz w:val="20"/>
                <w:szCs w:val="20"/>
                <w:lang w:val="kk-KZ"/>
              </w:rPr>
              <w:t>Баспа</w:t>
            </w:r>
          </w:p>
        </w:tc>
        <w:tc>
          <w:tcPr>
            <w:tcW w:w="3260" w:type="dxa"/>
            <w:tcBorders>
              <w:top w:val="single" w:sz="4" w:space="0" w:color="auto"/>
              <w:left w:val="single" w:sz="4" w:space="0" w:color="auto"/>
              <w:bottom w:val="single" w:sz="4" w:space="0" w:color="auto"/>
              <w:right w:val="single" w:sz="4" w:space="0" w:color="auto"/>
            </w:tcBorders>
          </w:tcPr>
          <w:p w14:paraId="627E2F96" w14:textId="77777777" w:rsidR="00BC2144" w:rsidRPr="00DC138A" w:rsidRDefault="00BC2144" w:rsidP="00DC138A">
            <w:pPr>
              <w:pStyle w:val="a6"/>
              <w:jc w:val="both"/>
              <w:rPr>
                <w:rFonts w:ascii="Times New Roman" w:hAnsi="Times New Roman" w:cs="Times New Roman"/>
                <w:sz w:val="20"/>
                <w:szCs w:val="20"/>
                <w:lang w:val="kk-KZ"/>
              </w:rPr>
            </w:pPr>
            <w:r w:rsidRPr="00DC138A">
              <w:rPr>
                <w:rFonts w:ascii="Times New Roman" w:hAnsi="Times New Roman" w:cs="Times New Roman"/>
                <w:sz w:val="20"/>
                <w:szCs w:val="20"/>
                <w:lang w:val="kk-KZ"/>
              </w:rPr>
              <w:t>Uluslararası Dergi Karadeniz Sosyal Bilimler Sempozyumu / 19 - 21 Kasım 2019 / BAKÜ – AZERBAYCAN</w:t>
            </w:r>
          </w:p>
          <w:p w14:paraId="256ADA73" w14:textId="1DF482E8" w:rsidR="00BC2144" w:rsidRPr="00DC138A" w:rsidRDefault="00BC2144" w:rsidP="00DC138A">
            <w:pPr>
              <w:pStyle w:val="a6"/>
              <w:jc w:val="both"/>
              <w:rPr>
                <w:rFonts w:ascii="Times New Roman" w:hAnsi="Times New Roman" w:cs="Times New Roman"/>
                <w:sz w:val="20"/>
                <w:szCs w:val="20"/>
                <w:lang w:val="kk-KZ"/>
              </w:rPr>
            </w:pPr>
            <w:r w:rsidRPr="00DC138A">
              <w:rPr>
                <w:rFonts w:ascii="Times New Roman" w:hAnsi="Times New Roman" w:cs="Times New Roman"/>
                <w:sz w:val="20"/>
                <w:szCs w:val="20"/>
                <w:lang w:val="kk-KZ"/>
              </w:rPr>
              <w:t>ISBN: 978-975-7328-83-4</w:t>
            </w:r>
          </w:p>
        </w:tc>
        <w:tc>
          <w:tcPr>
            <w:tcW w:w="625" w:type="dxa"/>
            <w:tcBorders>
              <w:top w:val="single" w:sz="4" w:space="0" w:color="auto"/>
              <w:left w:val="single" w:sz="4" w:space="0" w:color="auto"/>
              <w:bottom w:val="single" w:sz="4" w:space="0" w:color="auto"/>
              <w:right w:val="single" w:sz="4" w:space="0" w:color="auto"/>
            </w:tcBorders>
          </w:tcPr>
          <w:p w14:paraId="0F4B2E98" w14:textId="7A96C0F3" w:rsidR="00BC2144" w:rsidRPr="00DC138A" w:rsidRDefault="003C66CE" w:rsidP="00DC138A">
            <w:pPr>
              <w:jc w:val="center"/>
              <w:rPr>
                <w:rFonts w:ascii="Times New Roman" w:hAnsi="Times New Roman" w:cs="Times New Roman"/>
                <w:sz w:val="20"/>
                <w:szCs w:val="20"/>
                <w:lang w:val="kk-KZ"/>
              </w:rPr>
            </w:pPr>
            <w:r w:rsidRPr="00DC138A">
              <w:rPr>
                <w:rFonts w:ascii="Times New Roman" w:hAnsi="Times New Roman" w:cs="Times New Roman"/>
                <w:sz w:val="20"/>
                <w:szCs w:val="20"/>
                <w:lang w:val="kk-KZ"/>
              </w:rPr>
              <w:t>0,7</w:t>
            </w:r>
          </w:p>
        </w:tc>
        <w:tc>
          <w:tcPr>
            <w:tcW w:w="2381" w:type="dxa"/>
            <w:tcBorders>
              <w:top w:val="single" w:sz="4" w:space="0" w:color="auto"/>
              <w:left w:val="single" w:sz="4" w:space="0" w:color="auto"/>
              <w:bottom w:val="single" w:sz="4" w:space="0" w:color="auto"/>
              <w:right w:val="single" w:sz="4" w:space="0" w:color="auto"/>
            </w:tcBorders>
          </w:tcPr>
          <w:p w14:paraId="52473544" w14:textId="2BCD4CE7" w:rsidR="00BC2144" w:rsidRPr="00DC138A" w:rsidRDefault="00BC2144" w:rsidP="00DC138A">
            <w:pPr>
              <w:rPr>
                <w:rFonts w:ascii="Times New Roman" w:eastAsia="Batang" w:hAnsi="Times New Roman" w:cs="Times New Roman"/>
                <w:sz w:val="20"/>
                <w:szCs w:val="20"/>
                <w:lang w:val="kk-KZ"/>
              </w:rPr>
            </w:pPr>
            <w:r w:rsidRPr="00DC138A">
              <w:rPr>
                <w:rFonts w:ascii="Times New Roman" w:eastAsia="Batang" w:hAnsi="Times New Roman" w:cs="Times New Roman"/>
                <w:sz w:val="20"/>
                <w:szCs w:val="20"/>
                <w:lang w:val="kk-KZ"/>
              </w:rPr>
              <w:t>Б.Б.Бейсенгали</w:t>
            </w:r>
          </w:p>
        </w:tc>
      </w:tr>
      <w:tr w:rsidR="00BC2144" w:rsidRPr="00DC138A" w14:paraId="4E8D1D14" w14:textId="77777777" w:rsidTr="002C4DF1">
        <w:tc>
          <w:tcPr>
            <w:tcW w:w="596" w:type="dxa"/>
            <w:gridSpan w:val="2"/>
          </w:tcPr>
          <w:p w14:paraId="28887D69" w14:textId="4ABCFE08" w:rsidR="00BC2144" w:rsidRPr="00DC138A" w:rsidRDefault="00871EA3" w:rsidP="00DC138A">
            <w:pPr>
              <w:jc w:val="center"/>
              <w:rPr>
                <w:rFonts w:ascii="Times New Roman" w:hAnsi="Times New Roman" w:cs="Times New Roman"/>
                <w:sz w:val="20"/>
                <w:szCs w:val="20"/>
                <w:lang w:val="kk-KZ"/>
              </w:rPr>
            </w:pPr>
            <w:r w:rsidRPr="00DC138A">
              <w:rPr>
                <w:rFonts w:ascii="Times New Roman" w:hAnsi="Times New Roman" w:cs="Times New Roman"/>
                <w:sz w:val="20"/>
                <w:szCs w:val="20"/>
                <w:lang w:val="kk-KZ"/>
              </w:rPr>
              <w:t>7</w:t>
            </w:r>
          </w:p>
        </w:tc>
        <w:tc>
          <w:tcPr>
            <w:tcW w:w="2664" w:type="dxa"/>
            <w:tcBorders>
              <w:top w:val="single" w:sz="4" w:space="0" w:color="auto"/>
              <w:left w:val="single" w:sz="4" w:space="0" w:color="auto"/>
              <w:bottom w:val="single" w:sz="4" w:space="0" w:color="auto"/>
              <w:right w:val="single" w:sz="4" w:space="0" w:color="auto"/>
            </w:tcBorders>
          </w:tcPr>
          <w:p w14:paraId="173FFD90" w14:textId="4ACFFE09" w:rsidR="00BC2144" w:rsidRPr="00DC138A" w:rsidRDefault="00BC2144" w:rsidP="00DC138A">
            <w:pPr>
              <w:jc w:val="both"/>
              <w:rPr>
                <w:rFonts w:ascii="Times New Roman" w:hAnsi="Times New Roman" w:cs="Times New Roman"/>
                <w:sz w:val="20"/>
                <w:szCs w:val="20"/>
                <w:lang w:val="kk-KZ"/>
              </w:rPr>
            </w:pPr>
            <w:r w:rsidRPr="00DC138A">
              <w:rPr>
                <w:rFonts w:ascii="Times New Roman" w:hAnsi="Times New Roman" w:cs="Times New Roman"/>
                <w:sz w:val="20"/>
                <w:szCs w:val="20"/>
                <w:lang w:val="kk-KZ"/>
              </w:rPr>
              <w:t>History of development Kazakh  jewellery art</w:t>
            </w:r>
          </w:p>
        </w:tc>
        <w:tc>
          <w:tcPr>
            <w:tcW w:w="851" w:type="dxa"/>
            <w:tcBorders>
              <w:top w:val="single" w:sz="4" w:space="0" w:color="auto"/>
              <w:left w:val="single" w:sz="4" w:space="0" w:color="auto"/>
              <w:bottom w:val="single" w:sz="4" w:space="0" w:color="auto"/>
              <w:right w:val="single" w:sz="4" w:space="0" w:color="auto"/>
            </w:tcBorders>
          </w:tcPr>
          <w:p w14:paraId="0CEF3DAE" w14:textId="23D5984F" w:rsidR="00BC2144" w:rsidRPr="00DC138A" w:rsidRDefault="009B5D34" w:rsidP="00DC138A">
            <w:pPr>
              <w:rPr>
                <w:rFonts w:ascii="Times New Roman" w:hAnsi="Times New Roman" w:cs="Times New Roman"/>
                <w:sz w:val="20"/>
                <w:szCs w:val="20"/>
                <w:lang w:val="kk-KZ"/>
              </w:rPr>
            </w:pPr>
            <w:r w:rsidRPr="00DC138A">
              <w:rPr>
                <w:rFonts w:ascii="Times New Roman" w:hAnsi="Times New Roman" w:cs="Times New Roman"/>
                <w:sz w:val="20"/>
                <w:szCs w:val="20"/>
                <w:lang w:val="kk-KZ"/>
              </w:rPr>
              <w:t>Баспа</w:t>
            </w:r>
          </w:p>
        </w:tc>
        <w:tc>
          <w:tcPr>
            <w:tcW w:w="3260" w:type="dxa"/>
            <w:tcBorders>
              <w:top w:val="single" w:sz="4" w:space="0" w:color="auto"/>
              <w:left w:val="single" w:sz="4" w:space="0" w:color="auto"/>
              <w:bottom w:val="single" w:sz="4" w:space="0" w:color="auto"/>
              <w:right w:val="single" w:sz="4" w:space="0" w:color="auto"/>
            </w:tcBorders>
          </w:tcPr>
          <w:p w14:paraId="2E98DEF0" w14:textId="77777777" w:rsidR="00BC2144" w:rsidRPr="00DC138A" w:rsidRDefault="00BC2144" w:rsidP="00DC138A">
            <w:pPr>
              <w:pStyle w:val="a6"/>
              <w:jc w:val="both"/>
              <w:rPr>
                <w:rFonts w:ascii="Times New Roman" w:hAnsi="Times New Roman" w:cs="Times New Roman"/>
                <w:sz w:val="20"/>
                <w:szCs w:val="20"/>
                <w:lang w:val="kk-KZ"/>
              </w:rPr>
            </w:pPr>
            <w:r w:rsidRPr="00DC138A">
              <w:rPr>
                <w:rFonts w:ascii="Times New Roman" w:hAnsi="Times New Roman" w:cs="Times New Roman"/>
                <w:sz w:val="20"/>
                <w:szCs w:val="20"/>
                <w:lang w:val="kk-KZ"/>
              </w:rPr>
              <w:t>Uluslararası Dergi Karadeniz Sosyal Bilimler Sempozyumu / 19 - 21 Kasım 2019 / BAKÜ – AZERBAYCAN</w:t>
            </w:r>
          </w:p>
          <w:p w14:paraId="511DF0CF" w14:textId="39AD66B1" w:rsidR="00BC2144" w:rsidRPr="00DC138A" w:rsidRDefault="00BC2144" w:rsidP="00DC138A">
            <w:pPr>
              <w:pStyle w:val="a6"/>
              <w:jc w:val="both"/>
              <w:rPr>
                <w:rFonts w:ascii="Times New Roman" w:hAnsi="Times New Roman" w:cs="Times New Roman"/>
                <w:sz w:val="20"/>
                <w:szCs w:val="20"/>
                <w:lang w:val="kk-KZ"/>
              </w:rPr>
            </w:pPr>
            <w:r w:rsidRPr="00DC138A">
              <w:rPr>
                <w:rFonts w:ascii="Times New Roman" w:hAnsi="Times New Roman" w:cs="Times New Roman"/>
                <w:sz w:val="20"/>
                <w:szCs w:val="20"/>
                <w:lang w:val="kk-KZ"/>
              </w:rPr>
              <w:t>ISBN: 978-975-7328-83-4</w:t>
            </w:r>
          </w:p>
        </w:tc>
        <w:tc>
          <w:tcPr>
            <w:tcW w:w="625" w:type="dxa"/>
            <w:tcBorders>
              <w:top w:val="single" w:sz="4" w:space="0" w:color="auto"/>
              <w:left w:val="single" w:sz="4" w:space="0" w:color="auto"/>
              <w:bottom w:val="single" w:sz="4" w:space="0" w:color="auto"/>
              <w:right w:val="single" w:sz="4" w:space="0" w:color="auto"/>
            </w:tcBorders>
          </w:tcPr>
          <w:p w14:paraId="04AC22AC" w14:textId="1C4D6E0D" w:rsidR="00BC2144" w:rsidRPr="00DC138A" w:rsidRDefault="003C66CE" w:rsidP="00DC138A">
            <w:pPr>
              <w:jc w:val="center"/>
              <w:rPr>
                <w:rFonts w:ascii="Times New Roman" w:hAnsi="Times New Roman" w:cs="Times New Roman"/>
                <w:sz w:val="20"/>
                <w:szCs w:val="20"/>
                <w:lang w:val="kk-KZ"/>
              </w:rPr>
            </w:pPr>
            <w:r w:rsidRPr="00DC138A">
              <w:rPr>
                <w:rFonts w:ascii="Times New Roman" w:hAnsi="Times New Roman" w:cs="Times New Roman"/>
                <w:sz w:val="20"/>
                <w:szCs w:val="20"/>
                <w:lang w:val="kk-KZ"/>
              </w:rPr>
              <w:t>0,8</w:t>
            </w:r>
          </w:p>
        </w:tc>
        <w:tc>
          <w:tcPr>
            <w:tcW w:w="2381" w:type="dxa"/>
            <w:tcBorders>
              <w:top w:val="single" w:sz="4" w:space="0" w:color="auto"/>
              <w:left w:val="single" w:sz="4" w:space="0" w:color="auto"/>
              <w:bottom w:val="single" w:sz="4" w:space="0" w:color="auto"/>
              <w:right w:val="single" w:sz="4" w:space="0" w:color="auto"/>
            </w:tcBorders>
          </w:tcPr>
          <w:p w14:paraId="5ABAE26C" w14:textId="2AF8CF13" w:rsidR="00BC2144" w:rsidRPr="00DC138A" w:rsidRDefault="00BC2144" w:rsidP="00DC138A">
            <w:pPr>
              <w:rPr>
                <w:rFonts w:ascii="Times New Roman" w:eastAsia="Batang" w:hAnsi="Times New Roman" w:cs="Times New Roman"/>
                <w:sz w:val="20"/>
                <w:szCs w:val="20"/>
                <w:lang w:val="kk-KZ"/>
              </w:rPr>
            </w:pPr>
            <w:r w:rsidRPr="00DC138A">
              <w:rPr>
                <w:rFonts w:ascii="Times New Roman" w:eastAsia="Batang" w:hAnsi="Times New Roman" w:cs="Times New Roman"/>
                <w:sz w:val="20"/>
                <w:szCs w:val="20"/>
                <w:lang w:val="kk-KZ"/>
              </w:rPr>
              <w:t>T.Zhiyekbayeva</w:t>
            </w:r>
          </w:p>
        </w:tc>
      </w:tr>
      <w:tr w:rsidR="00BC2144" w:rsidRPr="00DC138A" w14:paraId="2435DC16" w14:textId="77777777" w:rsidTr="002C4DF1">
        <w:tc>
          <w:tcPr>
            <w:tcW w:w="596" w:type="dxa"/>
            <w:gridSpan w:val="2"/>
          </w:tcPr>
          <w:p w14:paraId="52CE7FD5" w14:textId="4F6A6254" w:rsidR="00BC2144" w:rsidRPr="00DC138A" w:rsidRDefault="00871EA3" w:rsidP="00DC138A">
            <w:pPr>
              <w:jc w:val="center"/>
              <w:rPr>
                <w:rFonts w:ascii="Times New Roman" w:hAnsi="Times New Roman" w:cs="Times New Roman"/>
                <w:sz w:val="20"/>
                <w:szCs w:val="20"/>
                <w:lang w:val="kk-KZ"/>
              </w:rPr>
            </w:pPr>
            <w:r w:rsidRPr="00DC138A">
              <w:rPr>
                <w:rFonts w:ascii="Times New Roman" w:hAnsi="Times New Roman" w:cs="Times New Roman"/>
                <w:sz w:val="20"/>
                <w:szCs w:val="20"/>
                <w:lang w:val="kk-KZ"/>
              </w:rPr>
              <w:t>8</w:t>
            </w:r>
          </w:p>
        </w:tc>
        <w:tc>
          <w:tcPr>
            <w:tcW w:w="2664" w:type="dxa"/>
            <w:tcBorders>
              <w:top w:val="single" w:sz="4" w:space="0" w:color="auto"/>
              <w:left w:val="single" w:sz="4" w:space="0" w:color="auto"/>
              <w:bottom w:val="single" w:sz="4" w:space="0" w:color="auto"/>
              <w:right w:val="single" w:sz="4" w:space="0" w:color="auto"/>
            </w:tcBorders>
          </w:tcPr>
          <w:p w14:paraId="570AEFEF" w14:textId="7F8F9008" w:rsidR="00BC2144" w:rsidRPr="00DC138A" w:rsidRDefault="00BC2144" w:rsidP="00DC138A">
            <w:pPr>
              <w:jc w:val="both"/>
              <w:rPr>
                <w:rFonts w:ascii="Times New Roman" w:hAnsi="Times New Roman" w:cs="Times New Roman"/>
                <w:sz w:val="20"/>
                <w:szCs w:val="20"/>
                <w:lang w:val="kk-KZ"/>
              </w:rPr>
            </w:pPr>
            <w:r w:rsidRPr="00DC138A">
              <w:rPr>
                <w:rFonts w:ascii="Times New Roman" w:hAnsi="Times New Roman" w:cs="Times New Roman"/>
                <w:sz w:val="20"/>
                <w:szCs w:val="20"/>
                <w:lang w:val="kk-KZ"/>
              </w:rPr>
              <w:t>Development of tapestry technique and reflection on the culture of different civilizations</w:t>
            </w:r>
          </w:p>
        </w:tc>
        <w:tc>
          <w:tcPr>
            <w:tcW w:w="851" w:type="dxa"/>
            <w:tcBorders>
              <w:top w:val="single" w:sz="4" w:space="0" w:color="auto"/>
              <w:left w:val="single" w:sz="4" w:space="0" w:color="auto"/>
              <w:bottom w:val="single" w:sz="4" w:space="0" w:color="auto"/>
              <w:right w:val="single" w:sz="4" w:space="0" w:color="auto"/>
            </w:tcBorders>
          </w:tcPr>
          <w:p w14:paraId="59A390B2" w14:textId="36BE57DE" w:rsidR="00BC2144" w:rsidRPr="00DC138A" w:rsidRDefault="009B5D34" w:rsidP="00DC138A">
            <w:pPr>
              <w:rPr>
                <w:rFonts w:ascii="Times New Roman" w:hAnsi="Times New Roman" w:cs="Times New Roman"/>
                <w:sz w:val="20"/>
                <w:szCs w:val="20"/>
                <w:lang w:val="kk-KZ"/>
              </w:rPr>
            </w:pPr>
            <w:r w:rsidRPr="00DC138A">
              <w:rPr>
                <w:rFonts w:ascii="Times New Roman" w:hAnsi="Times New Roman" w:cs="Times New Roman"/>
                <w:sz w:val="20"/>
                <w:szCs w:val="20"/>
                <w:lang w:val="kk-KZ"/>
              </w:rPr>
              <w:t>Баспа</w:t>
            </w:r>
          </w:p>
        </w:tc>
        <w:tc>
          <w:tcPr>
            <w:tcW w:w="3260" w:type="dxa"/>
            <w:tcBorders>
              <w:top w:val="single" w:sz="4" w:space="0" w:color="auto"/>
              <w:left w:val="single" w:sz="4" w:space="0" w:color="auto"/>
              <w:bottom w:val="single" w:sz="4" w:space="0" w:color="auto"/>
              <w:right w:val="single" w:sz="4" w:space="0" w:color="auto"/>
            </w:tcBorders>
          </w:tcPr>
          <w:p w14:paraId="23D6A54B" w14:textId="77777777" w:rsidR="00BC2144" w:rsidRPr="00DC138A" w:rsidRDefault="00BC2144" w:rsidP="00DC138A">
            <w:pPr>
              <w:pStyle w:val="a6"/>
              <w:jc w:val="both"/>
              <w:rPr>
                <w:rFonts w:ascii="Times New Roman" w:hAnsi="Times New Roman" w:cs="Times New Roman"/>
                <w:sz w:val="20"/>
                <w:szCs w:val="20"/>
                <w:lang w:val="kk-KZ"/>
              </w:rPr>
            </w:pPr>
            <w:r w:rsidRPr="00DC138A">
              <w:rPr>
                <w:rFonts w:ascii="Times New Roman" w:hAnsi="Times New Roman" w:cs="Times New Roman"/>
                <w:sz w:val="20"/>
                <w:szCs w:val="20"/>
                <w:lang w:val="kk-KZ"/>
              </w:rPr>
              <w:t>Uluslararası Dergi Karadeniz Sosyal Bilimler Sempozyumu / 19 - 21 Kasım 2019 / BAKÜ – AZERBAYCAN</w:t>
            </w:r>
          </w:p>
          <w:p w14:paraId="72F2D394" w14:textId="7C8FF520" w:rsidR="00BC2144" w:rsidRPr="00DC138A" w:rsidRDefault="00BC2144" w:rsidP="00DC138A">
            <w:pPr>
              <w:pStyle w:val="a6"/>
              <w:jc w:val="both"/>
              <w:rPr>
                <w:rFonts w:ascii="Times New Roman" w:hAnsi="Times New Roman" w:cs="Times New Roman"/>
                <w:sz w:val="20"/>
                <w:szCs w:val="20"/>
                <w:lang w:val="kk-KZ"/>
              </w:rPr>
            </w:pPr>
            <w:r w:rsidRPr="00DC138A">
              <w:rPr>
                <w:rFonts w:ascii="Times New Roman" w:hAnsi="Times New Roman" w:cs="Times New Roman"/>
                <w:sz w:val="20"/>
                <w:szCs w:val="20"/>
                <w:lang w:val="kk-KZ"/>
              </w:rPr>
              <w:t>ISBN: 978-975-7328-83-4</w:t>
            </w:r>
          </w:p>
        </w:tc>
        <w:tc>
          <w:tcPr>
            <w:tcW w:w="625" w:type="dxa"/>
            <w:tcBorders>
              <w:top w:val="single" w:sz="4" w:space="0" w:color="auto"/>
              <w:left w:val="single" w:sz="4" w:space="0" w:color="auto"/>
              <w:bottom w:val="single" w:sz="4" w:space="0" w:color="auto"/>
              <w:right w:val="single" w:sz="4" w:space="0" w:color="auto"/>
            </w:tcBorders>
          </w:tcPr>
          <w:p w14:paraId="68ABC994" w14:textId="4A47A31D" w:rsidR="00BC2144" w:rsidRPr="00DC138A" w:rsidRDefault="003C66CE" w:rsidP="00DC138A">
            <w:pPr>
              <w:jc w:val="center"/>
              <w:rPr>
                <w:rFonts w:ascii="Times New Roman" w:hAnsi="Times New Roman" w:cs="Times New Roman"/>
                <w:sz w:val="20"/>
                <w:szCs w:val="20"/>
                <w:lang w:val="kk-KZ"/>
              </w:rPr>
            </w:pPr>
            <w:r w:rsidRPr="00DC138A">
              <w:rPr>
                <w:rFonts w:ascii="Times New Roman" w:hAnsi="Times New Roman" w:cs="Times New Roman"/>
                <w:sz w:val="20"/>
                <w:szCs w:val="20"/>
                <w:lang w:val="kk-KZ"/>
              </w:rPr>
              <w:t>0,7</w:t>
            </w:r>
          </w:p>
        </w:tc>
        <w:tc>
          <w:tcPr>
            <w:tcW w:w="2381" w:type="dxa"/>
            <w:tcBorders>
              <w:top w:val="single" w:sz="4" w:space="0" w:color="auto"/>
              <w:left w:val="single" w:sz="4" w:space="0" w:color="auto"/>
              <w:bottom w:val="single" w:sz="4" w:space="0" w:color="auto"/>
              <w:right w:val="single" w:sz="4" w:space="0" w:color="auto"/>
            </w:tcBorders>
          </w:tcPr>
          <w:p w14:paraId="21611380" w14:textId="02C69D9F" w:rsidR="00BC2144" w:rsidRPr="00DC138A" w:rsidRDefault="00BC2144" w:rsidP="00DC138A">
            <w:pPr>
              <w:rPr>
                <w:rFonts w:ascii="Times New Roman" w:eastAsia="Batang" w:hAnsi="Times New Roman" w:cs="Times New Roman"/>
                <w:sz w:val="20"/>
                <w:szCs w:val="20"/>
                <w:lang w:val="kk-KZ"/>
              </w:rPr>
            </w:pPr>
            <w:r w:rsidRPr="00DC138A">
              <w:rPr>
                <w:rFonts w:ascii="Times New Roman" w:eastAsia="Batang" w:hAnsi="Times New Roman" w:cs="Times New Roman"/>
                <w:sz w:val="20"/>
                <w:szCs w:val="20"/>
                <w:lang w:val="kk-KZ"/>
              </w:rPr>
              <w:t>A.  Karbozova</w:t>
            </w:r>
          </w:p>
        </w:tc>
      </w:tr>
      <w:tr w:rsidR="0092473A" w:rsidRPr="00DC138A" w14:paraId="7D7D8BCB" w14:textId="77777777" w:rsidTr="002C4DF1">
        <w:tc>
          <w:tcPr>
            <w:tcW w:w="596" w:type="dxa"/>
            <w:gridSpan w:val="2"/>
          </w:tcPr>
          <w:p w14:paraId="372B95C1" w14:textId="10ED3574" w:rsidR="0092473A" w:rsidRPr="00DC138A" w:rsidRDefault="00B21A55" w:rsidP="00DC138A">
            <w:pPr>
              <w:jc w:val="center"/>
              <w:rPr>
                <w:rFonts w:ascii="Times New Roman" w:hAnsi="Times New Roman" w:cs="Times New Roman"/>
                <w:sz w:val="20"/>
                <w:szCs w:val="20"/>
                <w:lang w:val="kk-KZ"/>
              </w:rPr>
            </w:pPr>
            <w:r w:rsidRPr="00DC138A">
              <w:rPr>
                <w:rFonts w:ascii="Times New Roman" w:hAnsi="Times New Roman" w:cs="Times New Roman"/>
                <w:sz w:val="20"/>
                <w:szCs w:val="20"/>
                <w:lang w:val="kk-KZ"/>
              </w:rPr>
              <w:t>9</w:t>
            </w:r>
          </w:p>
        </w:tc>
        <w:tc>
          <w:tcPr>
            <w:tcW w:w="2664" w:type="dxa"/>
            <w:tcBorders>
              <w:top w:val="single" w:sz="4" w:space="0" w:color="auto"/>
              <w:left w:val="single" w:sz="4" w:space="0" w:color="auto"/>
              <w:bottom w:val="single" w:sz="4" w:space="0" w:color="auto"/>
              <w:right w:val="single" w:sz="4" w:space="0" w:color="auto"/>
            </w:tcBorders>
          </w:tcPr>
          <w:p w14:paraId="1E1CF172" w14:textId="646F3639" w:rsidR="0092473A" w:rsidRPr="00DC138A" w:rsidRDefault="0092473A" w:rsidP="00DC138A">
            <w:pPr>
              <w:jc w:val="both"/>
              <w:rPr>
                <w:rFonts w:ascii="Times New Roman" w:hAnsi="Times New Roman" w:cs="Times New Roman"/>
                <w:sz w:val="20"/>
                <w:szCs w:val="20"/>
                <w:lang w:val="kk-KZ"/>
              </w:rPr>
            </w:pPr>
            <w:r w:rsidRPr="00DC138A">
              <w:rPr>
                <w:rFonts w:ascii="Times New Roman" w:hAnsi="Times New Roman" w:cs="Times New Roman"/>
                <w:sz w:val="20"/>
                <w:szCs w:val="20"/>
                <w:lang w:val="kk-KZ"/>
              </w:rPr>
              <w:t>Influence of packaging color and consumers choice</w:t>
            </w:r>
          </w:p>
        </w:tc>
        <w:tc>
          <w:tcPr>
            <w:tcW w:w="851" w:type="dxa"/>
            <w:tcBorders>
              <w:top w:val="single" w:sz="4" w:space="0" w:color="auto"/>
              <w:left w:val="single" w:sz="4" w:space="0" w:color="auto"/>
              <w:bottom w:val="single" w:sz="4" w:space="0" w:color="auto"/>
              <w:right w:val="single" w:sz="4" w:space="0" w:color="auto"/>
            </w:tcBorders>
          </w:tcPr>
          <w:p w14:paraId="57675E35" w14:textId="0C228A60" w:rsidR="0092473A" w:rsidRPr="00DC138A" w:rsidRDefault="009B5D34" w:rsidP="00DC138A">
            <w:pPr>
              <w:rPr>
                <w:rFonts w:ascii="Times New Roman" w:hAnsi="Times New Roman" w:cs="Times New Roman"/>
                <w:sz w:val="20"/>
                <w:szCs w:val="20"/>
                <w:lang w:val="kk-KZ"/>
              </w:rPr>
            </w:pPr>
            <w:r w:rsidRPr="00DC138A">
              <w:rPr>
                <w:rFonts w:ascii="Times New Roman" w:hAnsi="Times New Roman" w:cs="Times New Roman"/>
                <w:sz w:val="20"/>
                <w:szCs w:val="20"/>
                <w:lang w:val="kk-KZ"/>
              </w:rPr>
              <w:t>Баспа</w:t>
            </w:r>
          </w:p>
        </w:tc>
        <w:tc>
          <w:tcPr>
            <w:tcW w:w="3260" w:type="dxa"/>
            <w:tcBorders>
              <w:top w:val="single" w:sz="4" w:space="0" w:color="auto"/>
              <w:left w:val="single" w:sz="4" w:space="0" w:color="auto"/>
              <w:bottom w:val="single" w:sz="4" w:space="0" w:color="auto"/>
              <w:right w:val="single" w:sz="4" w:space="0" w:color="auto"/>
            </w:tcBorders>
          </w:tcPr>
          <w:p w14:paraId="2AD1F8DE" w14:textId="08E5F4BD" w:rsidR="0092473A" w:rsidRPr="00DC138A" w:rsidRDefault="0092473A" w:rsidP="00DC138A">
            <w:pPr>
              <w:pStyle w:val="a6"/>
              <w:jc w:val="both"/>
              <w:rPr>
                <w:rFonts w:ascii="Times New Roman" w:hAnsi="Times New Roman" w:cs="Times New Roman"/>
                <w:sz w:val="20"/>
                <w:szCs w:val="20"/>
                <w:lang w:val="kk-KZ"/>
              </w:rPr>
            </w:pPr>
            <w:r w:rsidRPr="00DC138A">
              <w:rPr>
                <w:rFonts w:ascii="Times New Roman" w:hAnsi="Times New Roman" w:cs="Times New Roman"/>
                <w:sz w:val="20"/>
                <w:szCs w:val="20"/>
                <w:lang w:val="kk-KZ"/>
              </w:rPr>
              <w:t>Пандемия кезіндегі көркемдік білім беру: Мәселелер және жаңа шешімдер</w:t>
            </w:r>
            <w:r w:rsidR="00234BC4">
              <w:rPr>
                <w:rFonts w:ascii="Times New Roman" w:hAnsi="Times New Roman" w:cs="Times New Roman"/>
                <w:sz w:val="20"/>
                <w:szCs w:val="20"/>
                <w:lang w:val="ru-KZ"/>
              </w:rPr>
              <w:t xml:space="preserve"> </w:t>
            </w:r>
            <w:r w:rsidRPr="00DC138A">
              <w:rPr>
                <w:rFonts w:ascii="Times New Roman" w:hAnsi="Times New Roman" w:cs="Times New Roman"/>
                <w:sz w:val="20"/>
                <w:szCs w:val="20"/>
                <w:lang w:val="kk-KZ"/>
              </w:rPr>
              <w:t>Халықаралық ғылыми-тәжірибелік онлайн конференция</w:t>
            </w:r>
          </w:p>
          <w:p w14:paraId="544531B1" w14:textId="77777777" w:rsidR="0092473A" w:rsidRPr="00DC138A" w:rsidRDefault="0092473A" w:rsidP="00DC138A">
            <w:pPr>
              <w:pStyle w:val="a6"/>
              <w:jc w:val="both"/>
              <w:rPr>
                <w:rFonts w:ascii="Times New Roman" w:hAnsi="Times New Roman" w:cs="Times New Roman"/>
                <w:sz w:val="20"/>
                <w:szCs w:val="20"/>
                <w:lang w:val="kk-KZ"/>
              </w:rPr>
            </w:pPr>
            <w:r w:rsidRPr="00DC138A">
              <w:rPr>
                <w:rFonts w:ascii="Times New Roman" w:hAnsi="Times New Roman" w:cs="Times New Roman"/>
                <w:sz w:val="20"/>
                <w:szCs w:val="20"/>
                <w:lang w:val="kk-KZ"/>
              </w:rPr>
              <w:t>Алматы 24.12.2021</w:t>
            </w:r>
          </w:p>
          <w:p w14:paraId="7D90335B" w14:textId="77777777" w:rsidR="0092473A" w:rsidRPr="00DC138A" w:rsidRDefault="0092473A" w:rsidP="00DC138A">
            <w:pPr>
              <w:pStyle w:val="a6"/>
              <w:jc w:val="both"/>
              <w:rPr>
                <w:rFonts w:ascii="Times New Roman" w:hAnsi="Times New Roman" w:cs="Times New Roman"/>
                <w:sz w:val="20"/>
                <w:szCs w:val="20"/>
                <w:lang w:val="kk-KZ"/>
              </w:rPr>
            </w:pPr>
            <w:r w:rsidRPr="00DC138A">
              <w:rPr>
                <w:rFonts w:ascii="Times New Roman" w:hAnsi="Times New Roman" w:cs="Times New Roman"/>
                <w:sz w:val="20"/>
                <w:szCs w:val="20"/>
                <w:lang w:val="kk-KZ"/>
              </w:rPr>
              <w:t>УДК 378:7+616.9</w:t>
            </w:r>
          </w:p>
          <w:p w14:paraId="3395EF25" w14:textId="200F2505" w:rsidR="0092473A" w:rsidRPr="00DC138A" w:rsidRDefault="0092473A" w:rsidP="00DC138A">
            <w:pPr>
              <w:pStyle w:val="a6"/>
              <w:jc w:val="both"/>
              <w:rPr>
                <w:rFonts w:ascii="Times New Roman" w:hAnsi="Times New Roman" w:cs="Times New Roman"/>
                <w:sz w:val="20"/>
                <w:szCs w:val="20"/>
                <w:lang w:val="kk-KZ"/>
              </w:rPr>
            </w:pPr>
            <w:r w:rsidRPr="00DC138A">
              <w:rPr>
                <w:rFonts w:ascii="Times New Roman" w:hAnsi="Times New Roman" w:cs="Times New Roman"/>
                <w:sz w:val="20"/>
                <w:szCs w:val="20"/>
                <w:lang w:val="kk-KZ"/>
              </w:rPr>
              <w:t>ББК 74.58+85+51.9</w:t>
            </w:r>
          </w:p>
        </w:tc>
        <w:tc>
          <w:tcPr>
            <w:tcW w:w="625" w:type="dxa"/>
            <w:tcBorders>
              <w:top w:val="single" w:sz="4" w:space="0" w:color="auto"/>
              <w:left w:val="single" w:sz="4" w:space="0" w:color="auto"/>
              <w:bottom w:val="single" w:sz="4" w:space="0" w:color="auto"/>
              <w:right w:val="single" w:sz="4" w:space="0" w:color="auto"/>
            </w:tcBorders>
          </w:tcPr>
          <w:p w14:paraId="1A043AC1" w14:textId="3B5B2822" w:rsidR="0092473A" w:rsidRPr="00DC138A" w:rsidRDefault="003C66CE" w:rsidP="00DC138A">
            <w:pPr>
              <w:jc w:val="center"/>
              <w:rPr>
                <w:rFonts w:ascii="Times New Roman" w:hAnsi="Times New Roman" w:cs="Times New Roman"/>
                <w:sz w:val="20"/>
                <w:szCs w:val="20"/>
                <w:lang w:val="kk-KZ"/>
              </w:rPr>
            </w:pPr>
            <w:r w:rsidRPr="00DC138A">
              <w:rPr>
                <w:rFonts w:ascii="Times New Roman" w:hAnsi="Times New Roman" w:cs="Times New Roman"/>
                <w:sz w:val="20"/>
                <w:szCs w:val="20"/>
                <w:lang w:val="kk-KZ"/>
              </w:rPr>
              <w:t>0,7</w:t>
            </w:r>
          </w:p>
        </w:tc>
        <w:tc>
          <w:tcPr>
            <w:tcW w:w="2381" w:type="dxa"/>
            <w:tcBorders>
              <w:top w:val="single" w:sz="4" w:space="0" w:color="auto"/>
              <w:left w:val="single" w:sz="4" w:space="0" w:color="auto"/>
              <w:bottom w:val="single" w:sz="4" w:space="0" w:color="auto"/>
              <w:right w:val="single" w:sz="4" w:space="0" w:color="auto"/>
            </w:tcBorders>
          </w:tcPr>
          <w:p w14:paraId="1EBC1CA0" w14:textId="77777777" w:rsidR="0092473A" w:rsidRPr="00DC138A" w:rsidRDefault="0092473A" w:rsidP="00DC138A">
            <w:pPr>
              <w:rPr>
                <w:rFonts w:ascii="Times New Roman" w:eastAsia="Batang" w:hAnsi="Times New Roman" w:cs="Times New Roman"/>
                <w:sz w:val="20"/>
                <w:szCs w:val="20"/>
                <w:lang w:val="kk-KZ"/>
              </w:rPr>
            </w:pPr>
            <w:r w:rsidRPr="00DC138A">
              <w:rPr>
                <w:rFonts w:ascii="Times New Roman" w:eastAsia="Batang" w:hAnsi="Times New Roman" w:cs="Times New Roman"/>
                <w:sz w:val="20"/>
                <w:szCs w:val="20"/>
                <w:lang w:val="kk-KZ"/>
              </w:rPr>
              <w:t>Nehir Marieam</w:t>
            </w:r>
          </w:p>
          <w:p w14:paraId="2F4ECF90" w14:textId="6BAACBC4" w:rsidR="0092473A" w:rsidRPr="00DC138A" w:rsidRDefault="0092473A" w:rsidP="00DC138A">
            <w:pPr>
              <w:rPr>
                <w:rFonts w:ascii="Times New Roman" w:eastAsia="Batang" w:hAnsi="Times New Roman" w:cs="Times New Roman"/>
                <w:sz w:val="20"/>
                <w:szCs w:val="20"/>
                <w:lang w:val="kk-KZ"/>
              </w:rPr>
            </w:pPr>
          </w:p>
        </w:tc>
      </w:tr>
      <w:tr w:rsidR="00AC09C3" w:rsidRPr="00DC138A" w14:paraId="3AB4376A" w14:textId="77777777" w:rsidTr="002C4DF1">
        <w:tc>
          <w:tcPr>
            <w:tcW w:w="10377" w:type="dxa"/>
            <w:gridSpan w:val="7"/>
          </w:tcPr>
          <w:p w14:paraId="0B14DECE" w14:textId="77777777" w:rsidR="00AC09C3" w:rsidRPr="00DC138A" w:rsidRDefault="00AC09C3" w:rsidP="00DC138A">
            <w:pPr>
              <w:jc w:val="center"/>
              <w:rPr>
                <w:rFonts w:ascii="Times New Roman" w:hAnsi="Times New Roman" w:cs="Times New Roman"/>
                <w:b/>
                <w:color w:val="FF0000"/>
                <w:sz w:val="20"/>
                <w:szCs w:val="20"/>
                <w:lang w:val="kk-KZ"/>
              </w:rPr>
            </w:pPr>
            <w:r w:rsidRPr="00DC138A">
              <w:rPr>
                <w:rFonts w:ascii="Times New Roman" w:hAnsi="Times New Roman" w:cs="Times New Roman"/>
                <w:b/>
                <w:sz w:val="20"/>
                <w:szCs w:val="20"/>
                <w:lang w:val="kk-KZ"/>
              </w:rPr>
              <w:t>Қазақстан ғылыми журналдарына жарық көрген ғылыми еңбектер</w:t>
            </w:r>
          </w:p>
        </w:tc>
      </w:tr>
      <w:tr w:rsidR="00AC09C3" w:rsidRPr="00DC138A" w14:paraId="7B45C5C0" w14:textId="77777777" w:rsidTr="002C4DF1">
        <w:tc>
          <w:tcPr>
            <w:tcW w:w="596" w:type="dxa"/>
            <w:gridSpan w:val="2"/>
          </w:tcPr>
          <w:p w14:paraId="2EBEA84A" w14:textId="77777777" w:rsidR="00AC09C3" w:rsidRPr="00DC138A" w:rsidRDefault="00AC09C3" w:rsidP="00DC138A">
            <w:pPr>
              <w:jc w:val="center"/>
              <w:rPr>
                <w:rFonts w:ascii="Times New Roman" w:hAnsi="Times New Roman" w:cs="Times New Roman"/>
                <w:sz w:val="20"/>
                <w:szCs w:val="20"/>
                <w:lang w:val="kk-KZ"/>
              </w:rPr>
            </w:pPr>
            <w:r w:rsidRPr="00DC138A">
              <w:rPr>
                <w:rFonts w:ascii="Times New Roman" w:hAnsi="Times New Roman" w:cs="Times New Roman"/>
                <w:sz w:val="20"/>
                <w:szCs w:val="20"/>
                <w:lang w:val="kk-KZ"/>
              </w:rPr>
              <w:t>1</w:t>
            </w:r>
          </w:p>
          <w:p w14:paraId="634ADCFF" w14:textId="77777777" w:rsidR="00AC09C3" w:rsidRPr="00DC138A" w:rsidRDefault="00AC09C3" w:rsidP="00DC138A">
            <w:pPr>
              <w:rPr>
                <w:rFonts w:ascii="Times New Roman" w:hAnsi="Times New Roman" w:cs="Times New Roman"/>
                <w:sz w:val="20"/>
                <w:szCs w:val="20"/>
                <w:lang w:val="kk-KZ"/>
              </w:rPr>
            </w:pPr>
          </w:p>
        </w:tc>
        <w:tc>
          <w:tcPr>
            <w:tcW w:w="2664" w:type="dxa"/>
          </w:tcPr>
          <w:p w14:paraId="72945F94" w14:textId="144AF4F8" w:rsidR="00AC09C3" w:rsidRPr="00DC138A" w:rsidRDefault="00C36C68" w:rsidP="00DC138A">
            <w:pPr>
              <w:jc w:val="both"/>
              <w:rPr>
                <w:rFonts w:ascii="Times New Roman" w:hAnsi="Times New Roman" w:cs="Times New Roman"/>
                <w:sz w:val="20"/>
                <w:szCs w:val="20"/>
                <w:lang w:val="kk-KZ"/>
              </w:rPr>
            </w:pPr>
            <w:r w:rsidRPr="00DC138A">
              <w:rPr>
                <w:rFonts w:ascii="Times New Roman" w:hAnsi="Times New Roman" w:cs="Times New Roman"/>
                <w:sz w:val="20"/>
                <w:szCs w:val="20"/>
                <w:lang w:val="kk-KZ"/>
              </w:rPr>
              <w:t>Эстетическое воспитание студентов</w:t>
            </w:r>
          </w:p>
        </w:tc>
        <w:tc>
          <w:tcPr>
            <w:tcW w:w="851" w:type="dxa"/>
          </w:tcPr>
          <w:p w14:paraId="4123B431" w14:textId="77777777" w:rsidR="00AC09C3" w:rsidRPr="00DC138A" w:rsidRDefault="00AC09C3" w:rsidP="00DC138A">
            <w:pPr>
              <w:rPr>
                <w:rFonts w:ascii="Times New Roman" w:hAnsi="Times New Roman" w:cs="Times New Roman"/>
                <w:sz w:val="20"/>
                <w:szCs w:val="20"/>
              </w:rPr>
            </w:pPr>
            <w:r w:rsidRPr="00DC138A">
              <w:rPr>
                <w:rFonts w:ascii="Times New Roman" w:hAnsi="Times New Roman" w:cs="Times New Roman"/>
                <w:sz w:val="20"/>
                <w:szCs w:val="20"/>
                <w:lang w:val="kk-KZ"/>
              </w:rPr>
              <w:t>Баспа</w:t>
            </w:r>
          </w:p>
        </w:tc>
        <w:tc>
          <w:tcPr>
            <w:tcW w:w="3260" w:type="dxa"/>
          </w:tcPr>
          <w:p w14:paraId="11C4865C" w14:textId="0FFBE981" w:rsidR="00AC09C3" w:rsidRPr="00DC138A" w:rsidRDefault="00C36C68" w:rsidP="00DC138A">
            <w:pPr>
              <w:jc w:val="both"/>
              <w:rPr>
                <w:rFonts w:ascii="Times New Roman" w:hAnsi="Times New Roman" w:cs="Times New Roman"/>
                <w:sz w:val="20"/>
                <w:szCs w:val="20"/>
                <w:lang w:val="kk-KZ"/>
              </w:rPr>
            </w:pPr>
            <w:r w:rsidRPr="00DC138A">
              <w:rPr>
                <w:rFonts w:ascii="Times New Roman" w:hAnsi="Times New Roman" w:cs="Times New Roman"/>
                <w:sz w:val="20"/>
                <w:szCs w:val="20"/>
                <w:lang w:val="kk-KZ"/>
              </w:rPr>
              <w:t>«ОРЛЕУ» БАҰО,Республикалық ақпараттық-әдістемелік журнал, АЛМАТЫ ҰСТАЗЫ, 2016 ж., № 02 (39), стр. 32-37, ISSN 2226-4671</w:t>
            </w:r>
          </w:p>
        </w:tc>
        <w:tc>
          <w:tcPr>
            <w:tcW w:w="625" w:type="dxa"/>
          </w:tcPr>
          <w:p w14:paraId="3B6320A2" w14:textId="58A84698" w:rsidR="00AC09C3" w:rsidRPr="00DC138A" w:rsidRDefault="00AC09C3" w:rsidP="00DC138A">
            <w:pPr>
              <w:jc w:val="center"/>
              <w:rPr>
                <w:rFonts w:ascii="Times New Roman" w:hAnsi="Times New Roman" w:cs="Times New Roman"/>
                <w:sz w:val="20"/>
                <w:szCs w:val="20"/>
                <w:lang w:val="kk-KZ"/>
              </w:rPr>
            </w:pPr>
            <w:r w:rsidRPr="00DC138A">
              <w:rPr>
                <w:rFonts w:ascii="Times New Roman" w:hAnsi="Times New Roman" w:cs="Times New Roman"/>
                <w:bCs/>
                <w:sz w:val="20"/>
                <w:szCs w:val="20"/>
                <w:lang w:val="kk-KZ"/>
              </w:rPr>
              <w:t>0,</w:t>
            </w:r>
            <w:r w:rsidR="003C66CE" w:rsidRPr="00DC138A">
              <w:rPr>
                <w:rFonts w:ascii="Times New Roman" w:hAnsi="Times New Roman" w:cs="Times New Roman"/>
                <w:bCs/>
                <w:sz w:val="20"/>
                <w:szCs w:val="20"/>
                <w:lang w:val="kk-KZ"/>
              </w:rPr>
              <w:t>5</w:t>
            </w:r>
          </w:p>
        </w:tc>
        <w:tc>
          <w:tcPr>
            <w:tcW w:w="2381" w:type="dxa"/>
          </w:tcPr>
          <w:p w14:paraId="56399CEB" w14:textId="4E39ACBD" w:rsidR="00AC09C3" w:rsidRPr="00DC138A" w:rsidRDefault="00AC09C3" w:rsidP="00DC138A">
            <w:pPr>
              <w:jc w:val="both"/>
              <w:rPr>
                <w:rFonts w:ascii="Times New Roman" w:hAnsi="Times New Roman" w:cs="Times New Roman"/>
                <w:sz w:val="20"/>
                <w:szCs w:val="20"/>
                <w:lang w:val="kk-KZ"/>
              </w:rPr>
            </w:pPr>
          </w:p>
        </w:tc>
      </w:tr>
      <w:tr w:rsidR="00AC09C3" w:rsidRPr="00DC138A" w14:paraId="70EC21CE" w14:textId="77777777" w:rsidTr="002C4DF1">
        <w:tc>
          <w:tcPr>
            <w:tcW w:w="10377" w:type="dxa"/>
            <w:gridSpan w:val="7"/>
          </w:tcPr>
          <w:p w14:paraId="3EC0438C" w14:textId="77777777" w:rsidR="00AC09C3" w:rsidRPr="00DC138A" w:rsidRDefault="00AC09C3" w:rsidP="00DC138A">
            <w:pPr>
              <w:jc w:val="center"/>
              <w:rPr>
                <w:rFonts w:ascii="Times New Roman" w:hAnsi="Times New Roman" w:cs="Times New Roman"/>
                <w:b/>
                <w:sz w:val="20"/>
                <w:szCs w:val="20"/>
                <w:lang w:val="kk-KZ"/>
              </w:rPr>
            </w:pPr>
            <w:r w:rsidRPr="00DC138A">
              <w:rPr>
                <w:rFonts w:ascii="Times New Roman" w:hAnsi="Times New Roman" w:cs="Times New Roman"/>
                <w:b/>
                <w:sz w:val="20"/>
                <w:szCs w:val="20"/>
                <w:lang w:val="kk-KZ"/>
              </w:rPr>
              <w:t xml:space="preserve">Халықаралық ғылыми конференция материалдарында жарияланған ғылыми еңбектер </w:t>
            </w:r>
          </w:p>
        </w:tc>
      </w:tr>
      <w:tr w:rsidR="009C5E44" w:rsidRPr="00DC138A" w14:paraId="7BEF4AFE" w14:textId="77777777" w:rsidTr="002C4DF1">
        <w:tc>
          <w:tcPr>
            <w:tcW w:w="567" w:type="dxa"/>
          </w:tcPr>
          <w:p w14:paraId="2DD9D4C6" w14:textId="77777777" w:rsidR="009C5E44" w:rsidRPr="00DC138A" w:rsidRDefault="009C5E44" w:rsidP="00DC138A">
            <w:pPr>
              <w:jc w:val="center"/>
              <w:rPr>
                <w:rFonts w:ascii="Times New Roman" w:hAnsi="Times New Roman" w:cs="Times New Roman"/>
                <w:sz w:val="20"/>
                <w:szCs w:val="20"/>
                <w:lang w:val="kk-KZ"/>
              </w:rPr>
            </w:pPr>
            <w:r w:rsidRPr="00DC138A">
              <w:rPr>
                <w:rFonts w:ascii="Times New Roman" w:hAnsi="Times New Roman" w:cs="Times New Roman"/>
                <w:sz w:val="20"/>
                <w:szCs w:val="20"/>
                <w:lang w:val="kk-KZ"/>
              </w:rPr>
              <w:t>1</w:t>
            </w:r>
          </w:p>
        </w:tc>
        <w:tc>
          <w:tcPr>
            <w:tcW w:w="2693" w:type="dxa"/>
            <w:gridSpan w:val="2"/>
          </w:tcPr>
          <w:p w14:paraId="18C46A00" w14:textId="356A3F6A" w:rsidR="009C5E44" w:rsidRPr="00DC138A" w:rsidRDefault="00C36C68" w:rsidP="00DC138A">
            <w:pPr>
              <w:rPr>
                <w:rFonts w:ascii="Times New Roman" w:hAnsi="Times New Roman" w:cs="Times New Roman"/>
                <w:sz w:val="20"/>
                <w:szCs w:val="20"/>
                <w:lang w:val="kk-KZ"/>
              </w:rPr>
            </w:pPr>
            <w:r w:rsidRPr="00DC138A">
              <w:rPr>
                <w:rFonts w:ascii="Times New Roman" w:hAnsi="Times New Roman" w:cs="Times New Roman"/>
                <w:sz w:val="20"/>
                <w:szCs w:val="20"/>
                <w:lang w:val="kk-KZ"/>
              </w:rPr>
              <w:t>Көркем білімге әсер ететін жаһандану үрдісі</w:t>
            </w:r>
          </w:p>
        </w:tc>
        <w:tc>
          <w:tcPr>
            <w:tcW w:w="851" w:type="dxa"/>
          </w:tcPr>
          <w:p w14:paraId="42235313" w14:textId="17EC5BC4" w:rsidR="009C5E44" w:rsidRPr="00DC138A" w:rsidRDefault="009C5E44" w:rsidP="00DC138A">
            <w:pPr>
              <w:rPr>
                <w:rFonts w:ascii="Times New Roman" w:hAnsi="Times New Roman" w:cs="Times New Roman"/>
                <w:sz w:val="20"/>
                <w:szCs w:val="20"/>
              </w:rPr>
            </w:pPr>
            <w:r w:rsidRPr="00DC138A">
              <w:rPr>
                <w:rFonts w:ascii="Times New Roman" w:hAnsi="Times New Roman" w:cs="Times New Roman"/>
                <w:sz w:val="20"/>
                <w:szCs w:val="20"/>
                <w:lang w:val="kk-KZ"/>
              </w:rPr>
              <w:t>Баспа</w:t>
            </w:r>
          </w:p>
        </w:tc>
        <w:tc>
          <w:tcPr>
            <w:tcW w:w="3260" w:type="dxa"/>
          </w:tcPr>
          <w:p w14:paraId="453A5B44" w14:textId="77777777" w:rsidR="00C36C68" w:rsidRPr="00DC138A" w:rsidRDefault="00C36C68" w:rsidP="00DC138A">
            <w:pPr>
              <w:jc w:val="both"/>
              <w:rPr>
                <w:rFonts w:ascii="Times New Roman" w:hAnsi="Times New Roman" w:cs="Times New Roman"/>
                <w:color w:val="000000"/>
                <w:sz w:val="20"/>
                <w:szCs w:val="20"/>
                <w:lang w:val="kk-KZ"/>
              </w:rPr>
            </w:pPr>
            <w:r w:rsidRPr="00DC138A">
              <w:rPr>
                <w:rFonts w:ascii="Times New Roman" w:hAnsi="Times New Roman" w:cs="Times New Roman"/>
                <w:color w:val="000000"/>
                <w:sz w:val="20"/>
                <w:szCs w:val="20"/>
                <w:lang w:val="kk-KZ"/>
              </w:rPr>
              <w:t>International symposium,The colors of the great steppe.</w:t>
            </w:r>
          </w:p>
          <w:p w14:paraId="6ACC168B" w14:textId="77777777" w:rsidR="00C36C68" w:rsidRPr="00DC138A" w:rsidRDefault="00C36C68" w:rsidP="00DC138A">
            <w:pPr>
              <w:jc w:val="both"/>
              <w:rPr>
                <w:rFonts w:ascii="Times New Roman" w:hAnsi="Times New Roman" w:cs="Times New Roman"/>
                <w:color w:val="000000"/>
                <w:sz w:val="20"/>
                <w:szCs w:val="20"/>
                <w:lang w:val="kk-KZ"/>
              </w:rPr>
            </w:pPr>
            <w:r w:rsidRPr="00DC138A">
              <w:rPr>
                <w:rFonts w:ascii="Times New Roman" w:hAnsi="Times New Roman" w:cs="Times New Roman"/>
                <w:color w:val="000000"/>
                <w:sz w:val="20"/>
                <w:szCs w:val="20"/>
                <w:lang w:val="kk-KZ"/>
              </w:rPr>
              <w:t>«Қыздар университеті» баспасы Алматы 2016ж,</w:t>
            </w:r>
          </w:p>
          <w:p w14:paraId="3289C058" w14:textId="77777777" w:rsidR="00C36C68" w:rsidRPr="00DC138A" w:rsidRDefault="00C36C68" w:rsidP="00DC138A">
            <w:pPr>
              <w:jc w:val="both"/>
              <w:rPr>
                <w:rFonts w:ascii="Times New Roman" w:hAnsi="Times New Roman" w:cs="Times New Roman"/>
                <w:color w:val="000000"/>
                <w:sz w:val="20"/>
                <w:szCs w:val="20"/>
                <w:lang w:val="kk-KZ"/>
              </w:rPr>
            </w:pPr>
            <w:r w:rsidRPr="00DC138A">
              <w:rPr>
                <w:rFonts w:ascii="Times New Roman" w:hAnsi="Times New Roman" w:cs="Times New Roman"/>
                <w:color w:val="000000"/>
                <w:sz w:val="20"/>
                <w:szCs w:val="20"/>
                <w:lang w:val="kk-KZ"/>
              </w:rPr>
              <w:t>ISBN 978-601-224-837-1,</w:t>
            </w:r>
          </w:p>
          <w:p w14:paraId="309FFE7A" w14:textId="69A4AE88" w:rsidR="009C5E44" w:rsidRPr="00DC138A" w:rsidRDefault="00C36C68" w:rsidP="00DC138A">
            <w:pPr>
              <w:jc w:val="both"/>
              <w:rPr>
                <w:rFonts w:ascii="Times New Roman" w:hAnsi="Times New Roman" w:cs="Times New Roman"/>
                <w:color w:val="000000"/>
                <w:sz w:val="20"/>
                <w:szCs w:val="20"/>
                <w:lang w:val="kk-KZ"/>
              </w:rPr>
            </w:pPr>
            <w:r w:rsidRPr="00DC138A">
              <w:rPr>
                <w:rFonts w:ascii="Times New Roman" w:hAnsi="Times New Roman" w:cs="Times New Roman"/>
                <w:color w:val="000000"/>
                <w:sz w:val="20"/>
                <w:szCs w:val="20"/>
                <w:lang w:val="kk-KZ"/>
              </w:rPr>
              <w:t>ӘОЖ 75/76, 14-19 б.</w:t>
            </w:r>
          </w:p>
        </w:tc>
        <w:tc>
          <w:tcPr>
            <w:tcW w:w="625" w:type="dxa"/>
          </w:tcPr>
          <w:p w14:paraId="04F25714" w14:textId="5400F51E" w:rsidR="009C5E44" w:rsidRPr="00DC138A" w:rsidRDefault="009C5E44" w:rsidP="00DC138A">
            <w:pPr>
              <w:jc w:val="both"/>
              <w:rPr>
                <w:rFonts w:ascii="Times New Roman" w:hAnsi="Times New Roman" w:cs="Times New Roman"/>
                <w:sz w:val="20"/>
                <w:szCs w:val="20"/>
                <w:lang w:val="kk-KZ"/>
              </w:rPr>
            </w:pPr>
            <w:r w:rsidRPr="00DC138A">
              <w:rPr>
                <w:rFonts w:ascii="Times New Roman" w:hAnsi="Times New Roman" w:cs="Times New Roman"/>
                <w:sz w:val="20"/>
                <w:szCs w:val="20"/>
                <w:lang w:val="kk-KZ"/>
              </w:rPr>
              <w:t>0,</w:t>
            </w:r>
            <w:r w:rsidR="003C66CE" w:rsidRPr="00DC138A">
              <w:rPr>
                <w:rFonts w:ascii="Times New Roman" w:hAnsi="Times New Roman" w:cs="Times New Roman"/>
                <w:sz w:val="20"/>
                <w:szCs w:val="20"/>
                <w:lang w:val="kk-KZ"/>
              </w:rPr>
              <w:t>6</w:t>
            </w:r>
            <w:r w:rsidRPr="00DC138A">
              <w:rPr>
                <w:rFonts w:ascii="Times New Roman" w:hAnsi="Times New Roman" w:cs="Times New Roman"/>
                <w:sz w:val="20"/>
                <w:szCs w:val="20"/>
                <w:lang w:val="kk-KZ"/>
              </w:rPr>
              <w:t xml:space="preserve"> </w:t>
            </w:r>
          </w:p>
        </w:tc>
        <w:tc>
          <w:tcPr>
            <w:tcW w:w="2381" w:type="dxa"/>
          </w:tcPr>
          <w:p w14:paraId="60035C0D" w14:textId="6DC88AF1" w:rsidR="009C5E44" w:rsidRPr="00DC138A" w:rsidRDefault="009C5E44" w:rsidP="00DC138A">
            <w:pPr>
              <w:jc w:val="both"/>
              <w:rPr>
                <w:rFonts w:ascii="Times New Roman" w:hAnsi="Times New Roman" w:cs="Times New Roman"/>
                <w:sz w:val="20"/>
                <w:szCs w:val="20"/>
              </w:rPr>
            </w:pPr>
          </w:p>
        </w:tc>
      </w:tr>
      <w:tr w:rsidR="009C5E44" w:rsidRPr="00DC138A" w14:paraId="50146C4D" w14:textId="77777777" w:rsidTr="002C4DF1">
        <w:tc>
          <w:tcPr>
            <w:tcW w:w="567" w:type="dxa"/>
          </w:tcPr>
          <w:p w14:paraId="261CDE2C" w14:textId="77777777" w:rsidR="009C5E44" w:rsidRPr="00DC138A" w:rsidRDefault="009C5E44" w:rsidP="00DC138A">
            <w:pPr>
              <w:jc w:val="center"/>
              <w:rPr>
                <w:rFonts w:ascii="Times New Roman" w:hAnsi="Times New Roman" w:cs="Times New Roman"/>
                <w:sz w:val="20"/>
                <w:szCs w:val="20"/>
                <w:lang w:val="kk-KZ"/>
              </w:rPr>
            </w:pPr>
            <w:r w:rsidRPr="00DC138A">
              <w:rPr>
                <w:rFonts w:ascii="Times New Roman" w:hAnsi="Times New Roman" w:cs="Times New Roman"/>
                <w:sz w:val="20"/>
                <w:szCs w:val="20"/>
                <w:lang w:val="kk-KZ"/>
              </w:rPr>
              <w:t>2</w:t>
            </w:r>
          </w:p>
        </w:tc>
        <w:tc>
          <w:tcPr>
            <w:tcW w:w="2693" w:type="dxa"/>
            <w:gridSpan w:val="2"/>
            <w:tcBorders>
              <w:top w:val="single" w:sz="4" w:space="0" w:color="auto"/>
              <w:left w:val="single" w:sz="4" w:space="0" w:color="auto"/>
              <w:bottom w:val="single" w:sz="4" w:space="0" w:color="auto"/>
              <w:right w:val="single" w:sz="4" w:space="0" w:color="auto"/>
            </w:tcBorders>
          </w:tcPr>
          <w:p w14:paraId="3C84070A" w14:textId="4508D92A" w:rsidR="009C5E44" w:rsidRPr="00DC138A" w:rsidRDefault="0092473A" w:rsidP="00DC138A">
            <w:pPr>
              <w:rPr>
                <w:rFonts w:ascii="Times New Roman" w:hAnsi="Times New Roman" w:cs="Times New Roman"/>
                <w:color w:val="000000"/>
                <w:sz w:val="20"/>
                <w:szCs w:val="20"/>
                <w:lang w:val="kk-KZ"/>
              </w:rPr>
            </w:pPr>
            <w:r w:rsidRPr="00DC138A">
              <w:rPr>
                <w:rFonts w:ascii="Times New Roman" w:hAnsi="Times New Roman" w:cs="Times New Roman"/>
                <w:color w:val="000000"/>
                <w:sz w:val="20"/>
                <w:szCs w:val="20"/>
                <w:lang w:val="kk-KZ"/>
              </w:rPr>
              <w:t>Influence of packaging color and consumers choice</w:t>
            </w:r>
          </w:p>
        </w:tc>
        <w:tc>
          <w:tcPr>
            <w:tcW w:w="851" w:type="dxa"/>
            <w:tcBorders>
              <w:top w:val="single" w:sz="4" w:space="0" w:color="auto"/>
              <w:left w:val="single" w:sz="4" w:space="0" w:color="auto"/>
              <w:bottom w:val="single" w:sz="4" w:space="0" w:color="auto"/>
              <w:right w:val="single" w:sz="4" w:space="0" w:color="auto"/>
            </w:tcBorders>
          </w:tcPr>
          <w:p w14:paraId="300EE84B" w14:textId="3D78161C" w:rsidR="009C5E44" w:rsidRPr="00DC138A" w:rsidRDefault="009C5E44" w:rsidP="00DC138A">
            <w:pPr>
              <w:rPr>
                <w:rFonts w:ascii="Times New Roman" w:hAnsi="Times New Roman" w:cs="Times New Roman"/>
                <w:sz w:val="20"/>
                <w:szCs w:val="20"/>
                <w:lang w:val="kk-KZ"/>
              </w:rPr>
            </w:pPr>
            <w:r w:rsidRPr="00DC138A">
              <w:rPr>
                <w:rFonts w:ascii="Times New Roman" w:hAnsi="Times New Roman" w:cs="Times New Roman"/>
                <w:sz w:val="20"/>
                <w:szCs w:val="20"/>
                <w:lang w:val="kk-KZ"/>
              </w:rPr>
              <w:t>Баспа</w:t>
            </w:r>
          </w:p>
        </w:tc>
        <w:tc>
          <w:tcPr>
            <w:tcW w:w="3260" w:type="dxa"/>
            <w:tcBorders>
              <w:top w:val="single" w:sz="4" w:space="0" w:color="auto"/>
              <w:left w:val="single" w:sz="4" w:space="0" w:color="auto"/>
              <w:bottom w:val="single" w:sz="4" w:space="0" w:color="auto"/>
              <w:right w:val="single" w:sz="4" w:space="0" w:color="auto"/>
            </w:tcBorders>
          </w:tcPr>
          <w:p w14:paraId="22BAFA82" w14:textId="77777777" w:rsidR="0092473A" w:rsidRPr="00DC138A" w:rsidRDefault="0092473A" w:rsidP="00DC138A">
            <w:pPr>
              <w:jc w:val="both"/>
              <w:rPr>
                <w:rFonts w:ascii="Times New Roman" w:hAnsi="Times New Roman" w:cs="Times New Roman"/>
                <w:sz w:val="20"/>
                <w:szCs w:val="20"/>
                <w:lang w:val="kk-KZ"/>
              </w:rPr>
            </w:pPr>
            <w:r w:rsidRPr="00DC138A">
              <w:rPr>
                <w:rFonts w:ascii="Times New Roman" w:hAnsi="Times New Roman" w:cs="Times New Roman"/>
                <w:sz w:val="20"/>
                <w:szCs w:val="20"/>
                <w:lang w:val="kk-KZ"/>
              </w:rPr>
              <w:t>Пандемия кезіндегі көркемдік білім беру: Мәселелер және жаңа шешімдер</w:t>
            </w:r>
          </w:p>
          <w:p w14:paraId="7A2908F1" w14:textId="77777777" w:rsidR="0092473A" w:rsidRPr="00DC138A" w:rsidRDefault="0092473A" w:rsidP="00DC138A">
            <w:pPr>
              <w:jc w:val="both"/>
              <w:rPr>
                <w:rFonts w:ascii="Times New Roman" w:hAnsi="Times New Roman" w:cs="Times New Roman"/>
                <w:sz w:val="20"/>
                <w:szCs w:val="20"/>
                <w:lang w:val="kk-KZ"/>
              </w:rPr>
            </w:pPr>
            <w:r w:rsidRPr="00DC138A">
              <w:rPr>
                <w:rFonts w:ascii="Times New Roman" w:hAnsi="Times New Roman" w:cs="Times New Roman"/>
                <w:sz w:val="20"/>
                <w:szCs w:val="20"/>
                <w:lang w:val="kk-KZ"/>
              </w:rPr>
              <w:t>Халықаралық ғылыми-тәжірибелік онлайн конференция</w:t>
            </w:r>
          </w:p>
          <w:p w14:paraId="1348FCD7" w14:textId="77777777" w:rsidR="0092473A" w:rsidRPr="00DC138A" w:rsidRDefault="0092473A" w:rsidP="00DC138A">
            <w:pPr>
              <w:jc w:val="both"/>
              <w:rPr>
                <w:rFonts w:ascii="Times New Roman" w:hAnsi="Times New Roman" w:cs="Times New Roman"/>
                <w:sz w:val="20"/>
                <w:szCs w:val="20"/>
                <w:lang w:val="kk-KZ"/>
              </w:rPr>
            </w:pPr>
            <w:r w:rsidRPr="00DC138A">
              <w:rPr>
                <w:rFonts w:ascii="Times New Roman" w:hAnsi="Times New Roman" w:cs="Times New Roman"/>
                <w:sz w:val="20"/>
                <w:szCs w:val="20"/>
                <w:lang w:val="kk-KZ"/>
              </w:rPr>
              <w:t>Алматы 24.12.2021</w:t>
            </w:r>
          </w:p>
          <w:p w14:paraId="72187E2C" w14:textId="77777777" w:rsidR="0092473A" w:rsidRPr="00DC138A" w:rsidRDefault="0092473A" w:rsidP="00DC138A">
            <w:pPr>
              <w:jc w:val="both"/>
              <w:rPr>
                <w:rFonts w:ascii="Times New Roman" w:hAnsi="Times New Roman" w:cs="Times New Roman"/>
                <w:sz w:val="20"/>
                <w:szCs w:val="20"/>
                <w:lang w:val="kk-KZ"/>
              </w:rPr>
            </w:pPr>
            <w:r w:rsidRPr="00DC138A">
              <w:rPr>
                <w:rFonts w:ascii="Times New Roman" w:hAnsi="Times New Roman" w:cs="Times New Roman"/>
                <w:sz w:val="20"/>
                <w:szCs w:val="20"/>
                <w:lang w:val="kk-KZ"/>
              </w:rPr>
              <w:t>УДК 378:7+616.9</w:t>
            </w:r>
          </w:p>
          <w:p w14:paraId="46F26108" w14:textId="30AD556C" w:rsidR="009C5E44" w:rsidRPr="00DC138A" w:rsidRDefault="0092473A" w:rsidP="00DC138A">
            <w:pPr>
              <w:jc w:val="both"/>
              <w:rPr>
                <w:rFonts w:ascii="Times New Roman" w:hAnsi="Times New Roman" w:cs="Times New Roman"/>
                <w:sz w:val="20"/>
                <w:szCs w:val="20"/>
                <w:lang w:val="kk-KZ"/>
              </w:rPr>
            </w:pPr>
            <w:r w:rsidRPr="00DC138A">
              <w:rPr>
                <w:rFonts w:ascii="Times New Roman" w:hAnsi="Times New Roman" w:cs="Times New Roman"/>
                <w:sz w:val="20"/>
                <w:szCs w:val="20"/>
                <w:lang w:val="kk-KZ"/>
              </w:rPr>
              <w:t>ББК 74.58+85+51.9</w:t>
            </w:r>
          </w:p>
        </w:tc>
        <w:tc>
          <w:tcPr>
            <w:tcW w:w="625" w:type="dxa"/>
            <w:tcBorders>
              <w:top w:val="single" w:sz="4" w:space="0" w:color="auto"/>
              <w:left w:val="single" w:sz="4" w:space="0" w:color="auto"/>
              <w:bottom w:val="single" w:sz="4" w:space="0" w:color="auto"/>
              <w:right w:val="single" w:sz="4" w:space="0" w:color="auto"/>
            </w:tcBorders>
          </w:tcPr>
          <w:p w14:paraId="5B815D4D" w14:textId="7B2F9669" w:rsidR="009C5E44" w:rsidRPr="00DC138A" w:rsidRDefault="009C5E44" w:rsidP="00DC138A">
            <w:pPr>
              <w:jc w:val="both"/>
              <w:rPr>
                <w:rFonts w:ascii="Times New Roman" w:hAnsi="Times New Roman" w:cs="Times New Roman"/>
                <w:color w:val="000000"/>
                <w:sz w:val="20"/>
                <w:szCs w:val="20"/>
                <w:lang w:val="kk-KZ"/>
              </w:rPr>
            </w:pPr>
            <w:r w:rsidRPr="00DC138A">
              <w:rPr>
                <w:rFonts w:ascii="Times New Roman" w:hAnsi="Times New Roman" w:cs="Times New Roman"/>
                <w:bCs/>
                <w:sz w:val="20"/>
                <w:szCs w:val="20"/>
                <w:lang w:val="kk-KZ"/>
              </w:rPr>
              <w:t>0,</w:t>
            </w:r>
            <w:r w:rsidR="003C66CE" w:rsidRPr="00DC138A">
              <w:rPr>
                <w:rFonts w:ascii="Times New Roman" w:hAnsi="Times New Roman" w:cs="Times New Roman"/>
                <w:bCs/>
                <w:sz w:val="20"/>
                <w:szCs w:val="20"/>
                <w:lang w:val="kk-KZ"/>
              </w:rPr>
              <w:t>8</w:t>
            </w:r>
            <w:r w:rsidRPr="00DC138A">
              <w:rPr>
                <w:rFonts w:ascii="Times New Roman" w:hAnsi="Times New Roman" w:cs="Times New Roman"/>
                <w:bCs/>
                <w:sz w:val="20"/>
                <w:szCs w:val="20"/>
                <w:lang w:val="kk-KZ"/>
              </w:rPr>
              <w:t xml:space="preserve"> </w:t>
            </w:r>
          </w:p>
        </w:tc>
        <w:tc>
          <w:tcPr>
            <w:tcW w:w="2381" w:type="dxa"/>
            <w:tcBorders>
              <w:top w:val="single" w:sz="4" w:space="0" w:color="auto"/>
              <w:left w:val="single" w:sz="4" w:space="0" w:color="auto"/>
              <w:bottom w:val="single" w:sz="4" w:space="0" w:color="auto"/>
              <w:right w:val="single" w:sz="4" w:space="0" w:color="auto"/>
            </w:tcBorders>
          </w:tcPr>
          <w:p w14:paraId="67AD5246" w14:textId="6F4DBC79" w:rsidR="009C5E44" w:rsidRPr="00DC138A" w:rsidRDefault="009C5E44" w:rsidP="00DC138A">
            <w:pPr>
              <w:rPr>
                <w:rFonts w:ascii="Times New Roman" w:hAnsi="Times New Roman" w:cs="Times New Roman"/>
                <w:sz w:val="20"/>
                <w:szCs w:val="20"/>
                <w:lang w:val="kk-KZ"/>
              </w:rPr>
            </w:pPr>
          </w:p>
          <w:p w14:paraId="0CE5344F" w14:textId="44E90D28" w:rsidR="009C5E44" w:rsidRPr="00DC138A" w:rsidRDefault="0092473A" w:rsidP="00DC138A">
            <w:pPr>
              <w:jc w:val="both"/>
              <w:rPr>
                <w:rFonts w:ascii="Times New Roman" w:hAnsi="Times New Roman" w:cs="Times New Roman"/>
                <w:color w:val="000000"/>
                <w:sz w:val="20"/>
                <w:szCs w:val="20"/>
                <w:lang w:val="kk-KZ"/>
              </w:rPr>
            </w:pPr>
            <w:r w:rsidRPr="00DC138A">
              <w:rPr>
                <w:rFonts w:ascii="Times New Roman" w:hAnsi="Times New Roman" w:cs="Times New Roman"/>
                <w:color w:val="000000"/>
                <w:sz w:val="20"/>
                <w:szCs w:val="20"/>
                <w:lang w:val="kk-KZ"/>
              </w:rPr>
              <w:t>Nehir Marieaм</w:t>
            </w:r>
          </w:p>
        </w:tc>
      </w:tr>
      <w:tr w:rsidR="009C5E44" w:rsidRPr="00DC138A" w14:paraId="6E05362F" w14:textId="77777777" w:rsidTr="002C4DF1">
        <w:tc>
          <w:tcPr>
            <w:tcW w:w="567" w:type="dxa"/>
          </w:tcPr>
          <w:p w14:paraId="3A8BA941" w14:textId="77777777" w:rsidR="009C5E44" w:rsidRPr="00DC138A" w:rsidRDefault="009C5E44" w:rsidP="00DC138A">
            <w:pPr>
              <w:jc w:val="center"/>
              <w:rPr>
                <w:rFonts w:ascii="Times New Roman" w:hAnsi="Times New Roman" w:cs="Times New Roman"/>
                <w:sz w:val="20"/>
                <w:szCs w:val="20"/>
                <w:lang w:val="kk-KZ"/>
              </w:rPr>
            </w:pPr>
            <w:r w:rsidRPr="00DC138A">
              <w:rPr>
                <w:rFonts w:ascii="Times New Roman" w:hAnsi="Times New Roman" w:cs="Times New Roman"/>
                <w:sz w:val="20"/>
                <w:szCs w:val="20"/>
                <w:lang w:val="kk-KZ"/>
              </w:rPr>
              <w:t>3</w:t>
            </w:r>
          </w:p>
        </w:tc>
        <w:tc>
          <w:tcPr>
            <w:tcW w:w="2693" w:type="dxa"/>
            <w:gridSpan w:val="2"/>
          </w:tcPr>
          <w:p w14:paraId="1AE8EFF1" w14:textId="52AA79A4" w:rsidR="009C5E44" w:rsidRPr="00DC138A" w:rsidRDefault="0092473A" w:rsidP="00DC138A">
            <w:pPr>
              <w:rPr>
                <w:rFonts w:ascii="Times New Roman" w:hAnsi="Times New Roman" w:cs="Times New Roman"/>
                <w:sz w:val="20"/>
                <w:szCs w:val="20"/>
                <w:lang w:val="kk-KZ"/>
              </w:rPr>
            </w:pPr>
            <w:r w:rsidRPr="00DC138A">
              <w:rPr>
                <w:rFonts w:ascii="Times New Roman" w:hAnsi="Times New Roman" w:cs="Times New Roman"/>
                <w:sz w:val="20"/>
                <w:szCs w:val="20"/>
                <w:lang w:val="kk-KZ"/>
              </w:rPr>
              <w:t>University as a space of social interaction</w:t>
            </w:r>
          </w:p>
        </w:tc>
        <w:tc>
          <w:tcPr>
            <w:tcW w:w="851" w:type="dxa"/>
          </w:tcPr>
          <w:p w14:paraId="7549B568" w14:textId="67D2C264" w:rsidR="009C5E44" w:rsidRPr="00DC138A" w:rsidRDefault="009C5E44" w:rsidP="00DC138A">
            <w:pPr>
              <w:rPr>
                <w:rFonts w:ascii="Times New Roman" w:hAnsi="Times New Roman" w:cs="Times New Roman"/>
                <w:sz w:val="20"/>
                <w:szCs w:val="20"/>
              </w:rPr>
            </w:pPr>
            <w:r w:rsidRPr="00DC138A">
              <w:rPr>
                <w:rFonts w:ascii="Times New Roman" w:hAnsi="Times New Roman" w:cs="Times New Roman"/>
                <w:sz w:val="20"/>
                <w:szCs w:val="20"/>
                <w:lang w:val="kk-KZ"/>
              </w:rPr>
              <w:t>Баспа</w:t>
            </w:r>
          </w:p>
        </w:tc>
        <w:tc>
          <w:tcPr>
            <w:tcW w:w="3260" w:type="dxa"/>
          </w:tcPr>
          <w:p w14:paraId="27C15437" w14:textId="12A5E8E2" w:rsidR="009C5E44" w:rsidRPr="00DC138A" w:rsidRDefault="00871EA3" w:rsidP="00DC138A">
            <w:pPr>
              <w:rPr>
                <w:rFonts w:ascii="Times New Roman" w:hAnsi="Times New Roman" w:cs="Times New Roman"/>
                <w:sz w:val="20"/>
                <w:szCs w:val="20"/>
              </w:rPr>
            </w:pPr>
            <w:r w:rsidRPr="00DC138A">
              <w:rPr>
                <w:rFonts w:ascii="Times New Roman" w:hAnsi="Times New Roman" w:cs="Times New Roman"/>
                <w:sz w:val="20"/>
                <w:szCs w:val="20"/>
              </w:rPr>
              <w:t>РИНЦ, Институт филологии, истории и права ФГБОУ ВО ЧГПУ Материалы Второй международной научно-практической конференции Чеченский Государственный педагогический</w:t>
            </w:r>
          </w:p>
        </w:tc>
        <w:tc>
          <w:tcPr>
            <w:tcW w:w="625" w:type="dxa"/>
          </w:tcPr>
          <w:p w14:paraId="3EC87827" w14:textId="7C763B1C" w:rsidR="009C5E44" w:rsidRPr="00DC138A" w:rsidRDefault="009C5E44" w:rsidP="00DC138A">
            <w:pPr>
              <w:jc w:val="center"/>
              <w:rPr>
                <w:rFonts w:ascii="Times New Roman" w:hAnsi="Times New Roman" w:cs="Times New Roman"/>
                <w:sz w:val="20"/>
                <w:szCs w:val="20"/>
                <w:lang w:val="kk-KZ"/>
              </w:rPr>
            </w:pPr>
            <w:r w:rsidRPr="00DC138A">
              <w:rPr>
                <w:rFonts w:ascii="Times New Roman" w:hAnsi="Times New Roman" w:cs="Times New Roman"/>
                <w:bCs/>
                <w:sz w:val="20"/>
                <w:szCs w:val="20"/>
                <w:lang w:val="kk-KZ"/>
              </w:rPr>
              <w:t>0,</w:t>
            </w:r>
            <w:r w:rsidR="003C66CE" w:rsidRPr="00DC138A">
              <w:rPr>
                <w:rFonts w:ascii="Times New Roman" w:hAnsi="Times New Roman" w:cs="Times New Roman"/>
                <w:bCs/>
                <w:sz w:val="20"/>
                <w:szCs w:val="20"/>
                <w:lang w:val="kk-KZ"/>
              </w:rPr>
              <w:t>5</w:t>
            </w:r>
            <w:r w:rsidRPr="00DC138A">
              <w:rPr>
                <w:rFonts w:ascii="Times New Roman" w:hAnsi="Times New Roman" w:cs="Times New Roman"/>
                <w:bCs/>
                <w:sz w:val="20"/>
                <w:szCs w:val="20"/>
                <w:lang w:val="kk-KZ"/>
              </w:rPr>
              <w:t xml:space="preserve"> </w:t>
            </w:r>
          </w:p>
        </w:tc>
        <w:tc>
          <w:tcPr>
            <w:tcW w:w="2381" w:type="dxa"/>
          </w:tcPr>
          <w:p w14:paraId="0D220ACE" w14:textId="1E131378" w:rsidR="009C5E44" w:rsidRPr="00DC138A" w:rsidRDefault="00871EA3" w:rsidP="00DC138A">
            <w:pPr>
              <w:rPr>
                <w:rFonts w:ascii="Times New Roman" w:hAnsi="Times New Roman" w:cs="Times New Roman"/>
                <w:sz w:val="20"/>
                <w:szCs w:val="20"/>
              </w:rPr>
            </w:pPr>
            <w:r w:rsidRPr="00DC138A">
              <w:rPr>
                <w:rFonts w:ascii="Times New Roman" w:hAnsi="Times New Roman" w:cs="Times New Roman"/>
                <w:sz w:val="20"/>
                <w:szCs w:val="20"/>
                <w:lang w:val="kk-KZ"/>
              </w:rPr>
              <w:t>Карбозова А.</w:t>
            </w:r>
          </w:p>
        </w:tc>
      </w:tr>
      <w:tr w:rsidR="009C5E44" w:rsidRPr="00DC138A" w14:paraId="13C4D420" w14:textId="77777777" w:rsidTr="002C4DF1">
        <w:tc>
          <w:tcPr>
            <w:tcW w:w="567" w:type="dxa"/>
          </w:tcPr>
          <w:p w14:paraId="58FC8F80" w14:textId="77777777" w:rsidR="009C5E44" w:rsidRPr="00DC138A" w:rsidRDefault="009C5E44" w:rsidP="00DC138A">
            <w:pPr>
              <w:jc w:val="center"/>
              <w:rPr>
                <w:rFonts w:ascii="Times New Roman" w:hAnsi="Times New Roman" w:cs="Times New Roman"/>
                <w:sz w:val="20"/>
                <w:szCs w:val="20"/>
                <w:lang w:val="kk-KZ"/>
              </w:rPr>
            </w:pPr>
            <w:r w:rsidRPr="00DC138A">
              <w:rPr>
                <w:rFonts w:ascii="Times New Roman" w:hAnsi="Times New Roman" w:cs="Times New Roman"/>
                <w:sz w:val="20"/>
                <w:szCs w:val="20"/>
                <w:lang w:val="kk-KZ"/>
              </w:rPr>
              <w:lastRenderedPageBreak/>
              <w:t>4</w:t>
            </w:r>
          </w:p>
        </w:tc>
        <w:tc>
          <w:tcPr>
            <w:tcW w:w="2693" w:type="dxa"/>
            <w:gridSpan w:val="2"/>
          </w:tcPr>
          <w:p w14:paraId="3D8C761A" w14:textId="2A24AAA2" w:rsidR="009C5E44" w:rsidRPr="00DC138A" w:rsidRDefault="00871EA3" w:rsidP="00DC138A">
            <w:pPr>
              <w:jc w:val="both"/>
              <w:rPr>
                <w:rFonts w:ascii="Times New Roman" w:hAnsi="Times New Roman" w:cs="Times New Roman"/>
                <w:sz w:val="20"/>
                <w:szCs w:val="20"/>
                <w:lang w:val="kk-KZ"/>
              </w:rPr>
            </w:pPr>
            <w:r w:rsidRPr="00DC138A">
              <w:rPr>
                <w:rFonts w:ascii="Times New Roman" w:hAnsi="Times New Roman" w:cs="Times New Roman"/>
                <w:sz w:val="20"/>
                <w:szCs w:val="20"/>
                <w:lang w:val="kk-KZ"/>
              </w:rPr>
              <w:t>Perception of price and calories through packaging color</w:t>
            </w:r>
          </w:p>
        </w:tc>
        <w:tc>
          <w:tcPr>
            <w:tcW w:w="851" w:type="dxa"/>
          </w:tcPr>
          <w:p w14:paraId="509BA646" w14:textId="74E97B26" w:rsidR="009C5E44" w:rsidRPr="00DC138A" w:rsidRDefault="009C5E44" w:rsidP="00DC138A">
            <w:pPr>
              <w:rPr>
                <w:rFonts w:ascii="Times New Roman" w:hAnsi="Times New Roman" w:cs="Times New Roman"/>
                <w:sz w:val="20"/>
                <w:szCs w:val="20"/>
              </w:rPr>
            </w:pPr>
            <w:r w:rsidRPr="00DC138A">
              <w:rPr>
                <w:rFonts w:ascii="Times New Roman" w:hAnsi="Times New Roman" w:cs="Times New Roman"/>
                <w:sz w:val="20"/>
                <w:szCs w:val="20"/>
                <w:lang w:val="kk-KZ"/>
              </w:rPr>
              <w:t>Баспа</w:t>
            </w:r>
          </w:p>
        </w:tc>
        <w:tc>
          <w:tcPr>
            <w:tcW w:w="3260" w:type="dxa"/>
          </w:tcPr>
          <w:p w14:paraId="7A9A9311" w14:textId="2903792E" w:rsidR="009C5E44" w:rsidRPr="00DC138A" w:rsidRDefault="009C5E44" w:rsidP="00DC138A">
            <w:pPr>
              <w:rPr>
                <w:rFonts w:ascii="Times New Roman" w:hAnsi="Times New Roman" w:cs="Times New Roman"/>
                <w:sz w:val="20"/>
                <w:szCs w:val="20"/>
              </w:rPr>
            </w:pPr>
            <w:r w:rsidRPr="00DC138A">
              <w:rPr>
                <w:rFonts w:ascii="Times New Roman" w:hAnsi="Times New Roman" w:cs="Times New Roman"/>
                <w:color w:val="000000"/>
                <w:sz w:val="20"/>
                <w:szCs w:val="20"/>
                <w:lang w:val="kk-KZ"/>
              </w:rPr>
              <w:t>.</w:t>
            </w:r>
            <w:r w:rsidR="00871EA3" w:rsidRPr="00DC138A">
              <w:rPr>
                <w:rFonts w:ascii="Times New Roman" w:hAnsi="Times New Roman" w:cs="Times New Roman"/>
                <w:sz w:val="20"/>
                <w:szCs w:val="20"/>
                <w:lang w:val="en-US"/>
              </w:rPr>
              <w:t xml:space="preserve"> </w:t>
            </w:r>
            <w:r w:rsidR="00871EA3" w:rsidRPr="00DC138A">
              <w:rPr>
                <w:rFonts w:ascii="Times New Roman" w:hAnsi="Times New Roman" w:cs="Times New Roman"/>
                <w:color w:val="000000"/>
                <w:sz w:val="20"/>
                <w:szCs w:val="20"/>
                <w:lang w:val="kk-KZ"/>
              </w:rPr>
              <w:t>On behalf of organizing committee, we are delighted to inform you that your abstracts /work entitled (see below) has been accepted for oral presentation in the ANKARA INTERNATIONAL CONGRESS ON SCIENTIFIC RESEARCH-IV to be held on April 10- 11, 2021 at Ankara, С.121-129,Turkey. Congress Web Page / Kongre Web Sayfası : www.ankarakongresi.org</w:t>
            </w:r>
          </w:p>
        </w:tc>
        <w:tc>
          <w:tcPr>
            <w:tcW w:w="625" w:type="dxa"/>
          </w:tcPr>
          <w:p w14:paraId="1708EE70" w14:textId="2CE11F50" w:rsidR="009C5E44" w:rsidRPr="00DC138A" w:rsidRDefault="009C5E44" w:rsidP="00DC138A">
            <w:pPr>
              <w:jc w:val="center"/>
              <w:rPr>
                <w:rFonts w:ascii="Times New Roman" w:hAnsi="Times New Roman" w:cs="Times New Roman"/>
                <w:sz w:val="20"/>
                <w:szCs w:val="20"/>
              </w:rPr>
            </w:pPr>
            <w:r w:rsidRPr="00DC138A">
              <w:rPr>
                <w:rFonts w:ascii="Times New Roman" w:hAnsi="Times New Roman" w:cs="Times New Roman"/>
                <w:bCs/>
                <w:sz w:val="20"/>
                <w:szCs w:val="20"/>
                <w:lang w:val="kk-KZ"/>
              </w:rPr>
              <w:t xml:space="preserve">0,5 </w:t>
            </w:r>
          </w:p>
        </w:tc>
        <w:tc>
          <w:tcPr>
            <w:tcW w:w="2381" w:type="dxa"/>
          </w:tcPr>
          <w:p w14:paraId="4CAFEA85" w14:textId="58822218" w:rsidR="009C5E44" w:rsidRPr="00DC138A" w:rsidRDefault="00871EA3" w:rsidP="00DC138A">
            <w:pPr>
              <w:jc w:val="both"/>
              <w:rPr>
                <w:rFonts w:ascii="Times New Roman" w:hAnsi="Times New Roman" w:cs="Times New Roman"/>
                <w:sz w:val="20"/>
                <w:szCs w:val="20"/>
                <w:lang w:val="kk-KZ"/>
              </w:rPr>
            </w:pPr>
            <w:r w:rsidRPr="00DC138A">
              <w:rPr>
                <w:rFonts w:ascii="Times New Roman" w:hAnsi="Times New Roman" w:cs="Times New Roman"/>
                <w:sz w:val="20"/>
                <w:szCs w:val="20"/>
                <w:lang w:val="kk-KZ"/>
              </w:rPr>
              <w:t>Нурхаятова А.</w:t>
            </w:r>
          </w:p>
        </w:tc>
      </w:tr>
      <w:tr w:rsidR="009C5E44" w:rsidRPr="00DC138A" w14:paraId="16B69663" w14:textId="77777777" w:rsidTr="002C4DF1">
        <w:tc>
          <w:tcPr>
            <w:tcW w:w="567" w:type="dxa"/>
          </w:tcPr>
          <w:p w14:paraId="010A8102" w14:textId="77777777" w:rsidR="009C5E44" w:rsidRPr="00DC138A" w:rsidRDefault="009C5E44" w:rsidP="00DC138A">
            <w:pPr>
              <w:jc w:val="center"/>
              <w:rPr>
                <w:rFonts w:ascii="Times New Roman" w:hAnsi="Times New Roman" w:cs="Times New Roman"/>
                <w:sz w:val="20"/>
                <w:szCs w:val="20"/>
                <w:lang w:val="kk-KZ"/>
              </w:rPr>
            </w:pPr>
            <w:r w:rsidRPr="00DC138A">
              <w:rPr>
                <w:rFonts w:ascii="Times New Roman" w:hAnsi="Times New Roman" w:cs="Times New Roman"/>
                <w:sz w:val="20"/>
                <w:szCs w:val="20"/>
                <w:lang w:val="kk-KZ"/>
              </w:rPr>
              <w:t>5</w:t>
            </w:r>
          </w:p>
        </w:tc>
        <w:tc>
          <w:tcPr>
            <w:tcW w:w="2693" w:type="dxa"/>
            <w:gridSpan w:val="2"/>
          </w:tcPr>
          <w:p w14:paraId="2C92195A" w14:textId="1012DAFD" w:rsidR="009C5E44" w:rsidRPr="00DC138A" w:rsidRDefault="00871EA3" w:rsidP="00DC138A">
            <w:pPr>
              <w:jc w:val="both"/>
              <w:rPr>
                <w:rFonts w:ascii="Times New Roman" w:hAnsi="Times New Roman" w:cs="Times New Roman"/>
                <w:sz w:val="20"/>
                <w:szCs w:val="20"/>
                <w:lang w:val="kk-KZ"/>
              </w:rPr>
            </w:pPr>
            <w:r w:rsidRPr="00DC138A">
              <w:rPr>
                <w:rFonts w:ascii="Times New Roman" w:hAnsi="Times New Roman" w:cs="Times New Roman"/>
                <w:sz w:val="20"/>
                <w:szCs w:val="20"/>
                <w:lang w:val="kk-KZ"/>
              </w:rPr>
              <w:t>The Cultural Heritage of Great Steppe as a base for Tourist Branding of the territories of Kazakhstan</w:t>
            </w:r>
          </w:p>
        </w:tc>
        <w:tc>
          <w:tcPr>
            <w:tcW w:w="851" w:type="dxa"/>
          </w:tcPr>
          <w:p w14:paraId="7BE360EE" w14:textId="76745093" w:rsidR="009C5E44" w:rsidRPr="00DC138A" w:rsidRDefault="009C5E44" w:rsidP="00DC138A">
            <w:pPr>
              <w:rPr>
                <w:rFonts w:ascii="Times New Roman" w:hAnsi="Times New Roman" w:cs="Times New Roman"/>
                <w:sz w:val="20"/>
                <w:szCs w:val="20"/>
              </w:rPr>
            </w:pPr>
            <w:r w:rsidRPr="00DC138A">
              <w:rPr>
                <w:rFonts w:ascii="Times New Roman" w:hAnsi="Times New Roman" w:cs="Times New Roman"/>
                <w:sz w:val="20"/>
                <w:szCs w:val="20"/>
                <w:lang w:val="kk-KZ"/>
              </w:rPr>
              <w:t>Баспа</w:t>
            </w:r>
          </w:p>
        </w:tc>
        <w:tc>
          <w:tcPr>
            <w:tcW w:w="3260" w:type="dxa"/>
          </w:tcPr>
          <w:p w14:paraId="3875301C" w14:textId="0F20E26A" w:rsidR="00871EA3" w:rsidRPr="00DC138A" w:rsidRDefault="00871EA3" w:rsidP="00DC138A">
            <w:pPr>
              <w:rPr>
                <w:rFonts w:ascii="Times New Roman" w:hAnsi="Times New Roman" w:cs="Times New Roman"/>
                <w:sz w:val="20"/>
                <w:szCs w:val="20"/>
                <w:lang w:val="kk-KZ"/>
              </w:rPr>
            </w:pPr>
            <w:r w:rsidRPr="00DC138A">
              <w:rPr>
                <w:rFonts w:ascii="Times New Roman" w:hAnsi="Times New Roman" w:cs="Times New Roman"/>
                <w:sz w:val="20"/>
                <w:szCs w:val="20"/>
                <w:lang w:val="kk-KZ"/>
              </w:rPr>
              <w:t>Сборник научных трудов</w:t>
            </w:r>
            <w:r w:rsidR="00234BC4">
              <w:rPr>
                <w:rFonts w:ascii="Times New Roman" w:hAnsi="Times New Roman" w:cs="Times New Roman"/>
                <w:sz w:val="20"/>
                <w:szCs w:val="20"/>
                <w:lang w:val="ru-KZ"/>
              </w:rPr>
              <w:t xml:space="preserve"> </w:t>
            </w:r>
            <w:r w:rsidRPr="00DC138A">
              <w:rPr>
                <w:rFonts w:ascii="Times New Roman" w:hAnsi="Times New Roman" w:cs="Times New Roman"/>
                <w:sz w:val="20"/>
                <w:szCs w:val="20"/>
                <w:lang w:val="kk-KZ"/>
              </w:rPr>
              <w:t>М</w:t>
            </w:r>
            <w:r w:rsidR="00234BC4">
              <w:rPr>
                <w:rFonts w:ascii="Times New Roman" w:hAnsi="Times New Roman" w:cs="Times New Roman"/>
                <w:sz w:val="20"/>
                <w:szCs w:val="20"/>
                <w:lang w:val="ru-KZ"/>
              </w:rPr>
              <w:t>НПК</w:t>
            </w:r>
            <w:r w:rsidRPr="00DC138A">
              <w:rPr>
                <w:rFonts w:ascii="Times New Roman" w:hAnsi="Times New Roman" w:cs="Times New Roman"/>
                <w:sz w:val="20"/>
                <w:szCs w:val="20"/>
                <w:lang w:val="kk-KZ"/>
              </w:rPr>
              <w:t xml:space="preserve"> </w:t>
            </w:r>
          </w:p>
          <w:p w14:paraId="76139905" w14:textId="02C36B75" w:rsidR="009C5E44" w:rsidRPr="00DC138A" w:rsidRDefault="00871EA3" w:rsidP="00DC138A">
            <w:pPr>
              <w:rPr>
                <w:rFonts w:ascii="Times New Roman" w:hAnsi="Times New Roman" w:cs="Times New Roman"/>
                <w:sz w:val="20"/>
                <w:szCs w:val="20"/>
                <w:lang w:val="kk-KZ"/>
              </w:rPr>
            </w:pPr>
            <w:r w:rsidRPr="00DC138A">
              <w:rPr>
                <w:rFonts w:ascii="Times New Roman" w:hAnsi="Times New Roman" w:cs="Times New Roman"/>
                <w:sz w:val="20"/>
                <w:szCs w:val="20"/>
                <w:lang w:val="kk-KZ"/>
              </w:rPr>
              <w:t>«Научные исследования как драйвер инновационного и устойчивого развития организации», 15 апреля 2021 г. С.250-255</w:t>
            </w:r>
          </w:p>
        </w:tc>
        <w:tc>
          <w:tcPr>
            <w:tcW w:w="625" w:type="dxa"/>
          </w:tcPr>
          <w:p w14:paraId="68E25863" w14:textId="613F178D" w:rsidR="009C5E44" w:rsidRPr="00DC138A" w:rsidRDefault="009C5E44" w:rsidP="00DC138A">
            <w:pPr>
              <w:jc w:val="center"/>
              <w:rPr>
                <w:rFonts w:ascii="Times New Roman" w:hAnsi="Times New Roman" w:cs="Times New Roman"/>
                <w:sz w:val="20"/>
                <w:szCs w:val="20"/>
                <w:lang w:val="kk-KZ"/>
              </w:rPr>
            </w:pPr>
            <w:r w:rsidRPr="00DC138A">
              <w:rPr>
                <w:rFonts w:ascii="Times New Roman" w:hAnsi="Times New Roman" w:cs="Times New Roman"/>
                <w:bCs/>
                <w:sz w:val="20"/>
                <w:szCs w:val="20"/>
                <w:lang w:val="kk-KZ"/>
              </w:rPr>
              <w:t xml:space="preserve">0,2 </w:t>
            </w:r>
          </w:p>
        </w:tc>
        <w:tc>
          <w:tcPr>
            <w:tcW w:w="2381" w:type="dxa"/>
          </w:tcPr>
          <w:p w14:paraId="188DE5D3" w14:textId="55ED498E" w:rsidR="009C5E44" w:rsidRPr="00DC138A" w:rsidRDefault="00871EA3" w:rsidP="00DC138A">
            <w:pPr>
              <w:rPr>
                <w:rFonts w:ascii="Times New Roman" w:hAnsi="Times New Roman" w:cs="Times New Roman"/>
                <w:sz w:val="20"/>
                <w:szCs w:val="20"/>
                <w:lang w:val="kk-KZ"/>
              </w:rPr>
            </w:pPr>
            <w:r w:rsidRPr="00DC138A">
              <w:rPr>
                <w:rFonts w:ascii="Times New Roman" w:hAnsi="Times New Roman" w:cs="Times New Roman"/>
                <w:sz w:val="20"/>
                <w:szCs w:val="20"/>
                <w:lang w:val="kk-KZ"/>
              </w:rPr>
              <w:t>Карбозова А.</w:t>
            </w:r>
          </w:p>
        </w:tc>
      </w:tr>
      <w:tr w:rsidR="009C5E44" w:rsidRPr="00DC138A" w14:paraId="3F890615" w14:textId="77777777" w:rsidTr="002C4DF1">
        <w:tc>
          <w:tcPr>
            <w:tcW w:w="567" w:type="dxa"/>
          </w:tcPr>
          <w:p w14:paraId="6D14BA47" w14:textId="235AFA60" w:rsidR="009C5E44" w:rsidRPr="00DC138A" w:rsidRDefault="00B21A55" w:rsidP="00DC138A">
            <w:pPr>
              <w:jc w:val="center"/>
              <w:rPr>
                <w:rFonts w:ascii="Times New Roman" w:hAnsi="Times New Roman" w:cs="Times New Roman"/>
                <w:sz w:val="20"/>
                <w:szCs w:val="20"/>
                <w:lang w:val="kk-KZ"/>
              </w:rPr>
            </w:pPr>
            <w:r w:rsidRPr="00DC138A">
              <w:rPr>
                <w:rFonts w:ascii="Times New Roman" w:hAnsi="Times New Roman" w:cs="Times New Roman"/>
                <w:sz w:val="20"/>
                <w:szCs w:val="20"/>
                <w:lang w:val="kk-KZ"/>
              </w:rPr>
              <w:t>6</w:t>
            </w:r>
          </w:p>
        </w:tc>
        <w:tc>
          <w:tcPr>
            <w:tcW w:w="2693" w:type="dxa"/>
            <w:gridSpan w:val="2"/>
          </w:tcPr>
          <w:p w14:paraId="4F3B1ACC" w14:textId="24250B4E" w:rsidR="009C5E44" w:rsidRPr="00DC138A" w:rsidRDefault="009C5E44" w:rsidP="00DC138A">
            <w:pPr>
              <w:jc w:val="both"/>
              <w:rPr>
                <w:rFonts w:ascii="Times New Roman" w:hAnsi="Times New Roman" w:cs="Times New Roman"/>
                <w:sz w:val="20"/>
                <w:szCs w:val="20"/>
                <w:lang w:val="kk-KZ"/>
              </w:rPr>
            </w:pPr>
            <w:r w:rsidRPr="00DC138A">
              <w:rPr>
                <w:rFonts w:ascii="Times New Roman" w:eastAsia="Calibri" w:hAnsi="Times New Roman" w:cs="Times New Roman"/>
                <w:color w:val="000000"/>
                <w:sz w:val="20"/>
                <w:szCs w:val="20"/>
                <w:lang w:val="kk-KZ"/>
              </w:rPr>
              <w:t>Оқушылардың тұлғалық сапаларын қалыптастыруда монологтік сөйлеуді қолданудың маңызы</w:t>
            </w:r>
          </w:p>
        </w:tc>
        <w:tc>
          <w:tcPr>
            <w:tcW w:w="851" w:type="dxa"/>
          </w:tcPr>
          <w:p w14:paraId="297FD841" w14:textId="3C2F6908" w:rsidR="009C5E44" w:rsidRPr="00DC138A" w:rsidRDefault="009C5E44" w:rsidP="00DC138A">
            <w:pPr>
              <w:rPr>
                <w:rFonts w:ascii="Times New Roman" w:hAnsi="Times New Roman" w:cs="Times New Roman"/>
                <w:sz w:val="20"/>
                <w:szCs w:val="20"/>
              </w:rPr>
            </w:pPr>
            <w:r w:rsidRPr="00DC138A">
              <w:rPr>
                <w:rFonts w:ascii="Times New Roman" w:hAnsi="Times New Roman" w:cs="Times New Roman"/>
                <w:sz w:val="20"/>
                <w:szCs w:val="20"/>
                <w:lang w:val="kk-KZ"/>
              </w:rPr>
              <w:t>Баспа</w:t>
            </w:r>
          </w:p>
        </w:tc>
        <w:tc>
          <w:tcPr>
            <w:tcW w:w="3260" w:type="dxa"/>
          </w:tcPr>
          <w:p w14:paraId="6C7BC7F9" w14:textId="7D1C28ED" w:rsidR="009C5E44" w:rsidRPr="00DC138A" w:rsidRDefault="009C5E44" w:rsidP="00DC138A">
            <w:pPr>
              <w:rPr>
                <w:rFonts w:ascii="Times New Roman" w:hAnsi="Times New Roman" w:cs="Times New Roman"/>
                <w:color w:val="000000"/>
                <w:sz w:val="20"/>
                <w:szCs w:val="20"/>
                <w:lang w:val="kk-KZ"/>
              </w:rPr>
            </w:pPr>
            <w:r w:rsidRPr="00DC138A">
              <w:rPr>
                <w:rFonts w:ascii="Times New Roman" w:hAnsi="Times New Roman" w:cs="Times New Roman"/>
                <w:sz w:val="20"/>
                <w:szCs w:val="20"/>
                <w:lang w:val="kk-KZ"/>
              </w:rPr>
              <w:t xml:space="preserve">Теориялық және практикалық психологияның өзекті мәселелері» </w:t>
            </w:r>
            <w:r w:rsidR="00234BC4">
              <w:rPr>
                <w:rFonts w:ascii="Times New Roman" w:hAnsi="Times New Roman" w:cs="Times New Roman"/>
                <w:sz w:val="20"/>
                <w:szCs w:val="20"/>
                <w:lang w:val="kk-KZ"/>
              </w:rPr>
              <w:t>ХҒПК</w:t>
            </w:r>
            <w:r w:rsidRPr="00DC138A">
              <w:rPr>
                <w:rFonts w:ascii="Times New Roman" w:hAnsi="Times New Roman" w:cs="Times New Roman"/>
                <w:sz w:val="20"/>
                <w:szCs w:val="20"/>
                <w:lang w:val="kk-KZ"/>
              </w:rPr>
              <w:t xml:space="preserve"> материалдары. Алматы, 24-ақпан, </w:t>
            </w:r>
            <w:r w:rsidRPr="00DC138A">
              <w:rPr>
                <w:rFonts w:ascii="Times New Roman" w:hAnsi="Times New Roman" w:cs="Times New Roman"/>
                <w:b/>
                <w:sz w:val="20"/>
                <w:szCs w:val="20"/>
                <w:lang w:val="kk-KZ"/>
              </w:rPr>
              <w:t>2021</w:t>
            </w:r>
            <w:r w:rsidRPr="00DC138A">
              <w:rPr>
                <w:rFonts w:ascii="Times New Roman" w:hAnsi="Times New Roman" w:cs="Times New Roman"/>
                <w:sz w:val="20"/>
                <w:szCs w:val="20"/>
                <w:lang w:val="kk-KZ"/>
              </w:rPr>
              <w:t>. 553-556</w:t>
            </w:r>
            <w:r w:rsidRPr="00DC138A">
              <w:rPr>
                <w:rFonts w:ascii="Times New Roman" w:hAnsi="Times New Roman" w:cs="Times New Roman"/>
                <w:color w:val="000000"/>
                <w:sz w:val="20"/>
                <w:szCs w:val="20"/>
                <w:lang w:val="kk-KZ"/>
              </w:rPr>
              <w:t xml:space="preserve"> бб.</w:t>
            </w:r>
          </w:p>
        </w:tc>
        <w:tc>
          <w:tcPr>
            <w:tcW w:w="625" w:type="dxa"/>
          </w:tcPr>
          <w:p w14:paraId="63B399EF" w14:textId="1D01071D" w:rsidR="009C5E44" w:rsidRPr="00DC138A" w:rsidRDefault="009C5E44" w:rsidP="00DC138A">
            <w:pPr>
              <w:jc w:val="center"/>
              <w:rPr>
                <w:rFonts w:ascii="Times New Roman" w:hAnsi="Times New Roman" w:cs="Times New Roman"/>
                <w:sz w:val="20"/>
                <w:szCs w:val="20"/>
                <w:lang w:val="kk-KZ"/>
              </w:rPr>
            </w:pPr>
            <w:r w:rsidRPr="00DC138A">
              <w:rPr>
                <w:rFonts w:ascii="Times New Roman" w:hAnsi="Times New Roman" w:cs="Times New Roman"/>
                <w:bCs/>
                <w:sz w:val="20"/>
                <w:szCs w:val="20"/>
                <w:lang w:val="kk-KZ"/>
              </w:rPr>
              <w:t>0,3</w:t>
            </w:r>
          </w:p>
        </w:tc>
        <w:tc>
          <w:tcPr>
            <w:tcW w:w="2381" w:type="dxa"/>
          </w:tcPr>
          <w:p w14:paraId="7C25570A" w14:textId="4B7AAA7F" w:rsidR="009C5E44" w:rsidRPr="00DC138A" w:rsidRDefault="009C5E44" w:rsidP="00DC138A">
            <w:pPr>
              <w:rPr>
                <w:rFonts w:ascii="Times New Roman" w:hAnsi="Times New Roman" w:cs="Times New Roman"/>
                <w:sz w:val="20"/>
                <w:szCs w:val="20"/>
                <w:lang w:val="kk-KZ"/>
              </w:rPr>
            </w:pPr>
            <w:r w:rsidRPr="00DC138A">
              <w:rPr>
                <w:rFonts w:ascii="Times New Roman" w:hAnsi="Times New Roman" w:cs="Times New Roman"/>
                <w:sz w:val="20"/>
                <w:szCs w:val="20"/>
                <w:lang w:val="kk-KZ"/>
              </w:rPr>
              <w:t>Мұхтархан Ж.</w:t>
            </w:r>
          </w:p>
        </w:tc>
      </w:tr>
      <w:tr w:rsidR="009C5E44" w:rsidRPr="00DC138A" w14:paraId="4EAACF92" w14:textId="77777777" w:rsidTr="002C4DF1">
        <w:tc>
          <w:tcPr>
            <w:tcW w:w="567" w:type="dxa"/>
          </w:tcPr>
          <w:p w14:paraId="06BB1964" w14:textId="6F96CF70" w:rsidR="009C5E44" w:rsidRPr="00DC138A" w:rsidRDefault="00B21A55" w:rsidP="00DC138A">
            <w:pPr>
              <w:jc w:val="center"/>
              <w:rPr>
                <w:rFonts w:ascii="Times New Roman" w:hAnsi="Times New Roman" w:cs="Times New Roman"/>
                <w:sz w:val="20"/>
                <w:szCs w:val="20"/>
                <w:lang w:val="kk-KZ"/>
              </w:rPr>
            </w:pPr>
            <w:r w:rsidRPr="00DC138A">
              <w:rPr>
                <w:rFonts w:ascii="Times New Roman" w:hAnsi="Times New Roman" w:cs="Times New Roman"/>
                <w:sz w:val="20"/>
                <w:szCs w:val="20"/>
                <w:lang w:val="kk-KZ"/>
              </w:rPr>
              <w:t>7</w:t>
            </w:r>
          </w:p>
        </w:tc>
        <w:tc>
          <w:tcPr>
            <w:tcW w:w="2693" w:type="dxa"/>
            <w:gridSpan w:val="2"/>
          </w:tcPr>
          <w:p w14:paraId="3BEB9524" w14:textId="77777777" w:rsidR="009C5E44" w:rsidRPr="00DC138A" w:rsidRDefault="009C5E44" w:rsidP="00DC138A">
            <w:pPr>
              <w:jc w:val="both"/>
              <w:rPr>
                <w:rFonts w:ascii="Times New Roman" w:eastAsia="Calibri" w:hAnsi="Times New Roman" w:cs="Times New Roman"/>
                <w:sz w:val="20"/>
                <w:szCs w:val="20"/>
                <w:lang w:val="kk-KZ"/>
              </w:rPr>
            </w:pPr>
            <w:r w:rsidRPr="00DC138A">
              <w:rPr>
                <w:rFonts w:ascii="Times New Roman" w:eastAsia="Calibri" w:hAnsi="Times New Roman" w:cs="Times New Roman"/>
                <w:color w:val="000000"/>
                <w:sz w:val="20"/>
                <w:szCs w:val="20"/>
                <w:lang w:val="kk-KZ"/>
              </w:rPr>
              <w:t>Әдебиеттік оқу сабақтарында</w:t>
            </w:r>
            <w:r w:rsidRPr="00DC138A">
              <w:rPr>
                <w:rFonts w:ascii="Times New Roman" w:eastAsia="Calibri" w:hAnsi="Times New Roman" w:cs="Times New Roman"/>
                <w:sz w:val="20"/>
                <w:szCs w:val="20"/>
                <w:lang w:val="kk-KZ"/>
              </w:rPr>
              <w:t xml:space="preserve"> мәтінмен жұмыс жүргізудің маңызы</w:t>
            </w:r>
          </w:p>
          <w:p w14:paraId="52C9C8ED" w14:textId="384902BC" w:rsidR="009C5E44" w:rsidRPr="00DC138A" w:rsidRDefault="009C5E44" w:rsidP="00DC138A">
            <w:pPr>
              <w:jc w:val="both"/>
              <w:rPr>
                <w:rFonts w:ascii="Times New Roman" w:hAnsi="Times New Roman" w:cs="Times New Roman"/>
                <w:sz w:val="20"/>
                <w:szCs w:val="20"/>
                <w:lang w:val="kk-KZ"/>
              </w:rPr>
            </w:pPr>
          </w:p>
        </w:tc>
        <w:tc>
          <w:tcPr>
            <w:tcW w:w="851" w:type="dxa"/>
          </w:tcPr>
          <w:p w14:paraId="222DFD66" w14:textId="57C55919" w:rsidR="009C5E44" w:rsidRPr="00DC138A" w:rsidRDefault="009C5E44" w:rsidP="00DC138A">
            <w:pPr>
              <w:rPr>
                <w:rFonts w:ascii="Times New Roman" w:hAnsi="Times New Roman" w:cs="Times New Roman"/>
                <w:sz w:val="20"/>
                <w:szCs w:val="20"/>
              </w:rPr>
            </w:pPr>
            <w:r w:rsidRPr="00DC138A">
              <w:rPr>
                <w:rFonts w:ascii="Times New Roman" w:hAnsi="Times New Roman" w:cs="Times New Roman"/>
                <w:sz w:val="20"/>
                <w:szCs w:val="20"/>
                <w:lang w:val="kk-KZ"/>
              </w:rPr>
              <w:t>Баспа</w:t>
            </w:r>
          </w:p>
        </w:tc>
        <w:tc>
          <w:tcPr>
            <w:tcW w:w="3260" w:type="dxa"/>
          </w:tcPr>
          <w:p w14:paraId="595EE89A" w14:textId="7C19C921" w:rsidR="009C5E44" w:rsidRPr="00DC138A" w:rsidRDefault="009C5E44" w:rsidP="00DC138A">
            <w:pPr>
              <w:rPr>
                <w:rFonts w:ascii="Times New Roman" w:hAnsi="Times New Roman" w:cs="Times New Roman"/>
                <w:sz w:val="20"/>
                <w:szCs w:val="20"/>
                <w:lang w:val="kk-KZ"/>
              </w:rPr>
            </w:pPr>
            <w:r w:rsidRPr="00DC138A">
              <w:rPr>
                <w:rFonts w:ascii="Times New Roman" w:hAnsi="Times New Roman" w:cs="Times New Roman"/>
                <w:sz w:val="20"/>
                <w:szCs w:val="20"/>
                <w:lang w:val="kk-KZ"/>
              </w:rPr>
              <w:t>Қазақстанда заманауи білім беруді дамытудың проблемалары мен перспективалары. Х</w:t>
            </w:r>
            <w:r w:rsidR="00234BC4">
              <w:rPr>
                <w:rFonts w:ascii="Times New Roman" w:hAnsi="Times New Roman" w:cs="Times New Roman"/>
                <w:sz w:val="20"/>
                <w:szCs w:val="20"/>
                <w:lang w:val="kk-KZ"/>
              </w:rPr>
              <w:t xml:space="preserve">ҒПК </w:t>
            </w:r>
            <w:r w:rsidRPr="00DC138A">
              <w:rPr>
                <w:rFonts w:ascii="Times New Roman" w:hAnsi="Times New Roman" w:cs="Times New Roman"/>
                <w:sz w:val="20"/>
                <w:szCs w:val="20"/>
                <w:lang w:val="kk-KZ"/>
              </w:rPr>
              <w:t>материалдары. Алматы, 19-наурыз, 2021. 256-260</w:t>
            </w:r>
            <w:r w:rsidRPr="00DC138A">
              <w:rPr>
                <w:rFonts w:ascii="Times New Roman" w:hAnsi="Times New Roman" w:cs="Times New Roman"/>
                <w:color w:val="000000"/>
                <w:sz w:val="20"/>
                <w:szCs w:val="20"/>
                <w:lang w:val="kk-KZ"/>
              </w:rPr>
              <w:t xml:space="preserve"> бб.</w:t>
            </w:r>
          </w:p>
        </w:tc>
        <w:tc>
          <w:tcPr>
            <w:tcW w:w="625" w:type="dxa"/>
          </w:tcPr>
          <w:p w14:paraId="290E3EC7" w14:textId="6BEAB755" w:rsidR="009C5E44" w:rsidRPr="00DC138A" w:rsidRDefault="009C5E44" w:rsidP="00DC138A">
            <w:pPr>
              <w:jc w:val="center"/>
              <w:rPr>
                <w:rFonts w:ascii="Times New Roman" w:hAnsi="Times New Roman" w:cs="Times New Roman"/>
                <w:sz w:val="20"/>
                <w:szCs w:val="20"/>
                <w:lang w:val="kk-KZ"/>
              </w:rPr>
            </w:pPr>
            <w:r w:rsidRPr="00DC138A">
              <w:rPr>
                <w:rFonts w:ascii="Times New Roman" w:hAnsi="Times New Roman" w:cs="Times New Roman"/>
                <w:bCs/>
                <w:sz w:val="20"/>
                <w:szCs w:val="20"/>
                <w:lang w:val="kk-KZ"/>
              </w:rPr>
              <w:t xml:space="preserve">0,3 </w:t>
            </w:r>
          </w:p>
        </w:tc>
        <w:tc>
          <w:tcPr>
            <w:tcW w:w="2381" w:type="dxa"/>
          </w:tcPr>
          <w:p w14:paraId="228B222D" w14:textId="268830BD" w:rsidR="009C5E44" w:rsidRPr="00DC138A" w:rsidRDefault="009C5E44" w:rsidP="00DC138A">
            <w:pPr>
              <w:rPr>
                <w:rFonts w:ascii="Times New Roman" w:hAnsi="Times New Roman" w:cs="Times New Roman"/>
                <w:sz w:val="20"/>
                <w:szCs w:val="20"/>
                <w:lang w:val="kk-KZ"/>
              </w:rPr>
            </w:pPr>
            <w:r w:rsidRPr="00DC138A">
              <w:rPr>
                <w:rFonts w:ascii="Times New Roman" w:hAnsi="Times New Roman" w:cs="Times New Roman"/>
                <w:sz w:val="20"/>
                <w:szCs w:val="20"/>
                <w:lang w:val="kk-KZ"/>
              </w:rPr>
              <w:t>Мәулетхан Е</w:t>
            </w:r>
          </w:p>
        </w:tc>
      </w:tr>
      <w:tr w:rsidR="009C5E44" w:rsidRPr="00DC138A" w14:paraId="3C308CC1" w14:textId="77777777" w:rsidTr="002C4DF1">
        <w:tc>
          <w:tcPr>
            <w:tcW w:w="567" w:type="dxa"/>
          </w:tcPr>
          <w:p w14:paraId="09E9E8DD" w14:textId="43F24256" w:rsidR="009C5E44" w:rsidRPr="00DC138A" w:rsidRDefault="00B21A55" w:rsidP="00DC138A">
            <w:pPr>
              <w:jc w:val="center"/>
              <w:rPr>
                <w:rFonts w:ascii="Times New Roman" w:hAnsi="Times New Roman" w:cs="Times New Roman"/>
                <w:sz w:val="20"/>
                <w:szCs w:val="20"/>
                <w:lang w:val="kk-KZ"/>
              </w:rPr>
            </w:pPr>
            <w:r w:rsidRPr="00DC138A">
              <w:rPr>
                <w:rFonts w:ascii="Times New Roman" w:hAnsi="Times New Roman" w:cs="Times New Roman"/>
                <w:sz w:val="20"/>
                <w:szCs w:val="20"/>
                <w:lang w:val="kk-KZ"/>
              </w:rPr>
              <w:t>8</w:t>
            </w:r>
          </w:p>
        </w:tc>
        <w:tc>
          <w:tcPr>
            <w:tcW w:w="2693" w:type="dxa"/>
            <w:gridSpan w:val="2"/>
          </w:tcPr>
          <w:p w14:paraId="5690B8DC" w14:textId="51C29C0D" w:rsidR="009C5E44" w:rsidRPr="00DC138A" w:rsidRDefault="009C5E44" w:rsidP="00DC138A">
            <w:pPr>
              <w:pStyle w:val="1"/>
              <w:spacing w:before="0" w:after="0"/>
              <w:jc w:val="both"/>
              <w:outlineLvl w:val="0"/>
              <w:rPr>
                <w:rFonts w:ascii="Times New Roman" w:hAnsi="Times New Roman"/>
                <w:b w:val="0"/>
                <w:sz w:val="20"/>
                <w:szCs w:val="20"/>
                <w:lang w:val="kk-KZ"/>
              </w:rPr>
            </w:pPr>
            <w:r w:rsidRPr="00DC138A">
              <w:rPr>
                <w:rFonts w:ascii="Times New Roman" w:hAnsi="Times New Roman"/>
                <w:b w:val="0"/>
                <w:sz w:val="20"/>
                <w:szCs w:val="20"/>
                <w:lang w:val="kk-KZ"/>
              </w:rPr>
              <w:t>Оқушыларды рухани-адамгершілікке тәрбиелеудегі басты құндылықтар</w:t>
            </w:r>
          </w:p>
        </w:tc>
        <w:tc>
          <w:tcPr>
            <w:tcW w:w="851" w:type="dxa"/>
          </w:tcPr>
          <w:p w14:paraId="0910AB90" w14:textId="31E96CF3" w:rsidR="009C5E44" w:rsidRPr="00DC138A" w:rsidRDefault="009C5E44" w:rsidP="00DC138A">
            <w:pPr>
              <w:rPr>
                <w:rFonts w:ascii="Times New Roman" w:hAnsi="Times New Roman" w:cs="Times New Roman"/>
                <w:sz w:val="20"/>
                <w:szCs w:val="20"/>
              </w:rPr>
            </w:pPr>
            <w:r w:rsidRPr="00DC138A">
              <w:rPr>
                <w:rFonts w:ascii="Times New Roman" w:hAnsi="Times New Roman" w:cs="Times New Roman"/>
                <w:sz w:val="20"/>
                <w:szCs w:val="20"/>
                <w:lang w:val="kk-KZ"/>
              </w:rPr>
              <w:t>Баспа</w:t>
            </w:r>
          </w:p>
        </w:tc>
        <w:tc>
          <w:tcPr>
            <w:tcW w:w="3260" w:type="dxa"/>
          </w:tcPr>
          <w:p w14:paraId="5F926C68" w14:textId="63057207" w:rsidR="009C5E44" w:rsidRPr="00DC138A" w:rsidRDefault="009C5E44" w:rsidP="00DC138A">
            <w:pPr>
              <w:pStyle w:val="4"/>
              <w:spacing w:before="0" w:after="0"/>
              <w:jc w:val="both"/>
              <w:outlineLvl w:val="3"/>
              <w:rPr>
                <w:b w:val="0"/>
                <w:sz w:val="20"/>
                <w:szCs w:val="20"/>
                <w:lang w:val="kk-KZ"/>
              </w:rPr>
            </w:pPr>
            <w:r w:rsidRPr="00DC138A">
              <w:rPr>
                <w:b w:val="0"/>
                <w:sz w:val="20"/>
                <w:szCs w:val="20"/>
                <w:lang w:val="kk-KZ"/>
              </w:rPr>
              <w:t xml:space="preserve">Қазіргі заманғы ғылыми зерттеулердің өзекті мәселелері және А. Байтұрсынұлы мұрасы. халықаралық ғылыми-әдістемелік конференция материалдары жинағы. –Алматы, 31 Наурыз, </w:t>
            </w:r>
            <w:r w:rsidRPr="00DC138A">
              <w:rPr>
                <w:sz w:val="20"/>
                <w:szCs w:val="20"/>
                <w:lang w:val="kk-KZ"/>
              </w:rPr>
              <w:t>2022.</w:t>
            </w:r>
            <w:r w:rsidRPr="00DC138A">
              <w:rPr>
                <w:b w:val="0"/>
                <w:sz w:val="20"/>
                <w:szCs w:val="20"/>
                <w:lang w:val="kk-KZ"/>
              </w:rPr>
              <w:t xml:space="preserve"> 213-218 бб.</w:t>
            </w:r>
          </w:p>
        </w:tc>
        <w:tc>
          <w:tcPr>
            <w:tcW w:w="625" w:type="dxa"/>
          </w:tcPr>
          <w:p w14:paraId="0F55BB5C" w14:textId="62F468E2" w:rsidR="009C5E44" w:rsidRPr="00DC138A" w:rsidRDefault="009C5E44" w:rsidP="00DC138A">
            <w:pPr>
              <w:jc w:val="center"/>
              <w:rPr>
                <w:rFonts w:ascii="Times New Roman" w:hAnsi="Times New Roman" w:cs="Times New Roman"/>
                <w:sz w:val="20"/>
                <w:szCs w:val="20"/>
                <w:lang w:val="kk-KZ"/>
              </w:rPr>
            </w:pPr>
            <w:r w:rsidRPr="00DC138A">
              <w:rPr>
                <w:rFonts w:ascii="Times New Roman" w:hAnsi="Times New Roman" w:cs="Times New Roman"/>
                <w:bCs/>
                <w:sz w:val="20"/>
                <w:szCs w:val="20"/>
                <w:lang w:val="kk-KZ"/>
              </w:rPr>
              <w:t xml:space="preserve">0,4 </w:t>
            </w:r>
          </w:p>
        </w:tc>
        <w:tc>
          <w:tcPr>
            <w:tcW w:w="2381" w:type="dxa"/>
          </w:tcPr>
          <w:p w14:paraId="67016946" w14:textId="556886FC" w:rsidR="009C5E44" w:rsidRPr="00DC138A" w:rsidRDefault="009C5E44" w:rsidP="00DC138A">
            <w:pPr>
              <w:jc w:val="both"/>
              <w:rPr>
                <w:rFonts w:ascii="Times New Roman" w:hAnsi="Times New Roman" w:cs="Times New Roman"/>
                <w:sz w:val="20"/>
                <w:szCs w:val="20"/>
                <w:lang w:val="kk-KZ"/>
              </w:rPr>
            </w:pPr>
            <w:r w:rsidRPr="00DC138A">
              <w:rPr>
                <w:rFonts w:ascii="Times New Roman" w:hAnsi="Times New Roman" w:cs="Times New Roman"/>
                <w:sz w:val="20"/>
                <w:szCs w:val="20"/>
                <w:lang w:val="kk-KZ"/>
              </w:rPr>
              <w:t>-</w:t>
            </w:r>
          </w:p>
        </w:tc>
      </w:tr>
      <w:tr w:rsidR="009C5E44" w:rsidRPr="00DC138A" w14:paraId="713C4525" w14:textId="77777777" w:rsidTr="002C4DF1">
        <w:tc>
          <w:tcPr>
            <w:tcW w:w="567" w:type="dxa"/>
          </w:tcPr>
          <w:p w14:paraId="2D94984A" w14:textId="37D78D42" w:rsidR="009C5E44" w:rsidRPr="00DC138A" w:rsidRDefault="00B21A55" w:rsidP="00DC138A">
            <w:pPr>
              <w:jc w:val="center"/>
              <w:rPr>
                <w:rFonts w:ascii="Times New Roman" w:hAnsi="Times New Roman" w:cs="Times New Roman"/>
                <w:sz w:val="20"/>
                <w:szCs w:val="20"/>
                <w:lang w:val="kk-KZ"/>
              </w:rPr>
            </w:pPr>
            <w:r w:rsidRPr="00DC138A">
              <w:rPr>
                <w:rFonts w:ascii="Times New Roman" w:hAnsi="Times New Roman" w:cs="Times New Roman"/>
                <w:sz w:val="20"/>
                <w:szCs w:val="20"/>
                <w:lang w:val="kk-KZ"/>
              </w:rPr>
              <w:t>9</w:t>
            </w:r>
          </w:p>
        </w:tc>
        <w:tc>
          <w:tcPr>
            <w:tcW w:w="2693" w:type="dxa"/>
            <w:gridSpan w:val="2"/>
          </w:tcPr>
          <w:p w14:paraId="38A30FFF" w14:textId="260F4611" w:rsidR="009C5E44" w:rsidRPr="00DC138A" w:rsidRDefault="009C5E44" w:rsidP="00DC138A">
            <w:pPr>
              <w:pStyle w:val="a6"/>
              <w:rPr>
                <w:rFonts w:ascii="Times New Roman" w:hAnsi="Times New Roman" w:cs="Times New Roman"/>
                <w:sz w:val="20"/>
                <w:szCs w:val="20"/>
                <w:lang w:val="kk-KZ"/>
              </w:rPr>
            </w:pPr>
            <w:r w:rsidRPr="00DC138A">
              <w:rPr>
                <w:rFonts w:ascii="Times New Roman" w:hAnsi="Times New Roman" w:cs="Times New Roman"/>
                <w:color w:val="000000" w:themeColor="text1"/>
                <w:sz w:val="20"/>
                <w:szCs w:val="20"/>
                <w:lang w:val="kk-KZ"/>
              </w:rPr>
              <w:t>Цифрлық технологиялар – қашықтықтан білім берудің құралы ретінде</w:t>
            </w:r>
          </w:p>
        </w:tc>
        <w:tc>
          <w:tcPr>
            <w:tcW w:w="851" w:type="dxa"/>
          </w:tcPr>
          <w:p w14:paraId="62A97D8E" w14:textId="32FFCFD2" w:rsidR="009C5E44" w:rsidRPr="00DC138A" w:rsidRDefault="009C5E44" w:rsidP="00DC138A">
            <w:pPr>
              <w:rPr>
                <w:rFonts w:ascii="Times New Roman" w:hAnsi="Times New Roman" w:cs="Times New Roman"/>
                <w:b/>
                <w:sz w:val="20"/>
                <w:szCs w:val="20"/>
              </w:rPr>
            </w:pPr>
            <w:r w:rsidRPr="00DC138A">
              <w:rPr>
                <w:rFonts w:ascii="Times New Roman" w:hAnsi="Times New Roman" w:cs="Times New Roman"/>
                <w:sz w:val="20"/>
                <w:szCs w:val="20"/>
                <w:lang w:val="kk-KZ"/>
              </w:rPr>
              <w:t>Баспа</w:t>
            </w:r>
          </w:p>
        </w:tc>
        <w:tc>
          <w:tcPr>
            <w:tcW w:w="3260" w:type="dxa"/>
          </w:tcPr>
          <w:p w14:paraId="1B429B36" w14:textId="1AD4765F" w:rsidR="009C5E44" w:rsidRPr="00DC138A" w:rsidRDefault="009C5E44" w:rsidP="00DC138A">
            <w:pPr>
              <w:pStyle w:val="a6"/>
              <w:rPr>
                <w:rFonts w:ascii="Times New Roman" w:hAnsi="Times New Roman" w:cs="Times New Roman"/>
                <w:sz w:val="20"/>
                <w:szCs w:val="20"/>
              </w:rPr>
            </w:pPr>
            <w:r w:rsidRPr="00DC138A">
              <w:rPr>
                <w:rFonts w:ascii="Times New Roman" w:hAnsi="Times New Roman" w:cs="Times New Roman"/>
                <w:sz w:val="20"/>
                <w:szCs w:val="20"/>
                <w:lang w:val="kk-KZ"/>
              </w:rPr>
              <w:t xml:space="preserve">Білім берудегі сандық технологиялар: мәселелері мен келешегі. халықаралық ғылыми-тәжірибелік конференция материалдары -Арқалық. 30 наурыз, </w:t>
            </w:r>
            <w:r w:rsidRPr="00DC138A">
              <w:rPr>
                <w:rFonts w:ascii="Times New Roman" w:hAnsi="Times New Roman" w:cs="Times New Roman"/>
                <w:b/>
                <w:sz w:val="20"/>
                <w:szCs w:val="20"/>
                <w:lang w:val="kk-KZ"/>
              </w:rPr>
              <w:t>2022</w:t>
            </w:r>
            <w:r w:rsidRPr="00DC138A">
              <w:rPr>
                <w:rFonts w:ascii="Times New Roman" w:hAnsi="Times New Roman" w:cs="Times New Roman"/>
                <w:sz w:val="20"/>
                <w:szCs w:val="20"/>
                <w:lang w:val="kk-KZ"/>
              </w:rPr>
              <w:t>. 99-102 бб.</w:t>
            </w:r>
          </w:p>
        </w:tc>
        <w:tc>
          <w:tcPr>
            <w:tcW w:w="625" w:type="dxa"/>
          </w:tcPr>
          <w:p w14:paraId="65492C4C" w14:textId="63CDCE23" w:rsidR="009C5E44" w:rsidRPr="00DC138A" w:rsidRDefault="009C5E44" w:rsidP="00DC138A">
            <w:pPr>
              <w:jc w:val="center"/>
              <w:rPr>
                <w:rFonts w:ascii="Times New Roman" w:hAnsi="Times New Roman" w:cs="Times New Roman"/>
                <w:sz w:val="20"/>
                <w:szCs w:val="20"/>
              </w:rPr>
            </w:pPr>
            <w:r w:rsidRPr="00DC138A">
              <w:rPr>
                <w:rFonts w:ascii="Times New Roman" w:hAnsi="Times New Roman" w:cs="Times New Roman"/>
                <w:bCs/>
                <w:sz w:val="20"/>
                <w:szCs w:val="20"/>
                <w:lang w:val="kk-KZ"/>
              </w:rPr>
              <w:t>0,3</w:t>
            </w:r>
          </w:p>
        </w:tc>
        <w:tc>
          <w:tcPr>
            <w:tcW w:w="2381" w:type="dxa"/>
          </w:tcPr>
          <w:p w14:paraId="43355CF7" w14:textId="6969F452" w:rsidR="009C5E44" w:rsidRPr="00DC138A" w:rsidRDefault="009C5E44" w:rsidP="00DC138A">
            <w:pPr>
              <w:rPr>
                <w:rFonts w:ascii="Times New Roman" w:hAnsi="Times New Roman" w:cs="Times New Roman"/>
                <w:sz w:val="20"/>
                <w:szCs w:val="20"/>
                <w:lang w:val="kk-KZ"/>
              </w:rPr>
            </w:pPr>
            <w:r w:rsidRPr="00DC138A">
              <w:rPr>
                <w:rFonts w:ascii="Times New Roman" w:eastAsia="Batang" w:hAnsi="Times New Roman" w:cs="Times New Roman"/>
                <w:sz w:val="20"/>
                <w:szCs w:val="20"/>
                <w:lang w:val="kk-KZ"/>
              </w:rPr>
              <w:t>-</w:t>
            </w:r>
          </w:p>
        </w:tc>
      </w:tr>
      <w:tr w:rsidR="009C5E44" w:rsidRPr="00DC138A" w14:paraId="655FACD3" w14:textId="77777777" w:rsidTr="002C4DF1">
        <w:tc>
          <w:tcPr>
            <w:tcW w:w="567" w:type="dxa"/>
          </w:tcPr>
          <w:p w14:paraId="30359F58" w14:textId="7FAB6EEA" w:rsidR="009C5E44" w:rsidRPr="00DC138A" w:rsidRDefault="009C5E44" w:rsidP="00DC138A">
            <w:pPr>
              <w:jc w:val="center"/>
              <w:rPr>
                <w:rFonts w:ascii="Times New Roman" w:hAnsi="Times New Roman" w:cs="Times New Roman"/>
                <w:sz w:val="20"/>
                <w:szCs w:val="20"/>
                <w:lang w:val="kk-KZ"/>
              </w:rPr>
            </w:pPr>
            <w:r w:rsidRPr="00DC138A">
              <w:rPr>
                <w:rFonts w:ascii="Times New Roman" w:hAnsi="Times New Roman" w:cs="Times New Roman"/>
                <w:sz w:val="20"/>
                <w:szCs w:val="20"/>
                <w:lang w:val="kk-KZ"/>
              </w:rPr>
              <w:t>1</w:t>
            </w:r>
            <w:r w:rsidR="00B21A55" w:rsidRPr="00DC138A">
              <w:rPr>
                <w:rFonts w:ascii="Times New Roman" w:hAnsi="Times New Roman" w:cs="Times New Roman"/>
                <w:sz w:val="20"/>
                <w:szCs w:val="20"/>
                <w:lang w:val="kk-KZ"/>
              </w:rPr>
              <w:t>0</w:t>
            </w:r>
          </w:p>
        </w:tc>
        <w:tc>
          <w:tcPr>
            <w:tcW w:w="2693" w:type="dxa"/>
            <w:gridSpan w:val="2"/>
          </w:tcPr>
          <w:p w14:paraId="142EB309" w14:textId="20CEE54D" w:rsidR="009C5E44" w:rsidRPr="00DC138A" w:rsidRDefault="009C5E44" w:rsidP="00DC138A">
            <w:pPr>
              <w:jc w:val="both"/>
              <w:rPr>
                <w:rFonts w:ascii="Times New Roman" w:hAnsi="Times New Roman" w:cs="Times New Roman"/>
                <w:sz w:val="20"/>
                <w:szCs w:val="20"/>
                <w:lang w:val="kk-KZ"/>
              </w:rPr>
            </w:pPr>
            <w:r w:rsidRPr="00DC138A">
              <w:rPr>
                <w:rFonts w:ascii="Times New Roman" w:hAnsi="Times New Roman" w:cs="Times New Roman"/>
                <w:sz w:val="20"/>
                <w:szCs w:val="20"/>
                <w:lang w:val="kk-KZ"/>
              </w:rPr>
              <w:t>Оқырмандық қызығушылық - оқушының тұлғалық сапаларын қалыптастырудың құралы ретінде</w:t>
            </w:r>
          </w:p>
        </w:tc>
        <w:tc>
          <w:tcPr>
            <w:tcW w:w="851" w:type="dxa"/>
          </w:tcPr>
          <w:p w14:paraId="5E971F5C" w14:textId="3C3F89F3" w:rsidR="009C5E44" w:rsidRPr="00DC138A" w:rsidRDefault="009C5E44" w:rsidP="00DC138A">
            <w:pPr>
              <w:rPr>
                <w:rFonts w:ascii="Times New Roman" w:hAnsi="Times New Roman" w:cs="Times New Roman"/>
                <w:b/>
                <w:sz w:val="20"/>
                <w:szCs w:val="20"/>
              </w:rPr>
            </w:pPr>
            <w:r w:rsidRPr="00DC138A">
              <w:rPr>
                <w:rFonts w:ascii="Times New Roman" w:hAnsi="Times New Roman" w:cs="Times New Roman"/>
                <w:sz w:val="20"/>
                <w:szCs w:val="20"/>
                <w:lang w:val="kk-KZ"/>
              </w:rPr>
              <w:t>Баспа</w:t>
            </w:r>
          </w:p>
        </w:tc>
        <w:tc>
          <w:tcPr>
            <w:tcW w:w="3260" w:type="dxa"/>
          </w:tcPr>
          <w:p w14:paraId="669AE403" w14:textId="21CB2DF0" w:rsidR="009C5E44" w:rsidRPr="00DC138A" w:rsidRDefault="009C5E44" w:rsidP="00DC138A">
            <w:pPr>
              <w:rPr>
                <w:rFonts w:ascii="Times New Roman" w:hAnsi="Times New Roman" w:cs="Times New Roman"/>
                <w:sz w:val="20"/>
                <w:szCs w:val="20"/>
                <w:lang w:val="kk-KZ"/>
              </w:rPr>
            </w:pPr>
            <w:r w:rsidRPr="00DC138A">
              <w:rPr>
                <w:rFonts w:ascii="Times New Roman" w:hAnsi="Times New Roman" w:cs="Times New Roman"/>
                <w:sz w:val="20"/>
                <w:szCs w:val="20"/>
                <w:lang w:val="kk-KZ"/>
              </w:rPr>
              <w:t>Психология ғылымы мен практикасындағы бəсекеге қабілетті тұлға дамуының өзекті мəселелері. халықаралық ғылыми-əдістемелік конференцияның материалдары. - Алматы, 26.мамыр,</w:t>
            </w:r>
            <w:r w:rsidRPr="00DC138A">
              <w:rPr>
                <w:rFonts w:ascii="Times New Roman" w:hAnsi="Times New Roman" w:cs="Times New Roman"/>
                <w:b/>
                <w:sz w:val="20"/>
                <w:szCs w:val="20"/>
                <w:lang w:val="kk-KZ"/>
              </w:rPr>
              <w:t>2022.</w:t>
            </w:r>
            <w:r w:rsidRPr="00DC138A">
              <w:rPr>
                <w:rFonts w:ascii="Times New Roman" w:hAnsi="Times New Roman" w:cs="Times New Roman"/>
                <w:sz w:val="20"/>
                <w:szCs w:val="20"/>
                <w:lang w:val="kk-KZ"/>
              </w:rPr>
              <w:t xml:space="preserve"> әл-Фараби атындағы ҚазҰУ.17-20 бб</w:t>
            </w:r>
          </w:p>
        </w:tc>
        <w:tc>
          <w:tcPr>
            <w:tcW w:w="625" w:type="dxa"/>
          </w:tcPr>
          <w:p w14:paraId="5F2A2DE4" w14:textId="35EBFA0B" w:rsidR="009C5E44" w:rsidRPr="00DC138A" w:rsidRDefault="009C5E44" w:rsidP="00DC138A">
            <w:pPr>
              <w:jc w:val="center"/>
              <w:rPr>
                <w:rFonts w:ascii="Times New Roman" w:hAnsi="Times New Roman" w:cs="Times New Roman"/>
                <w:sz w:val="20"/>
                <w:szCs w:val="20"/>
                <w:lang w:val="kk-KZ"/>
              </w:rPr>
            </w:pPr>
            <w:r w:rsidRPr="00DC138A">
              <w:rPr>
                <w:rFonts w:ascii="Times New Roman" w:hAnsi="Times New Roman" w:cs="Times New Roman"/>
                <w:sz w:val="20"/>
                <w:szCs w:val="20"/>
                <w:lang w:val="kk-KZ"/>
              </w:rPr>
              <w:t>0,3</w:t>
            </w:r>
          </w:p>
        </w:tc>
        <w:tc>
          <w:tcPr>
            <w:tcW w:w="2381" w:type="dxa"/>
          </w:tcPr>
          <w:p w14:paraId="702F65C2" w14:textId="38E43643" w:rsidR="009C5E44" w:rsidRPr="00DC138A" w:rsidRDefault="009C5E44" w:rsidP="00DC138A">
            <w:pPr>
              <w:rPr>
                <w:rFonts w:ascii="Times New Roman" w:hAnsi="Times New Roman" w:cs="Times New Roman"/>
                <w:sz w:val="20"/>
                <w:szCs w:val="20"/>
                <w:lang w:val="kk-KZ"/>
              </w:rPr>
            </w:pPr>
            <w:r w:rsidRPr="00DC138A">
              <w:rPr>
                <w:rFonts w:ascii="Times New Roman" w:hAnsi="Times New Roman" w:cs="Times New Roman"/>
                <w:bCs/>
                <w:sz w:val="20"/>
                <w:szCs w:val="20"/>
                <w:lang w:val="kk-KZ"/>
              </w:rPr>
              <w:t>-</w:t>
            </w:r>
          </w:p>
        </w:tc>
      </w:tr>
      <w:tr w:rsidR="00DC138A" w:rsidRPr="00154570" w14:paraId="5D591052" w14:textId="77777777" w:rsidTr="00B26D27">
        <w:tc>
          <w:tcPr>
            <w:tcW w:w="567" w:type="dxa"/>
          </w:tcPr>
          <w:p w14:paraId="3F33AA14" w14:textId="77777777" w:rsidR="00DC138A" w:rsidRPr="00DC138A" w:rsidRDefault="00DC138A" w:rsidP="00DC138A">
            <w:pPr>
              <w:jc w:val="center"/>
              <w:rPr>
                <w:rFonts w:ascii="Times New Roman" w:hAnsi="Times New Roman" w:cs="Times New Roman"/>
                <w:sz w:val="20"/>
                <w:szCs w:val="20"/>
                <w:lang w:val="kk-KZ"/>
              </w:rPr>
            </w:pPr>
          </w:p>
        </w:tc>
        <w:tc>
          <w:tcPr>
            <w:tcW w:w="9810" w:type="dxa"/>
            <w:gridSpan w:val="6"/>
          </w:tcPr>
          <w:p w14:paraId="41B524FF" w14:textId="15CEEAAB" w:rsidR="00DC138A" w:rsidRPr="00DC138A" w:rsidRDefault="00DC138A" w:rsidP="00DC138A">
            <w:pPr>
              <w:rPr>
                <w:rFonts w:ascii="Times New Roman" w:hAnsi="Times New Roman" w:cs="Times New Roman"/>
                <w:bCs/>
                <w:sz w:val="20"/>
                <w:szCs w:val="20"/>
                <w:lang w:val="kk-KZ"/>
              </w:rPr>
            </w:pPr>
            <w:r w:rsidRPr="00DC138A">
              <w:rPr>
                <w:rFonts w:ascii="Times New Roman" w:hAnsi="Times New Roman" w:cs="Times New Roman"/>
                <w:b/>
                <w:bCs/>
                <w:color w:val="000000"/>
                <w:sz w:val="20"/>
                <w:szCs w:val="20"/>
                <w:lang w:val="ru-KZ"/>
              </w:rPr>
              <w:t>М</w:t>
            </w:r>
            <w:r w:rsidRPr="00DC138A">
              <w:rPr>
                <w:rFonts w:ascii="Times New Roman" w:hAnsi="Times New Roman" w:cs="Times New Roman"/>
                <w:b/>
                <w:bCs/>
                <w:color w:val="000000"/>
                <w:sz w:val="20"/>
                <w:szCs w:val="20"/>
                <w:lang w:val="kk-KZ"/>
              </w:rPr>
              <w:t>онографиялар, оқулықтар, жеке жазылған оқу (оқу-әдістемелік) құралдар</w:t>
            </w:r>
          </w:p>
        </w:tc>
      </w:tr>
      <w:tr w:rsidR="00DC138A" w:rsidRPr="00DC138A" w14:paraId="417B7B99" w14:textId="77777777" w:rsidTr="002C4DF1">
        <w:tc>
          <w:tcPr>
            <w:tcW w:w="567" w:type="dxa"/>
          </w:tcPr>
          <w:p w14:paraId="0A36A814" w14:textId="3E0D6495" w:rsidR="00DC138A" w:rsidRPr="00DC138A" w:rsidRDefault="00DC138A" w:rsidP="00DC138A">
            <w:pPr>
              <w:jc w:val="center"/>
              <w:rPr>
                <w:rFonts w:ascii="Times New Roman" w:hAnsi="Times New Roman" w:cs="Times New Roman"/>
                <w:sz w:val="20"/>
                <w:szCs w:val="20"/>
                <w:lang w:val="ru-KZ"/>
              </w:rPr>
            </w:pPr>
            <w:r w:rsidRPr="00DC138A">
              <w:rPr>
                <w:rFonts w:ascii="Times New Roman" w:hAnsi="Times New Roman" w:cs="Times New Roman"/>
                <w:sz w:val="20"/>
                <w:szCs w:val="20"/>
                <w:lang w:val="ru-KZ"/>
              </w:rPr>
              <w:t>1</w:t>
            </w:r>
          </w:p>
        </w:tc>
        <w:tc>
          <w:tcPr>
            <w:tcW w:w="2693" w:type="dxa"/>
            <w:gridSpan w:val="2"/>
          </w:tcPr>
          <w:p w14:paraId="6DDABFC2" w14:textId="44207220" w:rsidR="00DC138A" w:rsidRPr="00DC138A" w:rsidRDefault="00DC138A" w:rsidP="00DC138A">
            <w:pPr>
              <w:jc w:val="both"/>
              <w:rPr>
                <w:rFonts w:ascii="Times New Roman" w:hAnsi="Times New Roman" w:cs="Times New Roman"/>
                <w:sz w:val="20"/>
                <w:szCs w:val="20"/>
                <w:lang w:val="kk-KZ"/>
              </w:rPr>
            </w:pPr>
            <w:r w:rsidRPr="00DC138A">
              <w:rPr>
                <w:rFonts w:ascii="Times New Roman" w:hAnsi="Times New Roman" w:cs="Times New Roman"/>
                <w:sz w:val="20"/>
                <w:szCs w:val="20"/>
                <w:lang w:val="kk-KZ"/>
              </w:rPr>
              <w:t xml:space="preserve">Өнер тарихы   </w:t>
            </w:r>
          </w:p>
        </w:tc>
        <w:tc>
          <w:tcPr>
            <w:tcW w:w="851" w:type="dxa"/>
          </w:tcPr>
          <w:p w14:paraId="7BFB7407" w14:textId="79289863" w:rsidR="00DC138A" w:rsidRPr="00DC138A" w:rsidRDefault="00DC138A" w:rsidP="00DC138A">
            <w:pPr>
              <w:rPr>
                <w:rFonts w:ascii="Times New Roman" w:hAnsi="Times New Roman" w:cs="Times New Roman"/>
                <w:sz w:val="20"/>
                <w:szCs w:val="20"/>
                <w:lang w:val="kk-KZ"/>
              </w:rPr>
            </w:pPr>
            <w:r w:rsidRPr="00DC138A">
              <w:rPr>
                <w:rFonts w:ascii="Times New Roman" w:hAnsi="Times New Roman" w:cs="Times New Roman"/>
                <w:sz w:val="20"/>
                <w:szCs w:val="20"/>
                <w:lang w:val="kk-KZ"/>
              </w:rPr>
              <w:t>Баспа</w:t>
            </w:r>
          </w:p>
        </w:tc>
        <w:tc>
          <w:tcPr>
            <w:tcW w:w="3260" w:type="dxa"/>
          </w:tcPr>
          <w:p w14:paraId="50B0975D" w14:textId="269B8E8F" w:rsidR="00DC138A" w:rsidRPr="00DC138A" w:rsidRDefault="00DC138A" w:rsidP="00DC138A">
            <w:pPr>
              <w:jc w:val="both"/>
              <w:rPr>
                <w:rFonts w:ascii="Times New Roman" w:hAnsi="Times New Roman" w:cs="Times New Roman"/>
                <w:sz w:val="20"/>
                <w:szCs w:val="20"/>
                <w:lang w:val="kk-KZ"/>
              </w:rPr>
            </w:pPr>
            <w:r w:rsidRPr="00DC138A">
              <w:rPr>
                <w:rFonts w:ascii="Times New Roman" w:hAnsi="Times New Roman" w:cs="Times New Roman"/>
                <w:sz w:val="20"/>
                <w:szCs w:val="20"/>
                <w:lang w:val="kk-KZ"/>
              </w:rPr>
              <w:t>Оқу құралы. «Ұлағат» баспасы, 2022.-184 б.</w:t>
            </w:r>
          </w:p>
          <w:p w14:paraId="21ABA5E6" w14:textId="77777777" w:rsidR="00DC138A" w:rsidRPr="00DC138A" w:rsidRDefault="00DC138A" w:rsidP="00DC138A">
            <w:pPr>
              <w:jc w:val="both"/>
              <w:rPr>
                <w:rFonts w:ascii="Times New Roman" w:hAnsi="Times New Roman" w:cs="Times New Roman"/>
                <w:sz w:val="20"/>
                <w:szCs w:val="20"/>
                <w:lang w:val="kk-KZ"/>
              </w:rPr>
            </w:pPr>
            <w:r w:rsidRPr="00DC138A">
              <w:rPr>
                <w:rFonts w:ascii="Times New Roman" w:hAnsi="Times New Roman" w:cs="Times New Roman"/>
                <w:sz w:val="20"/>
                <w:szCs w:val="20"/>
                <w:lang w:val="kk-KZ"/>
              </w:rPr>
              <w:t>Алматы, Абай атындағы Қазақ ұлттық педагогикалық университеті,</w:t>
            </w:r>
          </w:p>
          <w:p w14:paraId="51083D99" w14:textId="77777777" w:rsidR="00DC138A" w:rsidRPr="00DC138A" w:rsidRDefault="00DC138A" w:rsidP="00DC138A">
            <w:pPr>
              <w:jc w:val="both"/>
              <w:rPr>
                <w:rFonts w:ascii="Times New Roman" w:hAnsi="Times New Roman" w:cs="Times New Roman"/>
                <w:sz w:val="20"/>
                <w:szCs w:val="20"/>
                <w:lang w:val="kk-KZ"/>
              </w:rPr>
            </w:pPr>
            <w:r w:rsidRPr="00DC138A">
              <w:rPr>
                <w:rFonts w:ascii="Times New Roman" w:hAnsi="Times New Roman" w:cs="Times New Roman"/>
                <w:sz w:val="20"/>
                <w:szCs w:val="20"/>
                <w:lang w:val="kk-KZ"/>
              </w:rPr>
              <w:t xml:space="preserve">№ 7 хаттама, 24.02.2022ж, </w:t>
            </w:r>
          </w:p>
          <w:p w14:paraId="789F28CD" w14:textId="5F00A1B4" w:rsidR="00DC138A" w:rsidRPr="00DC138A" w:rsidRDefault="00DC138A" w:rsidP="00234BC4">
            <w:pPr>
              <w:jc w:val="both"/>
              <w:rPr>
                <w:rFonts w:ascii="Times New Roman" w:hAnsi="Times New Roman" w:cs="Times New Roman"/>
                <w:sz w:val="20"/>
                <w:szCs w:val="20"/>
                <w:lang w:val="kk-KZ"/>
              </w:rPr>
            </w:pPr>
            <w:r w:rsidRPr="00DC138A">
              <w:rPr>
                <w:rFonts w:ascii="Times New Roman" w:hAnsi="Times New Roman" w:cs="Times New Roman"/>
                <w:sz w:val="20"/>
                <w:szCs w:val="20"/>
                <w:lang w:val="kk-KZ"/>
              </w:rPr>
              <w:t>ISBN 978-601-353-102-1</w:t>
            </w:r>
          </w:p>
        </w:tc>
        <w:tc>
          <w:tcPr>
            <w:tcW w:w="625" w:type="dxa"/>
          </w:tcPr>
          <w:p w14:paraId="0CED2ED8" w14:textId="649C4578" w:rsidR="00DC138A" w:rsidRPr="00DC138A" w:rsidRDefault="00DC138A" w:rsidP="00DC138A">
            <w:pPr>
              <w:jc w:val="center"/>
              <w:rPr>
                <w:rFonts w:ascii="Times New Roman" w:hAnsi="Times New Roman" w:cs="Times New Roman"/>
                <w:sz w:val="20"/>
                <w:szCs w:val="20"/>
                <w:lang w:val="ru-KZ"/>
              </w:rPr>
            </w:pPr>
            <w:r w:rsidRPr="00DC138A">
              <w:rPr>
                <w:rFonts w:ascii="Times New Roman" w:hAnsi="Times New Roman" w:cs="Times New Roman"/>
                <w:sz w:val="20"/>
                <w:szCs w:val="20"/>
                <w:lang w:val="ru-KZ"/>
              </w:rPr>
              <w:t>11,5</w:t>
            </w:r>
          </w:p>
        </w:tc>
        <w:tc>
          <w:tcPr>
            <w:tcW w:w="2381" w:type="dxa"/>
          </w:tcPr>
          <w:p w14:paraId="022ADD61" w14:textId="77777777" w:rsidR="00DC138A" w:rsidRPr="00DC138A" w:rsidRDefault="00DC138A" w:rsidP="00DC138A">
            <w:pPr>
              <w:rPr>
                <w:rFonts w:ascii="Times New Roman" w:hAnsi="Times New Roman" w:cs="Times New Roman"/>
                <w:bCs/>
                <w:sz w:val="20"/>
                <w:szCs w:val="20"/>
                <w:lang w:val="kk-KZ"/>
              </w:rPr>
            </w:pPr>
          </w:p>
        </w:tc>
      </w:tr>
      <w:tr w:rsidR="00DC138A" w:rsidRPr="00DC138A" w14:paraId="750BDED8" w14:textId="77777777" w:rsidTr="002C4DF1">
        <w:tc>
          <w:tcPr>
            <w:tcW w:w="567" w:type="dxa"/>
          </w:tcPr>
          <w:p w14:paraId="7D3A9427" w14:textId="5EEF24F3" w:rsidR="00DC138A" w:rsidRPr="00DC138A" w:rsidRDefault="00DC138A" w:rsidP="00DC138A">
            <w:pPr>
              <w:jc w:val="center"/>
              <w:rPr>
                <w:rFonts w:ascii="Times New Roman" w:hAnsi="Times New Roman" w:cs="Times New Roman"/>
                <w:sz w:val="20"/>
                <w:szCs w:val="20"/>
                <w:lang w:val="ru-KZ"/>
              </w:rPr>
            </w:pPr>
            <w:r w:rsidRPr="00DC138A">
              <w:rPr>
                <w:rFonts w:ascii="Times New Roman" w:hAnsi="Times New Roman" w:cs="Times New Roman"/>
                <w:sz w:val="20"/>
                <w:szCs w:val="20"/>
                <w:lang w:val="ru-KZ"/>
              </w:rPr>
              <w:t>2</w:t>
            </w:r>
          </w:p>
        </w:tc>
        <w:tc>
          <w:tcPr>
            <w:tcW w:w="2693" w:type="dxa"/>
            <w:gridSpan w:val="2"/>
          </w:tcPr>
          <w:p w14:paraId="4B529417" w14:textId="36D9DC8F" w:rsidR="00DC138A" w:rsidRPr="00DC138A" w:rsidRDefault="00DC138A" w:rsidP="00DC138A">
            <w:pPr>
              <w:jc w:val="both"/>
              <w:rPr>
                <w:rFonts w:ascii="Times New Roman" w:hAnsi="Times New Roman" w:cs="Times New Roman"/>
                <w:sz w:val="20"/>
                <w:szCs w:val="20"/>
                <w:lang w:val="kk-KZ"/>
              </w:rPr>
            </w:pPr>
            <w:r w:rsidRPr="00DC138A">
              <w:rPr>
                <w:rFonts w:ascii="Times New Roman" w:hAnsi="Times New Roman" w:cs="Times New Roman"/>
                <w:sz w:val="20"/>
                <w:szCs w:val="20"/>
                <w:lang w:val="kk-KZ"/>
              </w:rPr>
              <w:t>История искусств</w:t>
            </w:r>
          </w:p>
        </w:tc>
        <w:tc>
          <w:tcPr>
            <w:tcW w:w="851" w:type="dxa"/>
          </w:tcPr>
          <w:p w14:paraId="3A081896" w14:textId="256B0434" w:rsidR="00DC138A" w:rsidRPr="00DC138A" w:rsidRDefault="00DC138A" w:rsidP="00DC138A">
            <w:pPr>
              <w:rPr>
                <w:rFonts w:ascii="Times New Roman" w:hAnsi="Times New Roman" w:cs="Times New Roman"/>
                <w:sz w:val="20"/>
                <w:szCs w:val="20"/>
                <w:lang w:val="kk-KZ"/>
              </w:rPr>
            </w:pPr>
            <w:r w:rsidRPr="00DC138A">
              <w:rPr>
                <w:rFonts w:ascii="Times New Roman" w:hAnsi="Times New Roman" w:cs="Times New Roman"/>
                <w:sz w:val="20"/>
                <w:szCs w:val="20"/>
                <w:lang w:val="kk-KZ"/>
              </w:rPr>
              <w:t>Баспа</w:t>
            </w:r>
          </w:p>
        </w:tc>
        <w:tc>
          <w:tcPr>
            <w:tcW w:w="3260" w:type="dxa"/>
          </w:tcPr>
          <w:p w14:paraId="7E19C27B" w14:textId="0D4D498E" w:rsidR="00DC138A" w:rsidRPr="00DC138A" w:rsidRDefault="00DC138A" w:rsidP="00DC138A">
            <w:pPr>
              <w:jc w:val="both"/>
              <w:rPr>
                <w:rFonts w:ascii="Times New Roman" w:hAnsi="Times New Roman" w:cs="Times New Roman"/>
                <w:sz w:val="20"/>
                <w:szCs w:val="20"/>
                <w:lang w:val="kk-KZ"/>
              </w:rPr>
            </w:pPr>
            <w:r w:rsidRPr="00DC138A">
              <w:rPr>
                <w:rFonts w:ascii="Times New Roman" w:hAnsi="Times New Roman" w:cs="Times New Roman"/>
                <w:sz w:val="20"/>
                <w:szCs w:val="20"/>
                <w:lang w:val="kk-KZ"/>
              </w:rPr>
              <w:t>Л.Н.Гумилев атындағы ЕҰУ Сәулет-құрылыс факультетінің Әдістемелік кеңесімен басып шығаруға ұсынылды 24.01.2018ж,  № 6 хаттама, Алматы: CyberSmith, 2021-208 с.</w:t>
            </w:r>
          </w:p>
          <w:p w14:paraId="63A41159" w14:textId="78EAB3CC" w:rsidR="00DC138A" w:rsidRPr="00DC138A" w:rsidRDefault="00DC138A" w:rsidP="00234BC4">
            <w:pPr>
              <w:jc w:val="both"/>
              <w:rPr>
                <w:rFonts w:ascii="Times New Roman" w:hAnsi="Times New Roman" w:cs="Times New Roman"/>
                <w:sz w:val="20"/>
                <w:szCs w:val="20"/>
              </w:rPr>
            </w:pPr>
            <w:r w:rsidRPr="00DC138A">
              <w:rPr>
                <w:rFonts w:ascii="Times New Roman" w:hAnsi="Times New Roman" w:cs="Times New Roman"/>
                <w:sz w:val="20"/>
                <w:szCs w:val="20"/>
                <w:lang w:val="kk-KZ"/>
              </w:rPr>
              <w:t>ISBN 978-</w:t>
            </w:r>
            <w:r w:rsidRPr="00DC138A">
              <w:rPr>
                <w:rFonts w:ascii="Times New Roman" w:hAnsi="Times New Roman" w:cs="Times New Roman"/>
                <w:sz w:val="20"/>
                <w:szCs w:val="20"/>
              </w:rPr>
              <w:t>.</w:t>
            </w:r>
            <w:r w:rsidRPr="00DC138A">
              <w:rPr>
                <w:rFonts w:ascii="Times New Roman" w:hAnsi="Times New Roman" w:cs="Times New Roman"/>
                <w:sz w:val="20"/>
                <w:szCs w:val="20"/>
                <w:lang w:val="kk-KZ"/>
              </w:rPr>
              <w:t>601-352-345-3</w:t>
            </w:r>
          </w:p>
        </w:tc>
        <w:tc>
          <w:tcPr>
            <w:tcW w:w="625" w:type="dxa"/>
          </w:tcPr>
          <w:p w14:paraId="283A81E3" w14:textId="344E9362" w:rsidR="00DC138A" w:rsidRPr="00DC138A" w:rsidRDefault="00DC138A" w:rsidP="00DC138A">
            <w:pPr>
              <w:jc w:val="center"/>
              <w:rPr>
                <w:rFonts w:ascii="Times New Roman" w:hAnsi="Times New Roman" w:cs="Times New Roman"/>
                <w:sz w:val="20"/>
                <w:szCs w:val="20"/>
                <w:lang w:val="ru-KZ"/>
              </w:rPr>
            </w:pPr>
            <w:r w:rsidRPr="00DC138A">
              <w:rPr>
                <w:rFonts w:ascii="Times New Roman" w:hAnsi="Times New Roman" w:cs="Times New Roman"/>
                <w:sz w:val="20"/>
                <w:szCs w:val="20"/>
                <w:lang w:val="ru-KZ"/>
              </w:rPr>
              <w:t>13,5</w:t>
            </w:r>
          </w:p>
        </w:tc>
        <w:tc>
          <w:tcPr>
            <w:tcW w:w="2381" w:type="dxa"/>
          </w:tcPr>
          <w:p w14:paraId="6795B349" w14:textId="0BAE4342" w:rsidR="00DC138A" w:rsidRPr="00DC138A" w:rsidRDefault="00DC138A" w:rsidP="00DC138A">
            <w:pPr>
              <w:rPr>
                <w:rFonts w:ascii="Times New Roman" w:hAnsi="Times New Roman" w:cs="Times New Roman"/>
                <w:bCs/>
                <w:sz w:val="20"/>
                <w:szCs w:val="20"/>
                <w:lang w:val="kk-KZ"/>
              </w:rPr>
            </w:pPr>
            <w:r w:rsidRPr="00DC138A">
              <w:rPr>
                <w:rFonts w:ascii="Times New Roman" w:hAnsi="Times New Roman" w:cs="Times New Roman"/>
                <w:sz w:val="20"/>
                <w:szCs w:val="20"/>
                <w:lang w:val="kk-KZ"/>
              </w:rPr>
              <w:t>Дербисова М.А.</w:t>
            </w:r>
          </w:p>
        </w:tc>
      </w:tr>
    </w:tbl>
    <w:bookmarkEnd w:id="0"/>
    <w:p w14:paraId="137F9B01" w14:textId="77777777" w:rsidR="00886372" w:rsidRPr="00DC138A" w:rsidRDefault="00A864ED" w:rsidP="00DC138A">
      <w:pPr>
        <w:spacing w:after="0" w:line="240" w:lineRule="auto"/>
        <w:jc w:val="both"/>
        <w:rPr>
          <w:rFonts w:ascii="Times New Roman" w:hAnsi="Times New Roman" w:cs="Times New Roman"/>
          <w:sz w:val="20"/>
          <w:szCs w:val="20"/>
          <w:lang w:val="kk-KZ"/>
        </w:rPr>
      </w:pPr>
      <w:r w:rsidRPr="00DC138A">
        <w:rPr>
          <w:rFonts w:ascii="Times New Roman" w:hAnsi="Times New Roman" w:cs="Times New Roman"/>
          <w:noProof/>
          <w:sz w:val="20"/>
          <w:szCs w:val="20"/>
        </w:rPr>
        <w:lastRenderedPageBreak/>
        <mc:AlternateContent>
          <mc:Choice Requires="aink">
            <w:drawing>
              <wp:anchor distT="37799" distB="37799" distL="131215" distR="131575" simplePos="0" relativeHeight="251659264" behindDoc="0" locked="0" layoutInCell="1" allowOverlap="1" wp14:anchorId="26E348CF" wp14:editId="15CAB97A">
                <wp:simplePos x="0" y="0"/>
                <wp:positionH relativeFrom="column">
                  <wp:posOffset>5701665</wp:posOffset>
                </wp:positionH>
                <wp:positionV relativeFrom="paragraph">
                  <wp:posOffset>296544</wp:posOffset>
                </wp:positionV>
                <wp:extent cx="635" cy="0"/>
                <wp:effectExtent l="0" t="0" r="0" b="0"/>
                <wp:wrapNone/>
                <wp:docPr id="278034356" name="Рукописный ввод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2">
                      <w14:nvContentPartPr>
                        <w14:cNvContentPartPr>
                          <a14:cpLocks xmlns:a14="http://schemas.microsoft.com/office/drawing/2010/main" noChangeAspect="1"/>
                        </w14:cNvContentPartPr>
                      </w14:nvContentPartPr>
                      <w14:xfrm>
                        <a:off x="0" y="0"/>
                        <a:ext cx="635" cy="0"/>
                      </w14:xfrm>
                    </w14:contentPart>
                  </a:graphicData>
                </a:graphic>
                <wp14:sizeRelH relativeFrom="page">
                  <wp14:pctWidth>0</wp14:pctWidth>
                </wp14:sizeRelH>
                <wp14:sizeRelV relativeFrom="page">
                  <wp14:pctHeight>0</wp14:pctHeight>
                </wp14:sizeRelV>
              </wp:anchor>
            </w:drawing>
          </mc:Choice>
          <mc:Fallback xmlns:w16du="http://schemas.microsoft.com/office/word/2023/wordml/word16du">
            <w:drawing>
              <wp:anchor distT="37799" distB="37799" distL="131215" distR="131575" simplePos="0" relativeHeight="251659264" behindDoc="0" locked="0" layoutInCell="1" allowOverlap="1" wp14:anchorId="26E348CF" wp14:editId="15CAB97A">
                <wp:simplePos x="0" y="0"/>
                <wp:positionH relativeFrom="column">
                  <wp:posOffset>5701665</wp:posOffset>
                </wp:positionH>
                <wp:positionV relativeFrom="paragraph">
                  <wp:posOffset>296544</wp:posOffset>
                </wp:positionV>
                <wp:extent cx="635" cy="0"/>
                <wp:effectExtent l="0" t="0" r="0" b="0"/>
                <wp:wrapNone/>
                <wp:docPr id="278034356" name="Рукописный ввод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034356" name="Рукописный ввод 1"/>
                        <pic:cNvPicPr>
                          <a:picLocks noChangeAspect="1"/>
                        </pic:cNvPicPr>
                      </pic:nvPicPr>
                      <pic:blipFill>
                        <a:blip r:embed="rId14"/>
                        <a:stretch>
                          <a:fillRect/>
                        </a:stretch>
                      </pic:blipFill>
                      <pic:spPr>
                        <a:xfrm>
                          <a:off x="0" y="0"/>
                          <a:ext cx="22225" cy="0"/>
                        </a:xfrm>
                        <a:prstGeom prst="rect">
                          <a:avLst/>
                        </a:prstGeom>
                      </pic:spPr>
                    </pic:pic>
                  </a:graphicData>
                </a:graphic>
                <wp14:sizeRelH relativeFrom="page">
                  <wp14:pctWidth>0</wp14:pctWidth>
                </wp14:sizeRelH>
                <wp14:sizeRelV relativeFrom="page">
                  <wp14:pctHeight>0</wp14:pctHeight>
                </wp14:sizeRelV>
              </wp:anchor>
            </w:drawing>
          </mc:Fallback>
        </mc:AlternateContent>
      </w:r>
      <w:r w:rsidR="00AC09C3" w:rsidRPr="00DC138A">
        <w:rPr>
          <w:rFonts w:ascii="Times New Roman" w:hAnsi="Times New Roman" w:cs="Times New Roman"/>
          <w:sz w:val="20"/>
          <w:szCs w:val="20"/>
          <w:lang w:val="kk-KZ"/>
        </w:rPr>
        <w:t xml:space="preserve">                           </w:t>
      </w:r>
    </w:p>
    <w:p w14:paraId="0BD96BB1" w14:textId="5F4FFB2D" w:rsidR="00AC09C3" w:rsidRPr="00DC138A" w:rsidRDefault="00AC09C3" w:rsidP="00DC138A">
      <w:pPr>
        <w:spacing w:after="0" w:line="240" w:lineRule="auto"/>
        <w:jc w:val="both"/>
        <w:rPr>
          <w:rFonts w:ascii="Times New Roman" w:hAnsi="Times New Roman" w:cs="Times New Roman"/>
          <w:sz w:val="20"/>
          <w:szCs w:val="20"/>
          <w:lang w:val="kk-KZ"/>
        </w:rPr>
      </w:pPr>
      <w:r w:rsidRPr="00DC138A">
        <w:rPr>
          <w:rFonts w:ascii="Times New Roman" w:hAnsi="Times New Roman" w:cs="Times New Roman"/>
          <w:sz w:val="20"/>
          <w:szCs w:val="20"/>
          <w:lang w:val="kk-KZ"/>
        </w:rPr>
        <w:t xml:space="preserve">    </w:t>
      </w:r>
    </w:p>
    <w:p w14:paraId="484FAA7A" w14:textId="10F90931" w:rsidR="009121D7" w:rsidRPr="00227CE8" w:rsidRDefault="009121D7" w:rsidP="00AC09C3">
      <w:pPr>
        <w:spacing w:after="0" w:line="240" w:lineRule="auto"/>
        <w:jc w:val="center"/>
        <w:rPr>
          <w:rFonts w:ascii="Times New Roman" w:hAnsi="Times New Roman" w:cs="Times New Roman"/>
          <w:sz w:val="28"/>
          <w:szCs w:val="28"/>
          <w:lang w:val="kk-KZ"/>
        </w:rPr>
      </w:pPr>
    </w:p>
    <w:bookmarkEnd w:id="1"/>
    <w:p w14:paraId="3CE25333" w14:textId="77777777" w:rsidR="00633572" w:rsidRPr="00227CE8" w:rsidRDefault="00633572" w:rsidP="00AC09C3">
      <w:pPr>
        <w:spacing w:after="0" w:line="240" w:lineRule="auto"/>
        <w:jc w:val="center"/>
        <w:rPr>
          <w:rFonts w:ascii="Times New Roman" w:hAnsi="Times New Roman" w:cs="Times New Roman"/>
          <w:sz w:val="28"/>
          <w:szCs w:val="28"/>
        </w:rPr>
      </w:pPr>
    </w:p>
    <w:sectPr w:rsidR="00633572" w:rsidRPr="00227CE8" w:rsidSect="00F11939">
      <w:pgSz w:w="11906" w:h="16838" w:code="9"/>
      <w:pgMar w:top="1134" w:right="170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66A2B" w14:textId="77777777" w:rsidR="00627AC0" w:rsidRDefault="00627AC0" w:rsidP="0027791E">
      <w:pPr>
        <w:spacing w:after="0" w:line="240" w:lineRule="auto"/>
      </w:pPr>
      <w:r>
        <w:separator/>
      </w:r>
    </w:p>
  </w:endnote>
  <w:endnote w:type="continuationSeparator" w:id="0">
    <w:p w14:paraId="43200A43" w14:textId="77777777" w:rsidR="00627AC0" w:rsidRDefault="00627AC0" w:rsidP="00277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KaZ">
    <w:altName w:val="Times New Roman"/>
    <w:charset w:val="00"/>
    <w:family w:val="roman"/>
    <w:pitch w:val="variable"/>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A7494" w14:textId="77777777" w:rsidR="00627AC0" w:rsidRDefault="00627AC0" w:rsidP="0027791E">
      <w:pPr>
        <w:spacing w:after="0" w:line="240" w:lineRule="auto"/>
      </w:pPr>
      <w:r>
        <w:separator/>
      </w:r>
    </w:p>
  </w:footnote>
  <w:footnote w:type="continuationSeparator" w:id="0">
    <w:p w14:paraId="62891F28" w14:textId="77777777" w:rsidR="00627AC0" w:rsidRDefault="00627AC0" w:rsidP="002779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70945"/>
    <w:multiLevelType w:val="hybridMultilevel"/>
    <w:tmpl w:val="FC36562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A722E2"/>
    <w:multiLevelType w:val="hybridMultilevel"/>
    <w:tmpl w:val="FC36562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FEC5A28"/>
    <w:multiLevelType w:val="hybridMultilevel"/>
    <w:tmpl w:val="AB9277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7C909D7"/>
    <w:multiLevelType w:val="hybridMultilevel"/>
    <w:tmpl w:val="FC365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EB42F34"/>
    <w:multiLevelType w:val="hybridMultilevel"/>
    <w:tmpl w:val="8670E06E"/>
    <w:lvl w:ilvl="0" w:tplc="752A5CD6">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15:restartNumberingAfterBreak="0">
    <w:nsid w:val="40466D01"/>
    <w:multiLevelType w:val="hybridMultilevel"/>
    <w:tmpl w:val="332CB0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40CC1D18"/>
    <w:multiLevelType w:val="hybridMultilevel"/>
    <w:tmpl w:val="8C38E5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ED519B1"/>
    <w:multiLevelType w:val="hybridMultilevel"/>
    <w:tmpl w:val="94D0764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535B16C4"/>
    <w:multiLevelType w:val="hybridMultilevel"/>
    <w:tmpl w:val="43821CE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5C915EC3"/>
    <w:multiLevelType w:val="hybridMultilevel"/>
    <w:tmpl w:val="37A63C3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5D8452FF"/>
    <w:multiLevelType w:val="hybridMultilevel"/>
    <w:tmpl w:val="3BD60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887642952">
    <w:abstractNumId w:val="10"/>
  </w:num>
  <w:num w:numId="2" w16cid:durableId="837501306">
    <w:abstractNumId w:val="4"/>
  </w:num>
  <w:num w:numId="3" w16cid:durableId="1907568768">
    <w:abstractNumId w:val="6"/>
  </w:num>
  <w:num w:numId="4" w16cid:durableId="1531533214">
    <w:abstractNumId w:val="9"/>
  </w:num>
  <w:num w:numId="5" w16cid:durableId="2004625071">
    <w:abstractNumId w:val="7"/>
  </w:num>
  <w:num w:numId="6" w16cid:durableId="357780268">
    <w:abstractNumId w:val="8"/>
  </w:num>
  <w:num w:numId="7" w16cid:durableId="1511139830">
    <w:abstractNumId w:val="5"/>
  </w:num>
  <w:num w:numId="8" w16cid:durableId="289750871">
    <w:abstractNumId w:val="2"/>
  </w:num>
  <w:num w:numId="9" w16cid:durableId="1942371511">
    <w:abstractNumId w:val="3"/>
  </w:num>
  <w:num w:numId="10" w16cid:durableId="1442646697">
    <w:abstractNumId w:val="0"/>
  </w:num>
  <w:num w:numId="11" w16cid:durableId="18227720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F53"/>
    <w:rsid w:val="00023AFA"/>
    <w:rsid w:val="000245F9"/>
    <w:rsid w:val="00044411"/>
    <w:rsid w:val="00050845"/>
    <w:rsid w:val="00050B72"/>
    <w:rsid w:val="000620E8"/>
    <w:rsid w:val="00066D9C"/>
    <w:rsid w:val="000705F1"/>
    <w:rsid w:val="000721C5"/>
    <w:rsid w:val="0008265A"/>
    <w:rsid w:val="00083DDA"/>
    <w:rsid w:val="00084769"/>
    <w:rsid w:val="0008772E"/>
    <w:rsid w:val="0009409B"/>
    <w:rsid w:val="000B49A7"/>
    <w:rsid w:val="000D1F01"/>
    <w:rsid w:val="000D4498"/>
    <w:rsid w:val="00104C0E"/>
    <w:rsid w:val="00115C0B"/>
    <w:rsid w:val="00125555"/>
    <w:rsid w:val="00154570"/>
    <w:rsid w:val="00161A8B"/>
    <w:rsid w:val="001651CF"/>
    <w:rsid w:val="00170129"/>
    <w:rsid w:val="0017748F"/>
    <w:rsid w:val="001928FF"/>
    <w:rsid w:val="001958FE"/>
    <w:rsid w:val="001A7174"/>
    <w:rsid w:val="001B11B5"/>
    <w:rsid w:val="001C54D1"/>
    <w:rsid w:val="001D6019"/>
    <w:rsid w:val="001E7527"/>
    <w:rsid w:val="001F180C"/>
    <w:rsid w:val="0021703E"/>
    <w:rsid w:val="00222E3A"/>
    <w:rsid w:val="0022508F"/>
    <w:rsid w:val="00227170"/>
    <w:rsid w:val="0022774C"/>
    <w:rsid w:val="00227CE8"/>
    <w:rsid w:val="00234BC4"/>
    <w:rsid w:val="0023639B"/>
    <w:rsid w:val="00237908"/>
    <w:rsid w:val="00241877"/>
    <w:rsid w:val="00255D65"/>
    <w:rsid w:val="00255DDD"/>
    <w:rsid w:val="002576B2"/>
    <w:rsid w:val="00261A69"/>
    <w:rsid w:val="00266005"/>
    <w:rsid w:val="00270E7D"/>
    <w:rsid w:val="0027791E"/>
    <w:rsid w:val="002822C6"/>
    <w:rsid w:val="002877DD"/>
    <w:rsid w:val="002B21CA"/>
    <w:rsid w:val="002C4DF1"/>
    <w:rsid w:val="002D172B"/>
    <w:rsid w:val="002F40B5"/>
    <w:rsid w:val="002F5834"/>
    <w:rsid w:val="002F5FC0"/>
    <w:rsid w:val="00306458"/>
    <w:rsid w:val="00306DDB"/>
    <w:rsid w:val="00337FA7"/>
    <w:rsid w:val="00341F5D"/>
    <w:rsid w:val="00353F7A"/>
    <w:rsid w:val="003548C8"/>
    <w:rsid w:val="00357379"/>
    <w:rsid w:val="003667E2"/>
    <w:rsid w:val="00375273"/>
    <w:rsid w:val="0039083C"/>
    <w:rsid w:val="00392A1B"/>
    <w:rsid w:val="00392F66"/>
    <w:rsid w:val="0039358D"/>
    <w:rsid w:val="003A6634"/>
    <w:rsid w:val="003B0158"/>
    <w:rsid w:val="003B1503"/>
    <w:rsid w:val="003B60C3"/>
    <w:rsid w:val="003C183F"/>
    <w:rsid w:val="003C66CE"/>
    <w:rsid w:val="003E262F"/>
    <w:rsid w:val="003E767D"/>
    <w:rsid w:val="003F64F9"/>
    <w:rsid w:val="00400A7F"/>
    <w:rsid w:val="0041223B"/>
    <w:rsid w:val="00422603"/>
    <w:rsid w:val="004356B1"/>
    <w:rsid w:val="004365B4"/>
    <w:rsid w:val="00445A6B"/>
    <w:rsid w:val="00462CE8"/>
    <w:rsid w:val="00473086"/>
    <w:rsid w:val="00492452"/>
    <w:rsid w:val="004B1A79"/>
    <w:rsid w:val="004B3708"/>
    <w:rsid w:val="004C0803"/>
    <w:rsid w:val="004C09F9"/>
    <w:rsid w:val="004E46C9"/>
    <w:rsid w:val="004E5192"/>
    <w:rsid w:val="004F73BC"/>
    <w:rsid w:val="00500E03"/>
    <w:rsid w:val="00503BBC"/>
    <w:rsid w:val="005062B0"/>
    <w:rsid w:val="005260EF"/>
    <w:rsid w:val="00536928"/>
    <w:rsid w:val="00536FDD"/>
    <w:rsid w:val="00540782"/>
    <w:rsid w:val="00570638"/>
    <w:rsid w:val="00575C28"/>
    <w:rsid w:val="00576CDF"/>
    <w:rsid w:val="005870B2"/>
    <w:rsid w:val="00587DBD"/>
    <w:rsid w:val="00592062"/>
    <w:rsid w:val="005A1D6C"/>
    <w:rsid w:val="005A70C8"/>
    <w:rsid w:val="005B6311"/>
    <w:rsid w:val="005C3DD4"/>
    <w:rsid w:val="005D1984"/>
    <w:rsid w:val="00613ABB"/>
    <w:rsid w:val="006215FF"/>
    <w:rsid w:val="00624860"/>
    <w:rsid w:val="00627AC0"/>
    <w:rsid w:val="00631A9E"/>
    <w:rsid w:val="00633572"/>
    <w:rsid w:val="00664FFE"/>
    <w:rsid w:val="006736FD"/>
    <w:rsid w:val="00680B10"/>
    <w:rsid w:val="00685FA3"/>
    <w:rsid w:val="006928D6"/>
    <w:rsid w:val="006A3E9B"/>
    <w:rsid w:val="006C075A"/>
    <w:rsid w:val="006C1167"/>
    <w:rsid w:val="006E5F7F"/>
    <w:rsid w:val="006E7CF5"/>
    <w:rsid w:val="006F48FD"/>
    <w:rsid w:val="006F5366"/>
    <w:rsid w:val="00715598"/>
    <w:rsid w:val="0072453B"/>
    <w:rsid w:val="00726CC4"/>
    <w:rsid w:val="00732C56"/>
    <w:rsid w:val="00733CDB"/>
    <w:rsid w:val="007457BE"/>
    <w:rsid w:val="00746F53"/>
    <w:rsid w:val="007638A5"/>
    <w:rsid w:val="00764962"/>
    <w:rsid w:val="00790C62"/>
    <w:rsid w:val="007C17C5"/>
    <w:rsid w:val="007E4A62"/>
    <w:rsid w:val="007F7678"/>
    <w:rsid w:val="00800D6C"/>
    <w:rsid w:val="00802ADB"/>
    <w:rsid w:val="00805714"/>
    <w:rsid w:val="008202E3"/>
    <w:rsid w:val="00826356"/>
    <w:rsid w:val="008519A8"/>
    <w:rsid w:val="00867466"/>
    <w:rsid w:val="00871016"/>
    <w:rsid w:val="00871EA3"/>
    <w:rsid w:val="00873AA1"/>
    <w:rsid w:val="00886372"/>
    <w:rsid w:val="00887D7D"/>
    <w:rsid w:val="008A723C"/>
    <w:rsid w:val="008C2A5B"/>
    <w:rsid w:val="008C5396"/>
    <w:rsid w:val="008E7897"/>
    <w:rsid w:val="008F3E3C"/>
    <w:rsid w:val="008F605D"/>
    <w:rsid w:val="00905E57"/>
    <w:rsid w:val="009075B8"/>
    <w:rsid w:val="009121D7"/>
    <w:rsid w:val="009143FC"/>
    <w:rsid w:val="00916726"/>
    <w:rsid w:val="0092473A"/>
    <w:rsid w:val="009356EA"/>
    <w:rsid w:val="00966F88"/>
    <w:rsid w:val="009712AD"/>
    <w:rsid w:val="009721DA"/>
    <w:rsid w:val="00973D71"/>
    <w:rsid w:val="0097473F"/>
    <w:rsid w:val="00983BE4"/>
    <w:rsid w:val="009B5D34"/>
    <w:rsid w:val="009B6478"/>
    <w:rsid w:val="009C42A3"/>
    <w:rsid w:val="009C5E44"/>
    <w:rsid w:val="00A15D82"/>
    <w:rsid w:val="00A2396A"/>
    <w:rsid w:val="00A24D91"/>
    <w:rsid w:val="00A32771"/>
    <w:rsid w:val="00A5318A"/>
    <w:rsid w:val="00A864ED"/>
    <w:rsid w:val="00A91921"/>
    <w:rsid w:val="00A9367E"/>
    <w:rsid w:val="00A97227"/>
    <w:rsid w:val="00AA47AC"/>
    <w:rsid w:val="00AA6046"/>
    <w:rsid w:val="00AA6928"/>
    <w:rsid w:val="00AC09C3"/>
    <w:rsid w:val="00AC43A8"/>
    <w:rsid w:val="00AC572C"/>
    <w:rsid w:val="00AC6C43"/>
    <w:rsid w:val="00AD2653"/>
    <w:rsid w:val="00AD72B5"/>
    <w:rsid w:val="00AE6110"/>
    <w:rsid w:val="00AF2C58"/>
    <w:rsid w:val="00B14EFA"/>
    <w:rsid w:val="00B21A55"/>
    <w:rsid w:val="00B23065"/>
    <w:rsid w:val="00B23D87"/>
    <w:rsid w:val="00B44744"/>
    <w:rsid w:val="00B61639"/>
    <w:rsid w:val="00B61684"/>
    <w:rsid w:val="00B64D62"/>
    <w:rsid w:val="00B74B02"/>
    <w:rsid w:val="00B800FB"/>
    <w:rsid w:val="00B90A60"/>
    <w:rsid w:val="00B94E0F"/>
    <w:rsid w:val="00BA1248"/>
    <w:rsid w:val="00BA1B33"/>
    <w:rsid w:val="00BA6D3E"/>
    <w:rsid w:val="00BB12CF"/>
    <w:rsid w:val="00BC2144"/>
    <w:rsid w:val="00BC7BAA"/>
    <w:rsid w:val="00BD76A2"/>
    <w:rsid w:val="00BE1458"/>
    <w:rsid w:val="00BE17EA"/>
    <w:rsid w:val="00BE59BD"/>
    <w:rsid w:val="00BF0B53"/>
    <w:rsid w:val="00BF1433"/>
    <w:rsid w:val="00BF7164"/>
    <w:rsid w:val="00C24296"/>
    <w:rsid w:val="00C2637E"/>
    <w:rsid w:val="00C36C68"/>
    <w:rsid w:val="00C41CA2"/>
    <w:rsid w:val="00C81F41"/>
    <w:rsid w:val="00C90F05"/>
    <w:rsid w:val="00C96920"/>
    <w:rsid w:val="00C978C0"/>
    <w:rsid w:val="00CA07BE"/>
    <w:rsid w:val="00CB47A7"/>
    <w:rsid w:val="00CC1570"/>
    <w:rsid w:val="00CC2EFB"/>
    <w:rsid w:val="00CC7339"/>
    <w:rsid w:val="00CD4D3F"/>
    <w:rsid w:val="00CD59BC"/>
    <w:rsid w:val="00CE0B79"/>
    <w:rsid w:val="00CE1C46"/>
    <w:rsid w:val="00CF39D1"/>
    <w:rsid w:val="00D04509"/>
    <w:rsid w:val="00D15948"/>
    <w:rsid w:val="00D20301"/>
    <w:rsid w:val="00D46C38"/>
    <w:rsid w:val="00D522D5"/>
    <w:rsid w:val="00D52D99"/>
    <w:rsid w:val="00D56903"/>
    <w:rsid w:val="00D62DA0"/>
    <w:rsid w:val="00D63111"/>
    <w:rsid w:val="00D673AD"/>
    <w:rsid w:val="00D979F3"/>
    <w:rsid w:val="00DA76DA"/>
    <w:rsid w:val="00DB0CD2"/>
    <w:rsid w:val="00DB5BCE"/>
    <w:rsid w:val="00DC138A"/>
    <w:rsid w:val="00DE4CDB"/>
    <w:rsid w:val="00DF2DE3"/>
    <w:rsid w:val="00E10A48"/>
    <w:rsid w:val="00E403CC"/>
    <w:rsid w:val="00E431B6"/>
    <w:rsid w:val="00E5365B"/>
    <w:rsid w:val="00E83FE7"/>
    <w:rsid w:val="00E91F15"/>
    <w:rsid w:val="00E97751"/>
    <w:rsid w:val="00EA3917"/>
    <w:rsid w:val="00EA39E4"/>
    <w:rsid w:val="00EA4675"/>
    <w:rsid w:val="00EC3F4C"/>
    <w:rsid w:val="00EE5618"/>
    <w:rsid w:val="00F00AD9"/>
    <w:rsid w:val="00F05F25"/>
    <w:rsid w:val="00F11939"/>
    <w:rsid w:val="00F16231"/>
    <w:rsid w:val="00F36A3D"/>
    <w:rsid w:val="00F36EE7"/>
    <w:rsid w:val="00F37353"/>
    <w:rsid w:val="00F379E0"/>
    <w:rsid w:val="00F65452"/>
    <w:rsid w:val="00F80448"/>
    <w:rsid w:val="00F8575D"/>
    <w:rsid w:val="00F9593F"/>
    <w:rsid w:val="00FB4048"/>
    <w:rsid w:val="00FC72B7"/>
    <w:rsid w:val="00FD47A4"/>
    <w:rsid w:val="00FE3093"/>
    <w:rsid w:val="00FE68DA"/>
    <w:rsid w:val="00FF1B0C"/>
    <w:rsid w:val="00FF4707"/>
    <w:rsid w:val="00FF6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C383A1"/>
  <w15:docId w15:val="{2E50EEF8-B1E1-442E-9EB1-C75D759D4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3B60C3"/>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unhideWhenUsed/>
    <w:qFormat/>
    <w:rsid w:val="003B60C3"/>
    <w:pPr>
      <w:keepNext/>
      <w:spacing w:after="0" w:line="240" w:lineRule="auto"/>
      <w:jc w:val="center"/>
      <w:outlineLvl w:val="2"/>
    </w:pPr>
    <w:rPr>
      <w:rFonts w:ascii="Times New Roman" w:eastAsia="Times New Roman" w:hAnsi="Times New Roman" w:cs="Times New Roman"/>
      <w:sz w:val="28"/>
      <w:szCs w:val="20"/>
      <w:lang w:eastAsia="ru-RU"/>
    </w:rPr>
  </w:style>
  <w:style w:type="paragraph" w:styleId="4">
    <w:name w:val="heading 4"/>
    <w:basedOn w:val="a"/>
    <w:next w:val="a"/>
    <w:link w:val="40"/>
    <w:uiPriority w:val="9"/>
    <w:qFormat/>
    <w:rsid w:val="003B60C3"/>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5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C42A3"/>
    <w:pPr>
      <w:ind w:left="720"/>
      <w:contextualSpacing/>
    </w:pPr>
  </w:style>
  <w:style w:type="character" w:customStyle="1" w:styleId="a5">
    <w:name w:val="Без интервала Знак"/>
    <w:basedOn w:val="a0"/>
    <w:link w:val="a6"/>
    <w:uiPriority w:val="1"/>
    <w:locked/>
    <w:rsid w:val="0039358D"/>
  </w:style>
  <w:style w:type="paragraph" w:styleId="a6">
    <w:name w:val="No Spacing"/>
    <w:link w:val="a5"/>
    <w:uiPriority w:val="1"/>
    <w:qFormat/>
    <w:rsid w:val="0039358D"/>
    <w:pPr>
      <w:spacing w:after="0" w:line="240" w:lineRule="auto"/>
    </w:pPr>
  </w:style>
  <w:style w:type="paragraph" w:styleId="a7">
    <w:name w:val="Balloon Text"/>
    <w:basedOn w:val="a"/>
    <w:link w:val="a8"/>
    <w:uiPriority w:val="99"/>
    <w:semiHidden/>
    <w:unhideWhenUsed/>
    <w:rsid w:val="0004441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44411"/>
    <w:rPr>
      <w:rFonts w:ascii="Segoe UI" w:hAnsi="Segoe UI" w:cs="Segoe UI"/>
      <w:sz w:val="18"/>
      <w:szCs w:val="18"/>
    </w:rPr>
  </w:style>
  <w:style w:type="character" w:customStyle="1" w:styleId="typography-modulelvnit">
    <w:name w:val="typography-module__lvnit"/>
    <w:basedOn w:val="a0"/>
    <w:rsid w:val="004E46C9"/>
  </w:style>
  <w:style w:type="paragraph" w:customStyle="1" w:styleId="Default">
    <w:name w:val="Default"/>
    <w:rsid w:val="004E46C9"/>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header"/>
    <w:basedOn w:val="a"/>
    <w:link w:val="aa"/>
    <w:uiPriority w:val="99"/>
    <w:unhideWhenUsed/>
    <w:rsid w:val="0027791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7791E"/>
  </w:style>
  <w:style w:type="paragraph" w:styleId="ab">
    <w:name w:val="footer"/>
    <w:basedOn w:val="a"/>
    <w:link w:val="ac"/>
    <w:uiPriority w:val="99"/>
    <w:unhideWhenUsed/>
    <w:rsid w:val="0027791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7791E"/>
  </w:style>
  <w:style w:type="character" w:customStyle="1" w:styleId="10">
    <w:name w:val="Заголовок 1 Знак"/>
    <w:basedOn w:val="a0"/>
    <w:link w:val="1"/>
    <w:rsid w:val="003B60C3"/>
    <w:rPr>
      <w:rFonts w:ascii="Cambria" w:eastAsia="Times New Roman" w:hAnsi="Cambria" w:cs="Times New Roman"/>
      <w:b/>
      <w:bCs/>
      <w:kern w:val="32"/>
      <w:sz w:val="32"/>
      <w:szCs w:val="32"/>
      <w:lang w:val="ru-RU" w:eastAsia="ru-RU"/>
    </w:rPr>
  </w:style>
  <w:style w:type="character" w:customStyle="1" w:styleId="30">
    <w:name w:val="Заголовок 3 Знак"/>
    <w:basedOn w:val="a0"/>
    <w:link w:val="3"/>
    <w:rsid w:val="003B60C3"/>
    <w:rPr>
      <w:rFonts w:ascii="Times New Roman" w:eastAsia="Times New Roman" w:hAnsi="Times New Roman" w:cs="Times New Roman"/>
      <w:sz w:val="28"/>
      <w:szCs w:val="20"/>
      <w:lang w:val="ru-RU" w:eastAsia="ru-RU"/>
    </w:rPr>
  </w:style>
  <w:style w:type="character" w:customStyle="1" w:styleId="40">
    <w:name w:val="Заголовок 4 Знак"/>
    <w:basedOn w:val="a0"/>
    <w:link w:val="4"/>
    <w:uiPriority w:val="9"/>
    <w:rsid w:val="003B60C3"/>
    <w:rPr>
      <w:rFonts w:ascii="Times New Roman" w:eastAsia="Times New Roman" w:hAnsi="Times New Roman" w:cs="Times New Roman"/>
      <w:b/>
      <w:bCs/>
      <w:sz w:val="28"/>
      <w:szCs w:val="28"/>
      <w:lang w:val="ru-RU" w:eastAsia="ru-RU"/>
    </w:rPr>
  </w:style>
  <w:style w:type="paragraph" w:styleId="ad">
    <w:name w:val="Normal (Web)"/>
    <w:basedOn w:val="a"/>
    <w:uiPriority w:val="99"/>
    <w:unhideWhenUsed/>
    <w:rsid w:val="003B60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Без интервала1"/>
    <w:link w:val="NoSpacingChar"/>
    <w:rsid w:val="003B60C3"/>
    <w:pPr>
      <w:spacing w:after="0" w:line="240" w:lineRule="auto"/>
    </w:pPr>
    <w:rPr>
      <w:rFonts w:ascii="Calibri" w:eastAsia="Times New Roman" w:hAnsi="Calibri" w:cs="Times New Roman"/>
    </w:rPr>
  </w:style>
  <w:style w:type="character" w:customStyle="1" w:styleId="NoSpacingChar">
    <w:name w:val="No Spacing Char"/>
    <w:basedOn w:val="a0"/>
    <w:link w:val="11"/>
    <w:locked/>
    <w:rsid w:val="003B60C3"/>
    <w:rPr>
      <w:rFonts w:ascii="Calibri" w:eastAsia="Times New Roman" w:hAnsi="Calibri" w:cs="Times New Roman"/>
      <w:lang w:val="ru-RU"/>
    </w:rPr>
  </w:style>
  <w:style w:type="character" w:styleId="ae">
    <w:name w:val="Hyperlink"/>
    <w:basedOn w:val="a0"/>
    <w:unhideWhenUsed/>
    <w:rsid w:val="003B60C3"/>
    <w:rPr>
      <w:color w:val="0563C1" w:themeColor="hyperlink"/>
      <w:u w:val="single"/>
    </w:rPr>
  </w:style>
  <w:style w:type="character" w:customStyle="1" w:styleId="type">
    <w:name w:val="type"/>
    <w:basedOn w:val="a0"/>
    <w:rsid w:val="003B60C3"/>
  </w:style>
  <w:style w:type="character" w:customStyle="1" w:styleId="id">
    <w:name w:val="id"/>
    <w:basedOn w:val="a0"/>
    <w:rsid w:val="003B60C3"/>
  </w:style>
  <w:style w:type="character" w:styleId="af">
    <w:name w:val="Emphasis"/>
    <w:basedOn w:val="a0"/>
    <w:uiPriority w:val="20"/>
    <w:qFormat/>
    <w:rsid w:val="003B60C3"/>
    <w:rPr>
      <w:i/>
      <w:iCs/>
    </w:rPr>
  </w:style>
  <w:style w:type="character" w:customStyle="1" w:styleId="12">
    <w:name w:val="Неразрешенное упоминание1"/>
    <w:basedOn w:val="a0"/>
    <w:uiPriority w:val="99"/>
    <w:semiHidden/>
    <w:unhideWhenUsed/>
    <w:rsid w:val="006E5F7F"/>
    <w:rPr>
      <w:color w:val="605E5C"/>
      <w:shd w:val="clear" w:color="auto" w:fill="E1DFDD"/>
    </w:rPr>
  </w:style>
  <w:style w:type="character" w:customStyle="1" w:styleId="text-meta">
    <w:name w:val="text-meta"/>
    <w:basedOn w:val="a0"/>
    <w:rsid w:val="00B74B02"/>
  </w:style>
  <w:style w:type="character" w:customStyle="1" w:styleId="text-bold">
    <w:name w:val="text-bold"/>
    <w:basedOn w:val="a0"/>
    <w:rsid w:val="00B74B02"/>
  </w:style>
  <w:style w:type="paragraph" w:styleId="af0">
    <w:name w:val="Subtitle"/>
    <w:basedOn w:val="a"/>
    <w:link w:val="af1"/>
    <w:uiPriority w:val="11"/>
    <w:qFormat/>
    <w:rsid w:val="00170129"/>
    <w:pPr>
      <w:spacing w:after="0" w:line="240" w:lineRule="auto"/>
      <w:jc w:val="center"/>
    </w:pPr>
    <w:rPr>
      <w:rFonts w:ascii="Times New Roman" w:eastAsia="Calibri" w:hAnsi="Times New Roman" w:cs="Times New Roman"/>
      <w:sz w:val="24"/>
      <w:szCs w:val="24"/>
      <w:lang w:val="x-none" w:eastAsia="x-none"/>
    </w:rPr>
  </w:style>
  <w:style w:type="character" w:customStyle="1" w:styleId="af1">
    <w:name w:val="Подзаголовок Знак"/>
    <w:basedOn w:val="a0"/>
    <w:link w:val="af0"/>
    <w:uiPriority w:val="11"/>
    <w:rsid w:val="00170129"/>
    <w:rPr>
      <w:rFonts w:ascii="Times New Roman" w:eastAsia="Calibri" w:hAnsi="Times New Roman" w:cs="Times New Roman"/>
      <w:sz w:val="24"/>
      <w:szCs w:val="24"/>
      <w:lang w:val="x-none" w:eastAsia="x-none"/>
    </w:rPr>
  </w:style>
  <w:style w:type="paragraph" w:styleId="af2">
    <w:name w:val="Title"/>
    <w:basedOn w:val="a"/>
    <w:link w:val="af3"/>
    <w:qFormat/>
    <w:rsid w:val="00170129"/>
    <w:pPr>
      <w:spacing w:after="0" w:line="240" w:lineRule="auto"/>
      <w:jc w:val="center"/>
    </w:pPr>
    <w:rPr>
      <w:rFonts w:ascii="TimesKaZ" w:eastAsia="Times New Roman" w:hAnsi="TimesKaZ" w:cs="Times New Roman"/>
      <w:sz w:val="28"/>
      <w:szCs w:val="24"/>
      <w:lang w:eastAsia="ru-RU"/>
    </w:rPr>
  </w:style>
  <w:style w:type="character" w:customStyle="1" w:styleId="af3">
    <w:name w:val="Заголовок Знак"/>
    <w:basedOn w:val="a0"/>
    <w:link w:val="af2"/>
    <w:rsid w:val="00170129"/>
    <w:rPr>
      <w:rFonts w:ascii="TimesKaZ" w:eastAsia="Times New Roman" w:hAnsi="TimesKaZ" w:cs="Times New Roman"/>
      <w:sz w:val="28"/>
      <w:szCs w:val="24"/>
      <w:lang w:eastAsia="ru-RU"/>
    </w:rPr>
  </w:style>
  <w:style w:type="character" w:customStyle="1" w:styleId="jlqj4b">
    <w:name w:val="jlqj4b"/>
    <w:basedOn w:val="a0"/>
    <w:rsid w:val="00FE68DA"/>
  </w:style>
  <w:style w:type="character" w:customStyle="1" w:styleId="linktext">
    <w:name w:val="link__text"/>
    <w:basedOn w:val="a0"/>
    <w:rsid w:val="009721DA"/>
  </w:style>
  <w:style w:type="paragraph" w:customStyle="1" w:styleId="wat-unclickable-rid">
    <w:name w:val="wat-unclickable-rid"/>
    <w:basedOn w:val="a"/>
    <w:rsid w:val="004924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Unresolved Mention"/>
    <w:basedOn w:val="a0"/>
    <w:uiPriority w:val="99"/>
    <w:semiHidden/>
    <w:unhideWhenUsed/>
    <w:rsid w:val="005A70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5573">
      <w:bodyDiv w:val="1"/>
      <w:marLeft w:val="0"/>
      <w:marRight w:val="0"/>
      <w:marTop w:val="0"/>
      <w:marBottom w:val="0"/>
      <w:divBdr>
        <w:top w:val="none" w:sz="0" w:space="0" w:color="auto"/>
        <w:left w:val="none" w:sz="0" w:space="0" w:color="auto"/>
        <w:bottom w:val="none" w:sz="0" w:space="0" w:color="auto"/>
        <w:right w:val="none" w:sz="0" w:space="0" w:color="auto"/>
      </w:divBdr>
    </w:div>
    <w:div w:id="7945840">
      <w:bodyDiv w:val="1"/>
      <w:marLeft w:val="0"/>
      <w:marRight w:val="0"/>
      <w:marTop w:val="0"/>
      <w:marBottom w:val="0"/>
      <w:divBdr>
        <w:top w:val="none" w:sz="0" w:space="0" w:color="auto"/>
        <w:left w:val="none" w:sz="0" w:space="0" w:color="auto"/>
        <w:bottom w:val="none" w:sz="0" w:space="0" w:color="auto"/>
        <w:right w:val="none" w:sz="0" w:space="0" w:color="auto"/>
      </w:divBdr>
    </w:div>
    <w:div w:id="44302904">
      <w:bodyDiv w:val="1"/>
      <w:marLeft w:val="0"/>
      <w:marRight w:val="0"/>
      <w:marTop w:val="0"/>
      <w:marBottom w:val="0"/>
      <w:divBdr>
        <w:top w:val="none" w:sz="0" w:space="0" w:color="auto"/>
        <w:left w:val="none" w:sz="0" w:space="0" w:color="auto"/>
        <w:bottom w:val="none" w:sz="0" w:space="0" w:color="auto"/>
        <w:right w:val="none" w:sz="0" w:space="0" w:color="auto"/>
      </w:divBdr>
    </w:div>
    <w:div w:id="411784380">
      <w:bodyDiv w:val="1"/>
      <w:marLeft w:val="0"/>
      <w:marRight w:val="0"/>
      <w:marTop w:val="0"/>
      <w:marBottom w:val="0"/>
      <w:divBdr>
        <w:top w:val="none" w:sz="0" w:space="0" w:color="auto"/>
        <w:left w:val="none" w:sz="0" w:space="0" w:color="auto"/>
        <w:bottom w:val="none" w:sz="0" w:space="0" w:color="auto"/>
        <w:right w:val="none" w:sz="0" w:space="0" w:color="auto"/>
      </w:divBdr>
    </w:div>
    <w:div w:id="441073341">
      <w:bodyDiv w:val="1"/>
      <w:marLeft w:val="0"/>
      <w:marRight w:val="0"/>
      <w:marTop w:val="0"/>
      <w:marBottom w:val="0"/>
      <w:divBdr>
        <w:top w:val="none" w:sz="0" w:space="0" w:color="auto"/>
        <w:left w:val="none" w:sz="0" w:space="0" w:color="auto"/>
        <w:bottom w:val="none" w:sz="0" w:space="0" w:color="auto"/>
        <w:right w:val="none" w:sz="0" w:space="0" w:color="auto"/>
      </w:divBdr>
    </w:div>
    <w:div w:id="489979301">
      <w:bodyDiv w:val="1"/>
      <w:marLeft w:val="0"/>
      <w:marRight w:val="0"/>
      <w:marTop w:val="0"/>
      <w:marBottom w:val="0"/>
      <w:divBdr>
        <w:top w:val="none" w:sz="0" w:space="0" w:color="auto"/>
        <w:left w:val="none" w:sz="0" w:space="0" w:color="auto"/>
        <w:bottom w:val="none" w:sz="0" w:space="0" w:color="auto"/>
        <w:right w:val="none" w:sz="0" w:space="0" w:color="auto"/>
      </w:divBdr>
    </w:div>
    <w:div w:id="524057031">
      <w:bodyDiv w:val="1"/>
      <w:marLeft w:val="0"/>
      <w:marRight w:val="0"/>
      <w:marTop w:val="0"/>
      <w:marBottom w:val="0"/>
      <w:divBdr>
        <w:top w:val="none" w:sz="0" w:space="0" w:color="auto"/>
        <w:left w:val="none" w:sz="0" w:space="0" w:color="auto"/>
        <w:bottom w:val="none" w:sz="0" w:space="0" w:color="auto"/>
        <w:right w:val="none" w:sz="0" w:space="0" w:color="auto"/>
      </w:divBdr>
    </w:div>
    <w:div w:id="597910950">
      <w:bodyDiv w:val="1"/>
      <w:marLeft w:val="0"/>
      <w:marRight w:val="0"/>
      <w:marTop w:val="0"/>
      <w:marBottom w:val="0"/>
      <w:divBdr>
        <w:top w:val="none" w:sz="0" w:space="0" w:color="auto"/>
        <w:left w:val="none" w:sz="0" w:space="0" w:color="auto"/>
        <w:bottom w:val="none" w:sz="0" w:space="0" w:color="auto"/>
        <w:right w:val="none" w:sz="0" w:space="0" w:color="auto"/>
      </w:divBdr>
    </w:div>
    <w:div w:id="738744901">
      <w:bodyDiv w:val="1"/>
      <w:marLeft w:val="0"/>
      <w:marRight w:val="0"/>
      <w:marTop w:val="0"/>
      <w:marBottom w:val="0"/>
      <w:divBdr>
        <w:top w:val="none" w:sz="0" w:space="0" w:color="auto"/>
        <w:left w:val="none" w:sz="0" w:space="0" w:color="auto"/>
        <w:bottom w:val="none" w:sz="0" w:space="0" w:color="auto"/>
        <w:right w:val="none" w:sz="0" w:space="0" w:color="auto"/>
      </w:divBdr>
    </w:div>
    <w:div w:id="1096097708">
      <w:bodyDiv w:val="1"/>
      <w:marLeft w:val="0"/>
      <w:marRight w:val="0"/>
      <w:marTop w:val="0"/>
      <w:marBottom w:val="0"/>
      <w:divBdr>
        <w:top w:val="none" w:sz="0" w:space="0" w:color="auto"/>
        <w:left w:val="none" w:sz="0" w:space="0" w:color="auto"/>
        <w:bottom w:val="none" w:sz="0" w:space="0" w:color="auto"/>
        <w:right w:val="none" w:sz="0" w:space="0" w:color="auto"/>
      </w:divBdr>
    </w:div>
    <w:div w:id="1111585677">
      <w:bodyDiv w:val="1"/>
      <w:marLeft w:val="0"/>
      <w:marRight w:val="0"/>
      <w:marTop w:val="0"/>
      <w:marBottom w:val="0"/>
      <w:divBdr>
        <w:top w:val="none" w:sz="0" w:space="0" w:color="auto"/>
        <w:left w:val="none" w:sz="0" w:space="0" w:color="auto"/>
        <w:bottom w:val="none" w:sz="0" w:space="0" w:color="auto"/>
        <w:right w:val="none" w:sz="0" w:space="0" w:color="auto"/>
      </w:divBdr>
    </w:div>
    <w:div w:id="1195389058">
      <w:bodyDiv w:val="1"/>
      <w:marLeft w:val="0"/>
      <w:marRight w:val="0"/>
      <w:marTop w:val="0"/>
      <w:marBottom w:val="0"/>
      <w:divBdr>
        <w:top w:val="none" w:sz="0" w:space="0" w:color="auto"/>
        <w:left w:val="none" w:sz="0" w:space="0" w:color="auto"/>
        <w:bottom w:val="none" w:sz="0" w:space="0" w:color="auto"/>
        <w:right w:val="none" w:sz="0" w:space="0" w:color="auto"/>
      </w:divBdr>
    </w:div>
    <w:div w:id="1198859654">
      <w:bodyDiv w:val="1"/>
      <w:marLeft w:val="0"/>
      <w:marRight w:val="0"/>
      <w:marTop w:val="0"/>
      <w:marBottom w:val="0"/>
      <w:divBdr>
        <w:top w:val="none" w:sz="0" w:space="0" w:color="auto"/>
        <w:left w:val="none" w:sz="0" w:space="0" w:color="auto"/>
        <w:bottom w:val="none" w:sz="0" w:space="0" w:color="auto"/>
        <w:right w:val="none" w:sz="0" w:space="0" w:color="auto"/>
      </w:divBdr>
    </w:div>
    <w:div w:id="1242834565">
      <w:bodyDiv w:val="1"/>
      <w:marLeft w:val="0"/>
      <w:marRight w:val="0"/>
      <w:marTop w:val="0"/>
      <w:marBottom w:val="0"/>
      <w:divBdr>
        <w:top w:val="none" w:sz="0" w:space="0" w:color="auto"/>
        <w:left w:val="none" w:sz="0" w:space="0" w:color="auto"/>
        <w:bottom w:val="none" w:sz="0" w:space="0" w:color="auto"/>
        <w:right w:val="none" w:sz="0" w:space="0" w:color="auto"/>
      </w:divBdr>
    </w:div>
    <w:div w:id="1421948173">
      <w:bodyDiv w:val="1"/>
      <w:marLeft w:val="0"/>
      <w:marRight w:val="0"/>
      <w:marTop w:val="0"/>
      <w:marBottom w:val="0"/>
      <w:divBdr>
        <w:top w:val="none" w:sz="0" w:space="0" w:color="auto"/>
        <w:left w:val="none" w:sz="0" w:space="0" w:color="auto"/>
        <w:bottom w:val="none" w:sz="0" w:space="0" w:color="auto"/>
        <w:right w:val="none" w:sz="0" w:space="0" w:color="auto"/>
      </w:divBdr>
    </w:div>
    <w:div w:id="1437363314">
      <w:bodyDiv w:val="1"/>
      <w:marLeft w:val="0"/>
      <w:marRight w:val="0"/>
      <w:marTop w:val="0"/>
      <w:marBottom w:val="0"/>
      <w:divBdr>
        <w:top w:val="none" w:sz="0" w:space="0" w:color="auto"/>
        <w:left w:val="none" w:sz="0" w:space="0" w:color="auto"/>
        <w:bottom w:val="none" w:sz="0" w:space="0" w:color="auto"/>
        <w:right w:val="none" w:sz="0" w:space="0" w:color="auto"/>
      </w:divBdr>
    </w:div>
    <w:div w:id="1484270368">
      <w:bodyDiv w:val="1"/>
      <w:marLeft w:val="0"/>
      <w:marRight w:val="0"/>
      <w:marTop w:val="0"/>
      <w:marBottom w:val="0"/>
      <w:divBdr>
        <w:top w:val="none" w:sz="0" w:space="0" w:color="auto"/>
        <w:left w:val="none" w:sz="0" w:space="0" w:color="auto"/>
        <w:bottom w:val="none" w:sz="0" w:space="0" w:color="auto"/>
        <w:right w:val="none" w:sz="0" w:space="0" w:color="auto"/>
      </w:divBdr>
    </w:div>
    <w:div w:id="1603612076">
      <w:bodyDiv w:val="1"/>
      <w:marLeft w:val="0"/>
      <w:marRight w:val="0"/>
      <w:marTop w:val="0"/>
      <w:marBottom w:val="0"/>
      <w:divBdr>
        <w:top w:val="none" w:sz="0" w:space="0" w:color="auto"/>
        <w:left w:val="none" w:sz="0" w:space="0" w:color="auto"/>
        <w:bottom w:val="none" w:sz="0" w:space="0" w:color="auto"/>
        <w:right w:val="none" w:sz="0" w:space="0" w:color="auto"/>
      </w:divBdr>
    </w:div>
    <w:div w:id="1650666624">
      <w:bodyDiv w:val="1"/>
      <w:marLeft w:val="0"/>
      <w:marRight w:val="0"/>
      <w:marTop w:val="0"/>
      <w:marBottom w:val="0"/>
      <w:divBdr>
        <w:top w:val="none" w:sz="0" w:space="0" w:color="auto"/>
        <w:left w:val="none" w:sz="0" w:space="0" w:color="auto"/>
        <w:bottom w:val="none" w:sz="0" w:space="0" w:color="auto"/>
        <w:right w:val="none" w:sz="0" w:space="0" w:color="auto"/>
      </w:divBdr>
    </w:div>
    <w:div w:id="1684623049">
      <w:bodyDiv w:val="1"/>
      <w:marLeft w:val="0"/>
      <w:marRight w:val="0"/>
      <w:marTop w:val="0"/>
      <w:marBottom w:val="0"/>
      <w:divBdr>
        <w:top w:val="none" w:sz="0" w:space="0" w:color="auto"/>
        <w:left w:val="none" w:sz="0" w:space="0" w:color="auto"/>
        <w:bottom w:val="none" w:sz="0" w:space="0" w:color="auto"/>
        <w:right w:val="none" w:sz="0" w:space="0" w:color="auto"/>
      </w:divBdr>
    </w:div>
    <w:div w:id="1698312561">
      <w:bodyDiv w:val="1"/>
      <w:marLeft w:val="0"/>
      <w:marRight w:val="0"/>
      <w:marTop w:val="0"/>
      <w:marBottom w:val="0"/>
      <w:divBdr>
        <w:top w:val="none" w:sz="0" w:space="0" w:color="auto"/>
        <w:left w:val="none" w:sz="0" w:space="0" w:color="auto"/>
        <w:bottom w:val="none" w:sz="0" w:space="0" w:color="auto"/>
        <w:right w:val="none" w:sz="0" w:space="0" w:color="auto"/>
      </w:divBdr>
    </w:div>
    <w:div w:id="1794638696">
      <w:bodyDiv w:val="1"/>
      <w:marLeft w:val="0"/>
      <w:marRight w:val="0"/>
      <w:marTop w:val="0"/>
      <w:marBottom w:val="0"/>
      <w:divBdr>
        <w:top w:val="none" w:sz="0" w:space="0" w:color="auto"/>
        <w:left w:val="none" w:sz="0" w:space="0" w:color="auto"/>
        <w:bottom w:val="none" w:sz="0" w:space="0" w:color="auto"/>
        <w:right w:val="none" w:sz="0" w:space="0" w:color="auto"/>
      </w:divBdr>
    </w:div>
    <w:div w:id="20373477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0283-8758%20%20%20%20%20%20%20%20%20%20%20%20%20%20%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ink/ink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jemst.com/index.php/ijemst/article/view/330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i.org/10.46328/ijemst.3308.%20Q2" TargetMode="External"/><Relationship Id="rId4" Type="http://schemas.openxmlformats.org/officeDocument/2006/relationships/settings" Target="settings.xml"/><Relationship Id="rId9" Type="http://schemas.openxmlformats.org/officeDocument/2006/relationships/hyperlink" Target="https://doi.org/10.3390/educsci13101034" TargetMode="External"/><Relationship Id="rId14" Type="http://schemas.openxmlformats.org/officeDocument/2006/relationships/image" Target="media/image1.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4-01-30T04:17:21.474"/>
    </inkml:context>
    <inkml:brush xml:id="br0">
      <inkml:brushProperty name="width" value="0.035" units="cm"/>
      <inkml:brushProperty name="height" value="0.21" units="cm"/>
      <inkml:brushProperty name="color" value="#333333"/>
      <inkml:brushProperty name="ignorePressure" value="1"/>
      <inkml:brushProperty name="inkEffects" value="pencil"/>
    </inkml:brush>
  </inkml:definitions>
  <inkml:trace contextRef="#ctx0" brushRef="#br0">1 1,'0'0</inkml:trace>
</inkml:ink>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59F54-8F2B-45CD-BF01-A213833CB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3207</Words>
  <Characters>18282</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Жазира Мукатаева</dc:creator>
  <cp:keywords/>
  <dc:description/>
  <cp:lastModifiedBy>Битибаева Жазира Маратовна</cp:lastModifiedBy>
  <cp:revision>3</cp:revision>
  <cp:lastPrinted>2024-02-28T06:21:00Z</cp:lastPrinted>
  <dcterms:created xsi:type="dcterms:W3CDTF">2024-02-28T06:29:00Z</dcterms:created>
  <dcterms:modified xsi:type="dcterms:W3CDTF">2024-02-28T08:58:00Z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1cb08bb8b5b74f04e201ee37ce4df0c8c5adfda237311581f591a16f7af43d37</vt:lpwstr>
  </property>
</Properties>
</file>