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D6D79" w14:textId="77777777" w:rsidR="002E1343" w:rsidRPr="004A7B6D" w:rsidRDefault="00113F89" w:rsidP="0076764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B6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230D931" wp14:editId="72D601B3">
            <wp:simplePos x="0" y="0"/>
            <wp:positionH relativeFrom="margin">
              <wp:align>center</wp:align>
            </wp:positionH>
            <wp:positionV relativeFrom="paragraph">
              <wp:posOffset>-541820</wp:posOffset>
            </wp:positionV>
            <wp:extent cx="1790700" cy="792481"/>
            <wp:effectExtent l="0" t="0" r="0" b="7620"/>
            <wp:wrapNone/>
            <wp:docPr id="1073741825" name="Рисунок 1" descr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Рисунок 2" descr="Рисунок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7924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8FC60AE" w14:textId="1515DC6A" w:rsidR="004A7B6D" w:rsidRPr="004A7B6D" w:rsidRDefault="004A7B6D" w:rsidP="004A7B6D">
      <w:pPr>
        <w:pBdr>
          <w:bottom w:val="single" w:sz="8" w:space="0" w:color="4F81BD"/>
        </w:pBdr>
        <w:tabs>
          <w:tab w:val="left" w:pos="851"/>
        </w:tabs>
        <w:spacing w:after="300" w:line="240" w:lineRule="auto"/>
        <w:ind w:firstLine="567"/>
        <w:rPr>
          <w:rFonts w:ascii="Times New Roman" w:hAnsi="Times New Roman" w:cs="Times New Roman"/>
          <w:b/>
          <w:bCs/>
          <w:color w:val="403152"/>
          <w:spacing w:val="5"/>
          <w:kern w:val="28"/>
          <w:sz w:val="4"/>
          <w:szCs w:val="4"/>
          <w:u w:color="403152"/>
          <w:lang w:val="en-US"/>
        </w:rPr>
      </w:pPr>
    </w:p>
    <w:p w14:paraId="0BDDBCF6" w14:textId="6274608D" w:rsidR="002E1343" w:rsidRPr="004A7B6D" w:rsidRDefault="00113F89" w:rsidP="00767642">
      <w:pPr>
        <w:pBdr>
          <w:bottom w:val="single" w:sz="8" w:space="0" w:color="4F81BD"/>
        </w:pBdr>
        <w:tabs>
          <w:tab w:val="left" w:pos="851"/>
        </w:tabs>
        <w:spacing w:after="300" w:line="240" w:lineRule="auto"/>
        <w:ind w:firstLine="567"/>
        <w:rPr>
          <w:rFonts w:ascii="Times New Roman" w:eastAsia="Times New Roman" w:hAnsi="Times New Roman" w:cs="Times New Roman"/>
          <w:b/>
          <w:bCs/>
          <w:color w:val="403152"/>
          <w:spacing w:val="5"/>
          <w:kern w:val="28"/>
          <w:sz w:val="28"/>
          <w:szCs w:val="28"/>
          <w:u w:color="403152"/>
          <w:lang w:val="en-US"/>
        </w:rPr>
      </w:pPr>
      <w:r w:rsidRPr="004A7B6D">
        <w:rPr>
          <w:rFonts w:ascii="Times New Roman" w:hAnsi="Times New Roman" w:cs="Times New Roman"/>
          <w:b/>
          <w:bCs/>
          <w:color w:val="403152"/>
          <w:spacing w:val="5"/>
          <w:kern w:val="28"/>
          <w:sz w:val="28"/>
          <w:szCs w:val="28"/>
          <w:u w:color="403152"/>
          <w:lang w:val="en-US"/>
        </w:rPr>
        <w:t xml:space="preserve"> </w:t>
      </w:r>
      <w:r w:rsidR="002B0B28" w:rsidRPr="004A7B6D">
        <w:rPr>
          <w:rFonts w:ascii="Times New Roman" w:hAnsi="Times New Roman" w:cs="Times New Roman"/>
          <w:b/>
          <w:bCs/>
          <w:color w:val="403152"/>
          <w:spacing w:val="5"/>
          <w:kern w:val="28"/>
          <w:sz w:val="28"/>
          <w:szCs w:val="28"/>
          <w:u w:color="403152"/>
          <w:lang w:val="en-US"/>
        </w:rPr>
        <w:t xml:space="preserve"> </w:t>
      </w:r>
      <w:r w:rsidR="004A7B6D">
        <w:rPr>
          <w:rFonts w:ascii="Times New Roman" w:hAnsi="Times New Roman" w:cs="Times New Roman"/>
          <w:b/>
          <w:bCs/>
          <w:color w:val="403152"/>
          <w:spacing w:val="5"/>
          <w:kern w:val="28"/>
          <w:sz w:val="28"/>
          <w:szCs w:val="28"/>
          <w:u w:color="403152"/>
          <w:lang w:val="kk-KZ"/>
        </w:rPr>
        <w:t xml:space="preserve">                  </w:t>
      </w:r>
      <w:proofErr w:type="spellStart"/>
      <w:r w:rsidRPr="004A7B6D">
        <w:rPr>
          <w:rFonts w:ascii="Times New Roman" w:hAnsi="Times New Roman" w:cs="Times New Roman"/>
          <w:b/>
          <w:bCs/>
          <w:color w:val="403152"/>
          <w:spacing w:val="5"/>
          <w:kern w:val="28"/>
          <w:sz w:val="28"/>
          <w:szCs w:val="28"/>
          <w:u w:color="403152"/>
        </w:rPr>
        <w:t>Директорлар</w:t>
      </w:r>
      <w:proofErr w:type="spellEnd"/>
      <w:r w:rsidRPr="004A7B6D">
        <w:rPr>
          <w:rFonts w:ascii="Times New Roman" w:hAnsi="Times New Roman" w:cs="Times New Roman"/>
          <w:b/>
          <w:bCs/>
          <w:color w:val="403152"/>
          <w:spacing w:val="5"/>
          <w:kern w:val="28"/>
          <w:sz w:val="28"/>
          <w:szCs w:val="28"/>
          <w:u w:color="403152"/>
          <w:lang w:val="en-US"/>
        </w:rPr>
        <w:t xml:space="preserve"> </w:t>
      </w:r>
      <w:proofErr w:type="spellStart"/>
      <w:r w:rsidRPr="004A7B6D">
        <w:rPr>
          <w:rFonts w:ascii="Times New Roman" w:hAnsi="Times New Roman" w:cs="Times New Roman"/>
          <w:b/>
          <w:bCs/>
          <w:color w:val="403152"/>
          <w:spacing w:val="5"/>
          <w:kern w:val="28"/>
          <w:sz w:val="28"/>
          <w:szCs w:val="28"/>
          <w:u w:color="403152"/>
        </w:rPr>
        <w:t>кеңесі</w:t>
      </w:r>
      <w:proofErr w:type="spellEnd"/>
      <w:r w:rsidRPr="004A7B6D">
        <w:rPr>
          <w:rFonts w:ascii="Times New Roman" w:hAnsi="Times New Roman" w:cs="Times New Roman"/>
          <w:b/>
          <w:bCs/>
          <w:color w:val="403152"/>
          <w:spacing w:val="5"/>
          <w:kern w:val="28"/>
          <w:sz w:val="28"/>
          <w:szCs w:val="28"/>
          <w:u w:color="403152"/>
          <w:lang w:val="en-US"/>
        </w:rPr>
        <w:t xml:space="preserve"> / The Board of Directors</w:t>
      </w:r>
    </w:p>
    <w:p w14:paraId="54A6E276" w14:textId="77777777" w:rsidR="002E1343" w:rsidRPr="004A7B6D" w:rsidRDefault="00113F89" w:rsidP="0076764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4A7B6D"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 w:rsidRPr="004A7B6D">
        <w:rPr>
          <w:rFonts w:ascii="Times New Roman" w:hAnsi="Times New Roman" w:cs="Times New Roman"/>
          <w:b/>
          <w:bCs/>
          <w:sz w:val="28"/>
          <w:szCs w:val="28"/>
        </w:rPr>
        <w:t>Абай</w:t>
      </w:r>
      <w:r w:rsidRPr="004A7B6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4A7B6D">
        <w:rPr>
          <w:rFonts w:ascii="Times New Roman" w:hAnsi="Times New Roman" w:cs="Times New Roman"/>
          <w:b/>
          <w:bCs/>
          <w:sz w:val="28"/>
          <w:szCs w:val="28"/>
        </w:rPr>
        <w:t>атындағы</w:t>
      </w:r>
      <w:proofErr w:type="spellEnd"/>
      <w:r w:rsidRPr="004A7B6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4A7B6D">
        <w:rPr>
          <w:rFonts w:ascii="Times New Roman" w:hAnsi="Times New Roman" w:cs="Times New Roman"/>
          <w:b/>
          <w:bCs/>
          <w:sz w:val="28"/>
          <w:szCs w:val="28"/>
        </w:rPr>
        <w:t>Қазақ</w:t>
      </w:r>
      <w:proofErr w:type="spellEnd"/>
      <w:r w:rsidRPr="004A7B6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4A7B6D">
        <w:rPr>
          <w:rFonts w:ascii="Times New Roman" w:hAnsi="Times New Roman" w:cs="Times New Roman"/>
          <w:b/>
          <w:bCs/>
          <w:sz w:val="28"/>
          <w:szCs w:val="28"/>
        </w:rPr>
        <w:t>ұлттық</w:t>
      </w:r>
      <w:proofErr w:type="spellEnd"/>
      <w:r w:rsidRPr="004A7B6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4A7B6D">
        <w:rPr>
          <w:rFonts w:ascii="Times New Roman" w:hAnsi="Times New Roman" w:cs="Times New Roman"/>
          <w:b/>
          <w:bCs/>
          <w:sz w:val="28"/>
          <w:szCs w:val="28"/>
        </w:rPr>
        <w:t>педагогикалық</w:t>
      </w:r>
      <w:proofErr w:type="spellEnd"/>
      <w:r w:rsidRPr="004A7B6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4A7B6D">
        <w:rPr>
          <w:rFonts w:ascii="Times New Roman" w:hAnsi="Times New Roman" w:cs="Times New Roman"/>
          <w:b/>
          <w:bCs/>
          <w:sz w:val="28"/>
          <w:szCs w:val="28"/>
        </w:rPr>
        <w:t>университеті</w:t>
      </w:r>
      <w:proofErr w:type="spellEnd"/>
      <w:r w:rsidRPr="004A7B6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» </w:t>
      </w:r>
    </w:p>
    <w:p w14:paraId="214AB271" w14:textId="77777777" w:rsidR="002E1343" w:rsidRPr="004A7B6D" w:rsidRDefault="00BB76FD" w:rsidP="0076764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4A7B6D">
        <w:rPr>
          <w:rFonts w:ascii="Times New Roman" w:hAnsi="Times New Roman" w:cs="Times New Roman"/>
          <w:b/>
          <w:bCs/>
          <w:sz w:val="28"/>
          <w:szCs w:val="28"/>
        </w:rPr>
        <w:t>коммерциялық</w:t>
      </w:r>
      <w:proofErr w:type="spellEnd"/>
      <w:r w:rsidRPr="004A7B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13F89" w:rsidRPr="004A7B6D">
        <w:rPr>
          <w:rFonts w:ascii="Times New Roman" w:hAnsi="Times New Roman" w:cs="Times New Roman"/>
          <w:b/>
          <w:bCs/>
          <w:sz w:val="28"/>
          <w:szCs w:val="28"/>
        </w:rPr>
        <w:t>емес</w:t>
      </w:r>
      <w:proofErr w:type="spellEnd"/>
      <w:r w:rsidR="00113F89" w:rsidRPr="004A7B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13F89" w:rsidRPr="004A7B6D">
        <w:rPr>
          <w:rFonts w:ascii="Times New Roman" w:hAnsi="Times New Roman" w:cs="Times New Roman"/>
          <w:b/>
          <w:bCs/>
          <w:sz w:val="28"/>
          <w:szCs w:val="28"/>
        </w:rPr>
        <w:t>акционерлік</w:t>
      </w:r>
      <w:proofErr w:type="spellEnd"/>
      <w:r w:rsidR="00113F89" w:rsidRPr="004A7B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13F89" w:rsidRPr="004A7B6D">
        <w:rPr>
          <w:rFonts w:ascii="Times New Roman" w:hAnsi="Times New Roman" w:cs="Times New Roman"/>
          <w:b/>
          <w:bCs/>
          <w:sz w:val="28"/>
          <w:szCs w:val="28"/>
        </w:rPr>
        <w:t>қоғамы</w:t>
      </w:r>
      <w:proofErr w:type="spellEnd"/>
      <w:r w:rsidR="00113F89" w:rsidRPr="004A7B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9AC7044" w14:textId="77777777" w:rsidR="002E1343" w:rsidRPr="004A7B6D" w:rsidRDefault="00113F89" w:rsidP="0076764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4A7B6D">
        <w:rPr>
          <w:rFonts w:ascii="Times New Roman" w:hAnsi="Times New Roman" w:cs="Times New Roman"/>
          <w:b/>
          <w:bCs/>
          <w:sz w:val="28"/>
          <w:szCs w:val="28"/>
        </w:rPr>
        <w:t>Директорлар</w:t>
      </w:r>
      <w:proofErr w:type="spellEnd"/>
      <w:r w:rsidRPr="004A7B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7B6D">
        <w:rPr>
          <w:rFonts w:ascii="Times New Roman" w:hAnsi="Times New Roman" w:cs="Times New Roman"/>
          <w:b/>
          <w:bCs/>
          <w:sz w:val="28"/>
          <w:szCs w:val="28"/>
        </w:rPr>
        <w:t>кеңесі</w:t>
      </w:r>
      <w:proofErr w:type="spellEnd"/>
      <w:r w:rsidRPr="004A7B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7B6D">
        <w:rPr>
          <w:rFonts w:ascii="Times New Roman" w:hAnsi="Times New Roman" w:cs="Times New Roman"/>
          <w:b/>
          <w:bCs/>
          <w:sz w:val="28"/>
          <w:szCs w:val="28"/>
        </w:rPr>
        <w:t>отырысының</w:t>
      </w:r>
      <w:proofErr w:type="spellEnd"/>
      <w:r w:rsidRPr="004A7B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BCDA620" w14:textId="77777777" w:rsidR="00091B68" w:rsidRPr="004A7B6D" w:rsidRDefault="00091B68" w:rsidP="0076764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7889BB8" w14:textId="69B6B6AE" w:rsidR="002E1343" w:rsidRPr="004A7B6D" w:rsidRDefault="00113F89" w:rsidP="00767642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A7B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Алматы қ.                                   </w:t>
      </w:r>
      <w:r w:rsidR="004A7B6D" w:rsidRPr="004A7B6D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                               </w:t>
      </w:r>
      <w:r w:rsidRPr="004A7B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4A7B6D" w:rsidRPr="004A7B6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kk-KZ"/>
        </w:rPr>
        <w:t>1</w:t>
      </w:r>
      <w:r w:rsidRPr="004A7B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</w:t>
      </w:r>
      <w:r w:rsidR="004A7B6D" w:rsidRPr="004A7B6D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ақпан</w:t>
      </w:r>
      <w:r w:rsidRPr="004A7B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202</w:t>
      </w:r>
      <w:r w:rsidR="004A7B6D" w:rsidRPr="004A7B6D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4</w:t>
      </w:r>
      <w:r w:rsidRPr="004A7B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ж. </w:t>
      </w:r>
    </w:p>
    <w:p w14:paraId="6ECAA31B" w14:textId="02EB720F" w:rsidR="002E1343" w:rsidRPr="004A7B6D" w:rsidRDefault="00113F89" w:rsidP="00767642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A7B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</w:t>
      </w:r>
      <w:r w:rsidR="004A7B6D" w:rsidRPr="004A7B6D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                              </w:t>
      </w:r>
      <w:r w:rsidRPr="004A7B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proofErr w:type="spellStart"/>
      <w:r w:rsidRPr="004A7B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сағат</w:t>
      </w:r>
      <w:proofErr w:type="spellEnd"/>
      <w:r w:rsidRPr="004A7B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30BF4" w:rsidRPr="004A7B6D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10</w:t>
      </w:r>
      <w:r w:rsidRPr="004A7B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:00</w:t>
      </w:r>
    </w:p>
    <w:p w14:paraId="6EE024AA" w14:textId="77777777" w:rsidR="002E1343" w:rsidRPr="004A7B6D" w:rsidRDefault="00113F89" w:rsidP="00767642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A7B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14:paraId="27EB704A" w14:textId="77777777" w:rsidR="002E1343" w:rsidRPr="004A7B6D" w:rsidRDefault="00113F89" w:rsidP="0076764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7B6D">
        <w:rPr>
          <w:rFonts w:ascii="Times New Roman" w:hAnsi="Times New Roman" w:cs="Times New Roman"/>
          <w:b/>
          <w:bCs/>
          <w:sz w:val="28"/>
          <w:szCs w:val="28"/>
        </w:rPr>
        <w:t>КҮН ТӘРТІБІ</w:t>
      </w:r>
    </w:p>
    <w:p w14:paraId="3936B431" w14:textId="77777777" w:rsidR="002E1343" w:rsidRPr="004A7B6D" w:rsidRDefault="00113F89" w:rsidP="0076764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7B6D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14:paraId="0A00589E" w14:textId="77777777" w:rsidR="002E1343" w:rsidRPr="004A7B6D" w:rsidRDefault="00113F89" w:rsidP="0076764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B6D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4A54622B" w14:textId="77777777" w:rsidR="00B171AF" w:rsidRPr="004A7B6D" w:rsidRDefault="00B171AF" w:rsidP="003F0F7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02F398" w14:textId="07864483" w:rsidR="00EF336E" w:rsidRPr="004A7B6D" w:rsidRDefault="004A7B6D" w:rsidP="003F0F77">
      <w:pPr>
        <w:pStyle w:val="a5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</w:pPr>
      <w:r w:rsidRPr="004A7B6D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>Директорлар кеңесі Комитеттерінің 2023 жылғы жұмысы туралы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>.</w:t>
      </w:r>
    </w:p>
    <w:p w14:paraId="56F7DE15" w14:textId="25A8FA3C" w:rsidR="004A7B6D" w:rsidRPr="004A7B6D" w:rsidRDefault="004A7B6D" w:rsidP="003F0F77">
      <w:pPr>
        <w:pStyle w:val="a7"/>
        <w:tabs>
          <w:tab w:val="left" w:pos="142"/>
          <w:tab w:val="left" w:pos="567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</w:pPr>
      <w:r w:rsidRPr="004A7B6D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О работе Комитетов Совета директоров за 2023 год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.</w:t>
      </w:r>
      <w:r w:rsidRPr="004A7B6D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 xml:space="preserve"> </w:t>
      </w:r>
    </w:p>
    <w:p w14:paraId="759464E5" w14:textId="2885F18F" w:rsidR="00091B68" w:rsidRPr="00C4426D" w:rsidRDefault="00C4426D" w:rsidP="003F0F77">
      <w:pPr>
        <w:pStyle w:val="a7"/>
        <w:tabs>
          <w:tab w:val="left" w:pos="142"/>
          <w:tab w:val="left" w:pos="567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14D">
        <w:rPr>
          <w:rFonts w:ascii="Times New Roman" w:hAnsi="Times New Roman" w:cs="Times New Roman"/>
          <w:sz w:val="28"/>
          <w:szCs w:val="28"/>
          <w:lang w:val="en-US"/>
        </w:rPr>
        <w:t>Work of the Committees of the Board of Directors for 202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3100468" w14:textId="77777777" w:rsidR="00C4426D" w:rsidRPr="004A7B6D" w:rsidRDefault="00C4426D" w:rsidP="003F0F77">
      <w:pPr>
        <w:pStyle w:val="a7"/>
        <w:tabs>
          <w:tab w:val="left" w:pos="142"/>
          <w:tab w:val="left" w:pos="567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</w:pPr>
    </w:p>
    <w:p w14:paraId="0D76251F" w14:textId="571D2FF6" w:rsidR="00077222" w:rsidRPr="004A7B6D" w:rsidRDefault="004A7B6D" w:rsidP="00077222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</w:pPr>
      <w:bookmarkStart w:id="0" w:name="_Hlk89368465"/>
      <w:r w:rsidRPr="004A7B6D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>Корпоративтік хатшының 2023 жылғы жұмысының қорытындылары туралы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>.</w:t>
      </w:r>
    </w:p>
    <w:p w14:paraId="2EDFDAA7" w14:textId="5CD3FFA0" w:rsidR="004A7B6D" w:rsidRPr="004A7B6D" w:rsidRDefault="004A7B6D" w:rsidP="00077222">
      <w:pPr>
        <w:pStyle w:val="a7"/>
        <w:tabs>
          <w:tab w:val="left" w:pos="142"/>
          <w:tab w:val="left" w:pos="567"/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A7B6D">
        <w:rPr>
          <w:rFonts w:ascii="Times New Roman" w:hAnsi="Times New Roman" w:cs="Times New Roman"/>
          <w:i/>
          <w:iCs/>
          <w:sz w:val="28"/>
          <w:szCs w:val="28"/>
        </w:rPr>
        <w:t>Об итогах работы Корпоративного секретаря за 2023 год</w:t>
      </w:r>
      <w:r w:rsidRPr="004A7B6D">
        <w:rPr>
          <w:rFonts w:ascii="Times New Roman" w:hAnsi="Times New Roman" w:cs="Times New Roman"/>
          <w:i/>
          <w:iCs/>
          <w:sz w:val="28"/>
          <w:szCs w:val="28"/>
          <w:lang w:val="kk-KZ"/>
        </w:rPr>
        <w:t>.</w:t>
      </w:r>
      <w:r w:rsidRPr="004A7B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3F841280" w14:textId="31AB3C7A" w:rsidR="00077222" w:rsidRPr="00C4426D" w:rsidRDefault="00C4426D" w:rsidP="00077222">
      <w:pPr>
        <w:pStyle w:val="a7"/>
        <w:tabs>
          <w:tab w:val="left" w:pos="142"/>
          <w:tab w:val="left" w:pos="567"/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14D">
        <w:rPr>
          <w:rFonts w:ascii="Times New Roman" w:hAnsi="Times New Roman" w:cs="Times New Roman"/>
          <w:sz w:val="28"/>
          <w:szCs w:val="28"/>
          <w:lang w:val="kk-KZ"/>
        </w:rPr>
        <w:t>Results of the work of the Corporate Secretary for 202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94AC312" w14:textId="77777777" w:rsidR="00C4426D" w:rsidRPr="004A7B6D" w:rsidRDefault="00C4426D" w:rsidP="00077222">
      <w:pPr>
        <w:pStyle w:val="a7"/>
        <w:tabs>
          <w:tab w:val="left" w:pos="142"/>
          <w:tab w:val="left" w:pos="567"/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ru-KZ"/>
        </w:rPr>
      </w:pPr>
    </w:p>
    <w:bookmarkEnd w:id="0"/>
    <w:p w14:paraId="2AFE0F42" w14:textId="21D194C2" w:rsidR="00091B68" w:rsidRPr="004A7B6D" w:rsidRDefault="005A5081" w:rsidP="003F0F77">
      <w:pPr>
        <w:pStyle w:val="2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A5081">
        <w:rPr>
          <w:rStyle w:val="ac"/>
          <w:rFonts w:ascii="Times New Roman" w:hAnsi="Times New Roman"/>
          <w:sz w:val="28"/>
          <w:szCs w:val="28"/>
        </w:rPr>
        <w:t xml:space="preserve">“Абай </w:t>
      </w:r>
      <w:proofErr w:type="spellStart"/>
      <w:r w:rsidRPr="005A5081">
        <w:rPr>
          <w:rStyle w:val="ac"/>
          <w:rFonts w:ascii="Times New Roman" w:hAnsi="Times New Roman"/>
          <w:sz w:val="28"/>
          <w:szCs w:val="28"/>
        </w:rPr>
        <w:t>атындағы</w:t>
      </w:r>
      <w:proofErr w:type="spellEnd"/>
      <w:r w:rsidRPr="005A5081">
        <w:rPr>
          <w:rStyle w:val="ac"/>
          <w:rFonts w:ascii="Times New Roman" w:hAnsi="Times New Roman"/>
          <w:sz w:val="28"/>
          <w:szCs w:val="28"/>
        </w:rPr>
        <w:t xml:space="preserve"> </w:t>
      </w:r>
      <w:proofErr w:type="spellStart"/>
      <w:r w:rsidRPr="005A5081">
        <w:rPr>
          <w:rStyle w:val="ac"/>
          <w:rFonts w:ascii="Times New Roman" w:hAnsi="Times New Roman"/>
          <w:sz w:val="28"/>
          <w:szCs w:val="28"/>
        </w:rPr>
        <w:t>Қазақ</w:t>
      </w:r>
      <w:proofErr w:type="spellEnd"/>
      <w:r w:rsidRPr="005A5081">
        <w:rPr>
          <w:rStyle w:val="ac"/>
          <w:rFonts w:ascii="Times New Roman" w:hAnsi="Times New Roman"/>
          <w:sz w:val="28"/>
          <w:szCs w:val="28"/>
        </w:rPr>
        <w:t xml:space="preserve"> </w:t>
      </w:r>
      <w:proofErr w:type="spellStart"/>
      <w:r w:rsidRPr="005A5081">
        <w:rPr>
          <w:rStyle w:val="ac"/>
          <w:rFonts w:ascii="Times New Roman" w:hAnsi="Times New Roman"/>
          <w:sz w:val="28"/>
          <w:szCs w:val="28"/>
        </w:rPr>
        <w:t>ұлттық</w:t>
      </w:r>
      <w:proofErr w:type="spellEnd"/>
      <w:r w:rsidRPr="005A5081">
        <w:rPr>
          <w:rStyle w:val="ac"/>
          <w:rFonts w:ascii="Times New Roman" w:hAnsi="Times New Roman"/>
          <w:sz w:val="28"/>
          <w:szCs w:val="28"/>
        </w:rPr>
        <w:t xml:space="preserve"> </w:t>
      </w:r>
      <w:proofErr w:type="spellStart"/>
      <w:r w:rsidRPr="005A5081">
        <w:rPr>
          <w:rStyle w:val="ac"/>
          <w:rFonts w:ascii="Times New Roman" w:hAnsi="Times New Roman"/>
          <w:sz w:val="28"/>
          <w:szCs w:val="28"/>
        </w:rPr>
        <w:t>педагогикалық</w:t>
      </w:r>
      <w:proofErr w:type="spellEnd"/>
      <w:r w:rsidRPr="005A5081">
        <w:rPr>
          <w:rStyle w:val="ac"/>
          <w:rFonts w:ascii="Times New Roman" w:hAnsi="Times New Roman"/>
          <w:sz w:val="28"/>
          <w:szCs w:val="28"/>
        </w:rPr>
        <w:t xml:space="preserve"> </w:t>
      </w:r>
      <w:proofErr w:type="spellStart"/>
      <w:r w:rsidRPr="005A5081">
        <w:rPr>
          <w:rStyle w:val="ac"/>
          <w:rFonts w:ascii="Times New Roman" w:hAnsi="Times New Roman"/>
          <w:sz w:val="28"/>
          <w:szCs w:val="28"/>
        </w:rPr>
        <w:t>университеті</w:t>
      </w:r>
      <w:proofErr w:type="spellEnd"/>
      <w:r w:rsidRPr="005A5081">
        <w:rPr>
          <w:rStyle w:val="ac"/>
          <w:rFonts w:ascii="Times New Roman" w:hAnsi="Times New Roman"/>
          <w:sz w:val="28"/>
          <w:szCs w:val="28"/>
        </w:rPr>
        <w:t xml:space="preserve">” </w:t>
      </w:r>
      <w:proofErr w:type="spellStart"/>
      <w:r w:rsidRPr="005A5081">
        <w:rPr>
          <w:rStyle w:val="ac"/>
          <w:rFonts w:ascii="Times New Roman" w:hAnsi="Times New Roman"/>
          <w:sz w:val="28"/>
          <w:szCs w:val="28"/>
        </w:rPr>
        <w:t>КеАҚ</w:t>
      </w:r>
      <w:proofErr w:type="spellEnd"/>
      <w:r w:rsidRPr="005A5081">
        <w:rPr>
          <w:rStyle w:val="ac"/>
          <w:rFonts w:ascii="Times New Roman" w:hAnsi="Times New Roman"/>
          <w:sz w:val="28"/>
          <w:szCs w:val="28"/>
        </w:rPr>
        <w:t xml:space="preserve"> </w:t>
      </w:r>
      <w:proofErr w:type="spellStart"/>
      <w:r w:rsidRPr="005A5081">
        <w:rPr>
          <w:rStyle w:val="ac"/>
          <w:rFonts w:ascii="Times New Roman" w:hAnsi="Times New Roman"/>
          <w:sz w:val="28"/>
          <w:szCs w:val="28"/>
        </w:rPr>
        <w:t>Ішкі</w:t>
      </w:r>
      <w:proofErr w:type="spellEnd"/>
      <w:r w:rsidRPr="005A5081">
        <w:rPr>
          <w:rStyle w:val="ac"/>
          <w:rFonts w:ascii="Times New Roman" w:hAnsi="Times New Roman"/>
          <w:sz w:val="28"/>
          <w:szCs w:val="28"/>
        </w:rPr>
        <w:t xml:space="preserve"> аудит </w:t>
      </w:r>
      <w:proofErr w:type="spellStart"/>
      <w:r w:rsidRPr="005A5081">
        <w:rPr>
          <w:rStyle w:val="ac"/>
          <w:rFonts w:ascii="Times New Roman" w:hAnsi="Times New Roman"/>
          <w:sz w:val="28"/>
          <w:szCs w:val="28"/>
        </w:rPr>
        <w:t>қызметінің</w:t>
      </w:r>
      <w:proofErr w:type="spellEnd"/>
      <w:r w:rsidRPr="005A5081">
        <w:rPr>
          <w:rStyle w:val="ac"/>
          <w:rFonts w:ascii="Times New Roman" w:hAnsi="Times New Roman"/>
          <w:sz w:val="28"/>
          <w:szCs w:val="28"/>
        </w:rPr>
        <w:t xml:space="preserve"> 2023 </w:t>
      </w:r>
      <w:proofErr w:type="spellStart"/>
      <w:r w:rsidRPr="005A5081">
        <w:rPr>
          <w:rStyle w:val="ac"/>
          <w:rFonts w:ascii="Times New Roman" w:hAnsi="Times New Roman"/>
          <w:sz w:val="28"/>
          <w:szCs w:val="28"/>
        </w:rPr>
        <w:t>жылғы</w:t>
      </w:r>
      <w:proofErr w:type="spellEnd"/>
      <w:r w:rsidRPr="005A5081">
        <w:rPr>
          <w:rStyle w:val="ac"/>
          <w:rFonts w:ascii="Times New Roman" w:hAnsi="Times New Roman"/>
          <w:sz w:val="28"/>
          <w:szCs w:val="28"/>
        </w:rPr>
        <w:t xml:space="preserve"> </w:t>
      </w:r>
      <w:proofErr w:type="spellStart"/>
      <w:r w:rsidRPr="005A5081">
        <w:rPr>
          <w:rStyle w:val="ac"/>
          <w:rFonts w:ascii="Times New Roman" w:hAnsi="Times New Roman"/>
          <w:sz w:val="28"/>
          <w:szCs w:val="28"/>
        </w:rPr>
        <w:t>есебін</w:t>
      </w:r>
      <w:proofErr w:type="spellEnd"/>
      <w:r w:rsidRPr="005A5081">
        <w:rPr>
          <w:rStyle w:val="ac"/>
          <w:rFonts w:ascii="Times New Roman" w:hAnsi="Times New Roman"/>
          <w:sz w:val="28"/>
          <w:szCs w:val="28"/>
        </w:rPr>
        <w:t xml:space="preserve"> </w:t>
      </w:r>
      <w:proofErr w:type="spellStart"/>
      <w:r w:rsidRPr="005A5081">
        <w:rPr>
          <w:rStyle w:val="ac"/>
          <w:rFonts w:ascii="Times New Roman" w:hAnsi="Times New Roman"/>
          <w:sz w:val="28"/>
          <w:szCs w:val="28"/>
        </w:rPr>
        <w:t>қарау</w:t>
      </w:r>
      <w:proofErr w:type="spellEnd"/>
      <w:r w:rsidRPr="005A5081">
        <w:rPr>
          <w:rStyle w:val="ac"/>
          <w:rFonts w:ascii="Times New Roman" w:hAnsi="Times New Roman"/>
          <w:sz w:val="28"/>
          <w:szCs w:val="28"/>
        </w:rPr>
        <w:t xml:space="preserve"> </w:t>
      </w:r>
      <w:proofErr w:type="spellStart"/>
      <w:r w:rsidRPr="005A5081">
        <w:rPr>
          <w:rStyle w:val="ac"/>
          <w:rFonts w:ascii="Times New Roman" w:hAnsi="Times New Roman"/>
          <w:sz w:val="28"/>
          <w:szCs w:val="28"/>
        </w:rPr>
        <w:t>туралы</w:t>
      </w:r>
      <w:proofErr w:type="spellEnd"/>
      <w:r>
        <w:rPr>
          <w:rStyle w:val="ac"/>
          <w:rFonts w:ascii="Times New Roman" w:hAnsi="Times New Roman"/>
          <w:sz w:val="28"/>
          <w:szCs w:val="28"/>
          <w:lang w:val="kk-KZ"/>
        </w:rPr>
        <w:t>.</w:t>
      </w:r>
    </w:p>
    <w:p w14:paraId="401346D7" w14:textId="3E917E26" w:rsidR="004A7B6D" w:rsidRPr="004A7B6D" w:rsidRDefault="004A7B6D" w:rsidP="003F0F77">
      <w:pPr>
        <w:pStyle w:val="2"/>
        <w:tabs>
          <w:tab w:val="clear" w:pos="9355"/>
          <w:tab w:val="left" w:pos="567"/>
          <w:tab w:val="left" w:pos="851"/>
          <w:tab w:val="left" w:pos="993"/>
          <w:tab w:val="center" w:pos="1134"/>
          <w:tab w:val="right" w:pos="9329"/>
        </w:tabs>
        <w:spacing w:after="0" w:line="240" w:lineRule="auto"/>
        <w:ind w:firstLine="567"/>
        <w:jc w:val="both"/>
        <w:rPr>
          <w:rStyle w:val="ac"/>
          <w:rFonts w:ascii="Times New Roman" w:hAnsi="Times New Roman"/>
          <w:i/>
          <w:iCs/>
          <w:sz w:val="28"/>
          <w:szCs w:val="28"/>
          <w:lang w:val="kk-KZ"/>
        </w:rPr>
      </w:pPr>
      <w:r w:rsidRPr="004A7B6D">
        <w:rPr>
          <w:rStyle w:val="ac"/>
          <w:rFonts w:ascii="Times New Roman" w:hAnsi="Times New Roman"/>
          <w:i/>
          <w:iCs/>
          <w:sz w:val="28"/>
          <w:szCs w:val="28"/>
          <w:lang w:val="kk-KZ"/>
        </w:rPr>
        <w:t xml:space="preserve">О рассмотрении отчета Службы внутреннего аудита НАО «Казахский национальный педагогический университет имени Абая» за 2023 год. </w:t>
      </w:r>
    </w:p>
    <w:p w14:paraId="64CC5529" w14:textId="33FE44EE" w:rsidR="00C056D8" w:rsidRPr="00C4426D" w:rsidRDefault="00C4426D" w:rsidP="003F0F77">
      <w:pPr>
        <w:pStyle w:val="a5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C</w:t>
      </w:r>
      <w:r w:rsidRPr="00623B6D">
        <w:rPr>
          <w:rFonts w:ascii="Times New Roman" w:hAnsi="Times New Roman" w:cs="Times New Roman"/>
          <w:bCs/>
          <w:iCs/>
          <w:sz w:val="28"/>
          <w:szCs w:val="28"/>
          <w:lang w:val="en-US"/>
        </w:rPr>
        <w:t>onsideration of the report of the Internal Audit Service of NJSC "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Abai </w:t>
      </w:r>
      <w:r w:rsidRPr="00623B6D">
        <w:rPr>
          <w:rFonts w:ascii="Times New Roman" w:hAnsi="Times New Roman" w:cs="Times New Roman"/>
          <w:bCs/>
          <w:iCs/>
          <w:sz w:val="28"/>
          <w:szCs w:val="28"/>
          <w:lang w:val="en-US"/>
        </w:rPr>
        <w:t>Kazakh National Pedagogical University" for 2023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.</w:t>
      </w:r>
    </w:p>
    <w:p w14:paraId="69A32CE5" w14:textId="77777777" w:rsidR="00C4426D" w:rsidRPr="004A7B6D" w:rsidRDefault="00C4426D" w:rsidP="003F0F77">
      <w:pPr>
        <w:pStyle w:val="a5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ru-KZ"/>
        </w:rPr>
      </w:pPr>
    </w:p>
    <w:p w14:paraId="378413F9" w14:textId="5C2A5D8E" w:rsidR="003C480E" w:rsidRPr="004A7B6D" w:rsidRDefault="005A5081" w:rsidP="003F0F77">
      <w:pPr>
        <w:pStyle w:val="11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ac"/>
          <w:rFonts w:ascii="Times New Roman" w:eastAsia="Times New Roman" w:hAnsi="Times New Roman" w:cs="Times New Roman"/>
          <w:sz w:val="28"/>
          <w:szCs w:val="28"/>
          <w:lang w:val="kk-KZ"/>
        </w:rPr>
      </w:pPr>
      <w:r w:rsidRPr="005A5081">
        <w:rPr>
          <w:rFonts w:ascii="Times New Roman" w:hAnsi="Times New Roman"/>
          <w:sz w:val="28"/>
          <w:szCs w:val="28"/>
          <w:lang w:val="kk-KZ"/>
        </w:rPr>
        <w:t>“Абай атындағы Қазақ ұлттық педагогикалық университеті” КеАҚ 2023 жылғы Сыбайлас жемқорлыққа қарсы комплаенс қызметінің есебін қарау туралы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64E48420" w14:textId="2DADA6E1" w:rsidR="004A7B6D" w:rsidRPr="004A7B6D" w:rsidRDefault="004A7B6D" w:rsidP="003F0F77">
      <w:pPr>
        <w:pStyle w:val="11"/>
        <w:tabs>
          <w:tab w:val="clear" w:pos="9355"/>
          <w:tab w:val="left" w:pos="567"/>
          <w:tab w:val="left" w:pos="851"/>
          <w:tab w:val="center" w:pos="1134"/>
          <w:tab w:val="right" w:pos="932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bookmarkStart w:id="1" w:name="_Hlk121326485"/>
      <w:r w:rsidRPr="004A7B6D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О рассмотрении отчета антикоррупционной комплаенс службы НАО «Казахский национальный педагогический университет имени Абая» за 2023 год. </w:t>
      </w:r>
    </w:p>
    <w:bookmarkEnd w:id="1"/>
    <w:p w14:paraId="4B73F0BC" w14:textId="507F9D59" w:rsidR="004A7B6D" w:rsidRPr="002857AA" w:rsidRDefault="00C07605" w:rsidP="003F0F77">
      <w:pPr>
        <w:pStyle w:val="11"/>
        <w:tabs>
          <w:tab w:val="clear" w:pos="9355"/>
          <w:tab w:val="left" w:pos="567"/>
          <w:tab w:val="left" w:pos="851"/>
          <w:tab w:val="center" w:pos="1134"/>
          <w:tab w:val="right" w:pos="932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C</w:t>
      </w:r>
      <w:r w:rsidRPr="00623B6D">
        <w:rPr>
          <w:rFonts w:ascii="Times New Roman" w:hAnsi="Times New Roman" w:cs="Times New Roman"/>
          <w:bCs/>
          <w:iCs/>
          <w:sz w:val="28"/>
          <w:szCs w:val="28"/>
          <w:lang w:val="en-US"/>
        </w:rPr>
        <w:t>onsideration of the report of the anti-corruption compliance service of NJSC "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Abai </w:t>
      </w:r>
      <w:r w:rsidRPr="00623B6D">
        <w:rPr>
          <w:rFonts w:ascii="Times New Roman" w:hAnsi="Times New Roman" w:cs="Times New Roman"/>
          <w:bCs/>
          <w:iCs/>
          <w:sz w:val="28"/>
          <w:szCs w:val="28"/>
          <w:lang w:val="en-US"/>
        </w:rPr>
        <w:t>Kazakh National Pedagogical University" for 2023</w:t>
      </w:r>
      <w:r w:rsidR="002857AA">
        <w:rPr>
          <w:rFonts w:ascii="Times New Roman" w:hAnsi="Times New Roman" w:cs="Times New Roman"/>
          <w:bCs/>
          <w:iCs/>
          <w:sz w:val="28"/>
          <w:szCs w:val="28"/>
          <w:lang w:val="kk-KZ"/>
        </w:rPr>
        <w:t>.</w:t>
      </w:r>
    </w:p>
    <w:p w14:paraId="1AE7EAC7" w14:textId="4F5570BB" w:rsidR="004A7B6D" w:rsidRPr="004A7B6D" w:rsidRDefault="004A7B6D" w:rsidP="004A7B6D">
      <w:pPr>
        <w:pStyle w:val="11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ac"/>
          <w:rFonts w:ascii="Times New Roman" w:eastAsia="Times New Roman" w:hAnsi="Times New Roman" w:cs="Times New Roman"/>
          <w:sz w:val="28"/>
          <w:szCs w:val="28"/>
          <w:lang w:val="kk-KZ"/>
        </w:rPr>
      </w:pPr>
      <w:r w:rsidRPr="004A7B6D">
        <w:rPr>
          <w:rFonts w:ascii="Times New Roman" w:hAnsi="Times New Roman"/>
          <w:sz w:val="28"/>
          <w:szCs w:val="28"/>
          <w:lang w:val="ru-KZ"/>
        </w:rPr>
        <w:t>“</w:t>
      </w:r>
      <w:r w:rsidRPr="004A7B6D">
        <w:rPr>
          <w:rFonts w:ascii="Times New Roman" w:hAnsi="Times New Roman"/>
          <w:sz w:val="28"/>
          <w:szCs w:val="28"/>
          <w:lang w:val="kk-KZ"/>
        </w:rPr>
        <w:t>Абай атындағы Қазақ ұлттық педагогикалық университеті</w:t>
      </w:r>
      <w:r w:rsidRPr="004A7B6D">
        <w:rPr>
          <w:rFonts w:ascii="Times New Roman" w:hAnsi="Times New Roman"/>
          <w:sz w:val="28"/>
          <w:szCs w:val="28"/>
          <w:lang w:val="ru-KZ"/>
        </w:rPr>
        <w:t>”</w:t>
      </w:r>
      <w:r w:rsidRPr="004A7B6D">
        <w:rPr>
          <w:rFonts w:ascii="Times New Roman" w:hAnsi="Times New Roman"/>
          <w:sz w:val="28"/>
          <w:szCs w:val="28"/>
          <w:lang w:val="kk-KZ"/>
        </w:rPr>
        <w:t xml:space="preserve"> КеАҚ </w:t>
      </w:r>
      <w:r w:rsidR="0031607F" w:rsidRPr="0031607F">
        <w:rPr>
          <w:rFonts w:ascii="Times New Roman" w:hAnsi="Times New Roman"/>
          <w:sz w:val="28"/>
          <w:szCs w:val="28"/>
          <w:lang w:val="kk-KZ"/>
        </w:rPr>
        <w:t xml:space="preserve">Басқарма мүшесі – </w:t>
      </w:r>
      <w:r w:rsidR="0091226C" w:rsidRPr="0031607F">
        <w:rPr>
          <w:rFonts w:ascii="Times New Roman" w:hAnsi="Times New Roman"/>
          <w:sz w:val="28"/>
          <w:szCs w:val="28"/>
          <w:lang w:val="kk-KZ"/>
        </w:rPr>
        <w:t xml:space="preserve">стратегия </w:t>
      </w:r>
      <w:r w:rsidR="0031607F" w:rsidRPr="0031607F">
        <w:rPr>
          <w:rFonts w:ascii="Times New Roman" w:hAnsi="Times New Roman"/>
          <w:sz w:val="28"/>
          <w:szCs w:val="28"/>
          <w:lang w:val="kk-KZ"/>
        </w:rPr>
        <w:t>және интернационалдандыру жөніндегі проректорын сайлау туралы.</w:t>
      </w:r>
    </w:p>
    <w:p w14:paraId="3894F255" w14:textId="7EEE1135" w:rsidR="004A7B6D" w:rsidRPr="004A7B6D" w:rsidRDefault="004A7B6D" w:rsidP="004A7B6D">
      <w:pPr>
        <w:pStyle w:val="11"/>
        <w:tabs>
          <w:tab w:val="clear" w:pos="9355"/>
          <w:tab w:val="left" w:pos="567"/>
          <w:tab w:val="left" w:pos="851"/>
          <w:tab w:val="center" w:pos="1134"/>
          <w:tab w:val="right" w:pos="932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4A7B6D">
        <w:rPr>
          <w:rFonts w:ascii="Times New Roman" w:hAnsi="Times New Roman" w:cs="Times New Roman"/>
          <w:i/>
          <w:iCs/>
          <w:sz w:val="28"/>
          <w:szCs w:val="28"/>
          <w:lang w:val="kk-KZ"/>
        </w:rPr>
        <w:t>Об избрании члена Правления – проректора по стратегии и интернационализации НАО «Казахский национальный педагогический университет имени Абая».</w:t>
      </w:r>
    </w:p>
    <w:p w14:paraId="4521781A" w14:textId="56337455" w:rsidR="004A7B6D" w:rsidRPr="004A7B6D" w:rsidRDefault="002857AA" w:rsidP="004A7B6D">
      <w:pPr>
        <w:pStyle w:val="11"/>
        <w:tabs>
          <w:tab w:val="clear" w:pos="9355"/>
          <w:tab w:val="left" w:pos="567"/>
          <w:tab w:val="left" w:pos="851"/>
          <w:tab w:val="center" w:pos="1134"/>
          <w:tab w:val="right" w:pos="932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2857AA">
        <w:rPr>
          <w:rFonts w:ascii="Times New Roman" w:hAnsi="Times New Roman" w:cs="Times New Roman"/>
          <w:i/>
          <w:iCs/>
          <w:sz w:val="28"/>
          <w:szCs w:val="28"/>
          <w:lang w:val="en-US"/>
        </w:rPr>
        <w:lastRenderedPageBreak/>
        <w:t>Election of a member of the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Management </w:t>
      </w:r>
      <w:r w:rsidRPr="002857A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Board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–</w:t>
      </w:r>
      <w:r w:rsidRPr="002857A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Vice-Rector for Strategy and Internationalization of the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4A7B6D" w:rsidRPr="004A7B6D">
        <w:rPr>
          <w:rFonts w:ascii="Times New Roman" w:hAnsi="Times New Roman" w:cs="Times New Roman"/>
          <w:i/>
          <w:iCs/>
          <w:sz w:val="28"/>
          <w:szCs w:val="28"/>
          <w:lang w:val="kk-KZ"/>
        </w:rPr>
        <w:t>NJSC "Abai Kazakh National Pedagogical University"</w:t>
      </w:r>
      <w:r w:rsidR="004A7B6D" w:rsidRPr="004A7B6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for 20</w:t>
      </w:r>
      <w:r w:rsidR="004A7B6D" w:rsidRPr="004A7B6D">
        <w:rPr>
          <w:rFonts w:ascii="Times New Roman" w:hAnsi="Times New Roman" w:cs="Times New Roman"/>
          <w:i/>
          <w:iCs/>
          <w:sz w:val="28"/>
          <w:szCs w:val="28"/>
          <w:lang w:val="ru-KZ"/>
        </w:rPr>
        <w:t>23</w:t>
      </w:r>
      <w:r w:rsidR="004A7B6D" w:rsidRPr="004A7B6D">
        <w:rPr>
          <w:rFonts w:ascii="Times New Roman" w:hAnsi="Times New Roman" w:cs="Times New Roman"/>
          <w:i/>
          <w:iCs/>
          <w:sz w:val="28"/>
          <w:szCs w:val="28"/>
          <w:lang w:val="kk-KZ"/>
        </w:rPr>
        <w:t>.</w:t>
      </w:r>
    </w:p>
    <w:p w14:paraId="274BC803" w14:textId="2144E62C" w:rsidR="004A7B6D" w:rsidRPr="004A7B6D" w:rsidRDefault="004A7B6D" w:rsidP="004A7B6D">
      <w:pPr>
        <w:pStyle w:val="11"/>
        <w:tabs>
          <w:tab w:val="clear" w:pos="9355"/>
          <w:tab w:val="left" w:pos="567"/>
          <w:tab w:val="left" w:pos="851"/>
          <w:tab w:val="center" w:pos="1134"/>
          <w:tab w:val="right" w:pos="932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005C041C" w14:textId="482B57D3" w:rsidR="004A7B6D" w:rsidRPr="004A7B6D" w:rsidRDefault="004A7B6D" w:rsidP="004A7B6D">
      <w:pPr>
        <w:pStyle w:val="11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ac"/>
          <w:rFonts w:ascii="Times New Roman" w:eastAsia="Times New Roman" w:hAnsi="Times New Roman" w:cs="Times New Roman"/>
          <w:sz w:val="28"/>
          <w:szCs w:val="28"/>
          <w:lang w:val="kk-KZ"/>
        </w:rPr>
      </w:pPr>
      <w:r w:rsidRPr="004A7B6D">
        <w:rPr>
          <w:rFonts w:ascii="Times New Roman" w:hAnsi="Times New Roman"/>
          <w:sz w:val="28"/>
          <w:szCs w:val="28"/>
          <w:lang w:val="ru-KZ"/>
        </w:rPr>
        <w:t>“</w:t>
      </w:r>
      <w:r w:rsidRPr="004A7B6D">
        <w:rPr>
          <w:rFonts w:ascii="Times New Roman" w:hAnsi="Times New Roman"/>
          <w:sz w:val="28"/>
          <w:szCs w:val="28"/>
          <w:lang w:val="kk-KZ"/>
        </w:rPr>
        <w:t>Абай атындағы Қазақ ұлттық педагогикалық университеті</w:t>
      </w:r>
      <w:r w:rsidRPr="004A7B6D">
        <w:rPr>
          <w:rFonts w:ascii="Times New Roman" w:hAnsi="Times New Roman"/>
          <w:sz w:val="28"/>
          <w:szCs w:val="28"/>
          <w:lang w:val="ru-KZ"/>
        </w:rPr>
        <w:t>”</w:t>
      </w:r>
      <w:r w:rsidRPr="004A7B6D">
        <w:rPr>
          <w:rFonts w:ascii="Times New Roman" w:hAnsi="Times New Roman"/>
          <w:sz w:val="28"/>
          <w:szCs w:val="28"/>
          <w:lang w:val="kk-KZ"/>
        </w:rPr>
        <w:t xml:space="preserve"> КеАҚ </w:t>
      </w:r>
      <w:r w:rsidR="0091226C" w:rsidRPr="0091226C">
        <w:rPr>
          <w:rFonts w:ascii="Times New Roman" w:hAnsi="Times New Roman"/>
          <w:sz w:val="28"/>
          <w:szCs w:val="28"/>
          <w:lang w:val="kk-KZ"/>
        </w:rPr>
        <w:t>Басқарма мүшесі – әлеуметтік даму жөніндегі проректорын сайлау туралы.</w:t>
      </w:r>
    </w:p>
    <w:p w14:paraId="26969A2D" w14:textId="519654C9" w:rsidR="004A7B6D" w:rsidRPr="004A7B6D" w:rsidRDefault="004A7B6D" w:rsidP="004A7B6D">
      <w:pPr>
        <w:pStyle w:val="11"/>
        <w:tabs>
          <w:tab w:val="clear" w:pos="9355"/>
          <w:tab w:val="left" w:pos="567"/>
          <w:tab w:val="left" w:pos="851"/>
          <w:tab w:val="center" w:pos="1134"/>
          <w:tab w:val="right" w:pos="932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4A7B6D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Об избрании члена Правления – проректора по </w:t>
      </w:r>
      <w:r w:rsidR="0031607F">
        <w:rPr>
          <w:rFonts w:ascii="Times New Roman" w:hAnsi="Times New Roman" w:cs="Times New Roman"/>
          <w:i/>
          <w:iCs/>
          <w:sz w:val="28"/>
          <w:szCs w:val="28"/>
          <w:lang w:val="kk-KZ"/>
        </w:rPr>
        <w:t>социальному развитию</w:t>
      </w:r>
      <w:r w:rsidRPr="004A7B6D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НАО «Казахский национальный педагогический университет имени Абая».</w:t>
      </w:r>
    </w:p>
    <w:p w14:paraId="7AA57FC5" w14:textId="25D53187" w:rsidR="004A7B6D" w:rsidRPr="004A7B6D" w:rsidRDefault="002857AA" w:rsidP="004A7B6D">
      <w:pPr>
        <w:pStyle w:val="11"/>
        <w:tabs>
          <w:tab w:val="clear" w:pos="9355"/>
          <w:tab w:val="left" w:pos="567"/>
          <w:tab w:val="left" w:pos="851"/>
          <w:tab w:val="center" w:pos="1134"/>
          <w:tab w:val="right" w:pos="932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2857A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Election of a member of the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Management </w:t>
      </w:r>
      <w:r w:rsidRPr="002857A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Board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–</w:t>
      </w:r>
      <w:r w:rsidRPr="002857A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Vice-Rector for Social Development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4A7B6D" w:rsidRPr="004A7B6D">
        <w:rPr>
          <w:rFonts w:ascii="Times New Roman" w:hAnsi="Times New Roman" w:cs="Times New Roman"/>
          <w:i/>
          <w:iCs/>
          <w:sz w:val="28"/>
          <w:szCs w:val="28"/>
          <w:lang w:val="kk-KZ"/>
        </w:rPr>
        <w:t>NJSC "Abai Kazakh National Pedagogical University"</w:t>
      </w:r>
      <w:r w:rsidR="004A7B6D" w:rsidRPr="004A7B6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for 20</w:t>
      </w:r>
      <w:r w:rsidR="004A7B6D" w:rsidRPr="004A7B6D">
        <w:rPr>
          <w:rFonts w:ascii="Times New Roman" w:hAnsi="Times New Roman" w:cs="Times New Roman"/>
          <w:i/>
          <w:iCs/>
          <w:sz w:val="28"/>
          <w:szCs w:val="28"/>
          <w:lang w:val="ru-KZ"/>
        </w:rPr>
        <w:t>23</w:t>
      </w:r>
      <w:r w:rsidR="004A7B6D" w:rsidRPr="004A7B6D">
        <w:rPr>
          <w:rFonts w:ascii="Times New Roman" w:hAnsi="Times New Roman" w:cs="Times New Roman"/>
          <w:i/>
          <w:iCs/>
          <w:sz w:val="28"/>
          <w:szCs w:val="28"/>
          <w:lang w:val="kk-KZ"/>
        </w:rPr>
        <w:t>.</w:t>
      </w:r>
    </w:p>
    <w:p w14:paraId="6B3ED99C" w14:textId="1BE9DA7E" w:rsidR="004A7B6D" w:rsidRDefault="004A7B6D" w:rsidP="004A7B6D">
      <w:pPr>
        <w:pStyle w:val="11"/>
        <w:tabs>
          <w:tab w:val="clear" w:pos="9355"/>
          <w:tab w:val="left" w:pos="567"/>
          <w:tab w:val="left" w:pos="851"/>
          <w:tab w:val="center" w:pos="1134"/>
          <w:tab w:val="right" w:pos="9329"/>
        </w:tabs>
        <w:spacing w:after="0" w:line="240" w:lineRule="auto"/>
        <w:ind w:left="862"/>
        <w:jc w:val="both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14:paraId="03371079" w14:textId="4EAE82CB" w:rsidR="00B17CB3" w:rsidRPr="004A7B6D" w:rsidRDefault="00B17CB3" w:rsidP="00B17CB3">
      <w:pPr>
        <w:pStyle w:val="11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ac"/>
          <w:rFonts w:ascii="Times New Roman" w:eastAsia="Times New Roman" w:hAnsi="Times New Roman" w:cs="Times New Roman"/>
          <w:sz w:val="28"/>
          <w:szCs w:val="28"/>
          <w:lang w:val="kk-KZ"/>
        </w:rPr>
      </w:pPr>
      <w:r w:rsidRPr="004A7B6D">
        <w:rPr>
          <w:rFonts w:ascii="Times New Roman" w:hAnsi="Times New Roman"/>
          <w:sz w:val="28"/>
          <w:szCs w:val="28"/>
          <w:lang w:val="ru-KZ"/>
        </w:rPr>
        <w:t>“</w:t>
      </w:r>
      <w:r w:rsidRPr="004A7B6D">
        <w:rPr>
          <w:rFonts w:ascii="Times New Roman" w:hAnsi="Times New Roman"/>
          <w:sz w:val="28"/>
          <w:szCs w:val="28"/>
          <w:lang w:val="kk-KZ"/>
        </w:rPr>
        <w:t>Абай атындағы Қазақ ұлттық педагогикалық университеті</w:t>
      </w:r>
      <w:r w:rsidRPr="004A7B6D">
        <w:rPr>
          <w:rFonts w:ascii="Times New Roman" w:hAnsi="Times New Roman"/>
          <w:sz w:val="28"/>
          <w:szCs w:val="28"/>
          <w:lang w:val="ru-KZ"/>
        </w:rPr>
        <w:t>”</w:t>
      </w:r>
      <w:r w:rsidRPr="004A7B6D">
        <w:rPr>
          <w:rFonts w:ascii="Times New Roman" w:hAnsi="Times New Roman"/>
          <w:sz w:val="28"/>
          <w:szCs w:val="28"/>
          <w:lang w:val="kk-KZ"/>
        </w:rPr>
        <w:t xml:space="preserve"> КеАҚ </w:t>
      </w:r>
      <w:r w:rsidRPr="00B17CB3">
        <w:rPr>
          <w:rFonts w:ascii="Times New Roman" w:hAnsi="Times New Roman"/>
          <w:sz w:val="28"/>
          <w:szCs w:val="28"/>
          <w:lang w:val="kk-KZ"/>
        </w:rPr>
        <w:t>Сыбайлас жемқорлыққа қарсы комплаенс қызметінің басшысы лауазымына конкурс жариялау туралы.</w:t>
      </w:r>
    </w:p>
    <w:p w14:paraId="26731F92" w14:textId="56E5C173" w:rsidR="00B17CB3" w:rsidRPr="004A7B6D" w:rsidRDefault="00B17CB3" w:rsidP="00B17CB3">
      <w:pPr>
        <w:pStyle w:val="11"/>
        <w:tabs>
          <w:tab w:val="clear" w:pos="9355"/>
          <w:tab w:val="left" w:pos="567"/>
          <w:tab w:val="left" w:pos="851"/>
          <w:tab w:val="center" w:pos="1134"/>
          <w:tab w:val="right" w:pos="932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4A7B6D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Об </w:t>
      </w:r>
      <w:r>
        <w:rPr>
          <w:rFonts w:ascii="Times New Roman" w:hAnsi="Times New Roman" w:cs="Times New Roman"/>
          <w:i/>
          <w:iCs/>
          <w:sz w:val="28"/>
          <w:szCs w:val="28"/>
          <w:lang w:val="ru-KZ"/>
        </w:rPr>
        <w:t xml:space="preserve">объявлении конкурса на должность руководителя антикоррупционной комплаенс службы </w:t>
      </w:r>
      <w:r w:rsidRPr="004A7B6D">
        <w:rPr>
          <w:rFonts w:ascii="Times New Roman" w:hAnsi="Times New Roman" w:cs="Times New Roman"/>
          <w:i/>
          <w:iCs/>
          <w:sz w:val="28"/>
          <w:szCs w:val="28"/>
          <w:lang w:val="kk-KZ"/>
        </w:rPr>
        <w:t>НАО «Казахский национальный педагогический университет имени Абая».</w:t>
      </w:r>
    </w:p>
    <w:p w14:paraId="4CCD1097" w14:textId="013252BB" w:rsidR="004A7B6D" w:rsidRPr="000A1FED" w:rsidRDefault="00B17CB3" w:rsidP="00B17CB3">
      <w:pPr>
        <w:pStyle w:val="11"/>
        <w:tabs>
          <w:tab w:val="clear" w:pos="9355"/>
          <w:tab w:val="left" w:pos="567"/>
          <w:tab w:val="left" w:pos="851"/>
          <w:tab w:val="center" w:pos="1134"/>
          <w:tab w:val="right" w:pos="9329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ab/>
      </w:r>
      <w:r w:rsidRPr="00B17CB3">
        <w:rPr>
          <w:rFonts w:ascii="Times New Roman" w:hAnsi="Times New Roman" w:cs="Times New Roman"/>
          <w:i/>
          <w:iCs/>
          <w:sz w:val="28"/>
          <w:szCs w:val="28"/>
          <w:lang w:val="en-US"/>
        </w:rPr>
        <w:t>Announcement of a competition for the position of head of the anti-corruption compliance service of the NJSC "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Abai </w:t>
      </w:r>
      <w:r w:rsidRPr="00B17CB3">
        <w:rPr>
          <w:rFonts w:ascii="Times New Roman" w:hAnsi="Times New Roman" w:cs="Times New Roman"/>
          <w:i/>
          <w:iCs/>
          <w:sz w:val="28"/>
          <w:szCs w:val="28"/>
          <w:lang w:val="en-US"/>
        </w:rPr>
        <w:t>Kazakh National Pedagogical University".</w:t>
      </w:r>
    </w:p>
    <w:sectPr w:rsidR="004A7B6D" w:rsidRPr="000A1FED" w:rsidSect="000A1FED">
      <w:headerReference w:type="default" r:id="rId8"/>
      <w:footerReference w:type="default" r:id="rId9"/>
      <w:pgSz w:w="11900" w:h="16840"/>
      <w:pgMar w:top="142" w:right="850" w:bottom="0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D6356" w14:textId="77777777" w:rsidR="0074718F" w:rsidRDefault="0074718F">
      <w:pPr>
        <w:spacing w:after="0" w:line="240" w:lineRule="auto"/>
      </w:pPr>
      <w:r>
        <w:separator/>
      </w:r>
    </w:p>
  </w:endnote>
  <w:endnote w:type="continuationSeparator" w:id="0">
    <w:p w14:paraId="644BBCAA" w14:textId="77777777" w:rsidR="0074718F" w:rsidRDefault="0074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D7B1" w14:textId="77777777" w:rsidR="002E1343" w:rsidRDefault="002E134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17233" w14:textId="77777777" w:rsidR="0074718F" w:rsidRDefault="0074718F">
      <w:pPr>
        <w:spacing w:after="0" w:line="240" w:lineRule="auto"/>
      </w:pPr>
      <w:r>
        <w:separator/>
      </w:r>
    </w:p>
  </w:footnote>
  <w:footnote w:type="continuationSeparator" w:id="0">
    <w:p w14:paraId="0AA03B34" w14:textId="77777777" w:rsidR="0074718F" w:rsidRDefault="0074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8BB4" w14:textId="77777777" w:rsidR="002E1343" w:rsidRDefault="002E134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573"/>
    <w:multiLevelType w:val="hybridMultilevel"/>
    <w:tmpl w:val="D3CE3D1A"/>
    <w:numStyleLink w:val="1"/>
  </w:abstractNum>
  <w:abstractNum w:abstractNumId="1" w15:restartNumberingAfterBreak="0">
    <w:nsid w:val="035A4FD5"/>
    <w:multiLevelType w:val="hybridMultilevel"/>
    <w:tmpl w:val="B5F03CD0"/>
    <w:lvl w:ilvl="0" w:tplc="5F48A162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5CB52A2"/>
    <w:multiLevelType w:val="hybridMultilevel"/>
    <w:tmpl w:val="D3CE3D1A"/>
    <w:styleLink w:val="1"/>
    <w:lvl w:ilvl="0" w:tplc="8E28139E">
      <w:start w:val="1"/>
      <w:numFmt w:val="decimal"/>
      <w:lvlText w:val="%1."/>
      <w:lvlJc w:val="left"/>
      <w:pPr>
        <w:tabs>
          <w:tab w:val="left" w:pos="142"/>
          <w:tab w:val="left" w:pos="502"/>
          <w:tab w:val="num" w:pos="851"/>
        </w:tabs>
        <w:ind w:left="284" w:firstLine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D4BA54">
      <w:start w:val="1"/>
      <w:numFmt w:val="lowerLetter"/>
      <w:lvlText w:val="%2."/>
      <w:lvlJc w:val="left"/>
      <w:pPr>
        <w:tabs>
          <w:tab w:val="left" w:pos="142"/>
          <w:tab w:val="left" w:pos="502"/>
        </w:tabs>
        <w:ind w:left="837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78A3CC">
      <w:start w:val="1"/>
      <w:numFmt w:val="lowerRoman"/>
      <w:lvlText w:val="%3."/>
      <w:lvlJc w:val="left"/>
      <w:pPr>
        <w:tabs>
          <w:tab w:val="left" w:pos="142"/>
          <w:tab w:val="left" w:pos="502"/>
          <w:tab w:val="left" w:pos="851"/>
          <w:tab w:val="num" w:pos="2007"/>
        </w:tabs>
        <w:ind w:left="144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928FB0">
      <w:start w:val="1"/>
      <w:numFmt w:val="decimal"/>
      <w:lvlText w:val="%4."/>
      <w:lvlJc w:val="left"/>
      <w:pPr>
        <w:tabs>
          <w:tab w:val="left" w:pos="142"/>
          <w:tab w:val="left" w:pos="502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828DCE">
      <w:start w:val="1"/>
      <w:numFmt w:val="lowerLetter"/>
      <w:lvlText w:val="%5."/>
      <w:lvlJc w:val="left"/>
      <w:pPr>
        <w:tabs>
          <w:tab w:val="left" w:pos="142"/>
          <w:tab w:val="left" w:pos="502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A405BE">
      <w:start w:val="1"/>
      <w:numFmt w:val="lowerRoman"/>
      <w:lvlText w:val="%6."/>
      <w:lvlJc w:val="left"/>
      <w:pPr>
        <w:tabs>
          <w:tab w:val="left" w:pos="142"/>
          <w:tab w:val="left" w:pos="502"/>
          <w:tab w:val="left" w:pos="851"/>
          <w:tab w:val="num" w:pos="4167"/>
        </w:tabs>
        <w:ind w:left="3600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3A3EDE">
      <w:start w:val="1"/>
      <w:numFmt w:val="decimal"/>
      <w:lvlText w:val="%7."/>
      <w:lvlJc w:val="left"/>
      <w:pPr>
        <w:tabs>
          <w:tab w:val="left" w:pos="142"/>
          <w:tab w:val="left" w:pos="502"/>
          <w:tab w:val="left" w:pos="851"/>
          <w:tab w:val="num" w:pos="4887"/>
        </w:tabs>
        <w:ind w:left="4320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ECB0A8">
      <w:start w:val="1"/>
      <w:numFmt w:val="lowerLetter"/>
      <w:lvlText w:val="%8."/>
      <w:lvlJc w:val="left"/>
      <w:pPr>
        <w:tabs>
          <w:tab w:val="left" w:pos="142"/>
          <w:tab w:val="left" w:pos="502"/>
          <w:tab w:val="left" w:pos="851"/>
          <w:tab w:val="num" w:pos="5607"/>
        </w:tabs>
        <w:ind w:left="5040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30E87C">
      <w:start w:val="1"/>
      <w:numFmt w:val="lowerRoman"/>
      <w:lvlText w:val="%9."/>
      <w:lvlJc w:val="left"/>
      <w:pPr>
        <w:tabs>
          <w:tab w:val="left" w:pos="142"/>
          <w:tab w:val="left" w:pos="502"/>
          <w:tab w:val="left" w:pos="851"/>
          <w:tab w:val="num" w:pos="6327"/>
        </w:tabs>
        <w:ind w:left="5760" w:hanging="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24F61BC"/>
    <w:multiLevelType w:val="hybridMultilevel"/>
    <w:tmpl w:val="767A850E"/>
    <w:lvl w:ilvl="0" w:tplc="E5A46F92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77135B7"/>
    <w:multiLevelType w:val="hybridMultilevel"/>
    <w:tmpl w:val="D7DA76E8"/>
    <w:lvl w:ilvl="0" w:tplc="4122371C">
      <w:start w:val="1"/>
      <w:numFmt w:val="decimal"/>
      <w:lvlText w:val="%1."/>
      <w:lvlJc w:val="left"/>
      <w:pPr>
        <w:ind w:left="1287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E3835DC"/>
    <w:multiLevelType w:val="hybridMultilevel"/>
    <w:tmpl w:val="A872C72C"/>
    <w:lvl w:ilvl="0" w:tplc="58D68FF0">
      <w:start w:val="1"/>
      <w:numFmt w:val="decimal"/>
      <w:lvlText w:val="%1."/>
      <w:lvlJc w:val="left"/>
      <w:pPr>
        <w:ind w:left="862" w:hanging="360"/>
      </w:pPr>
      <w:rPr>
        <w:rFonts w:hint="default"/>
        <w:i w:val="0"/>
        <w:iCs w:val="0"/>
      </w:rPr>
    </w:lvl>
    <w:lvl w:ilvl="1" w:tplc="20000019" w:tentative="1">
      <w:start w:val="1"/>
      <w:numFmt w:val="lowerLetter"/>
      <w:lvlText w:val="%2."/>
      <w:lvlJc w:val="left"/>
      <w:pPr>
        <w:ind w:left="1582" w:hanging="360"/>
      </w:pPr>
    </w:lvl>
    <w:lvl w:ilvl="2" w:tplc="2000001B" w:tentative="1">
      <w:start w:val="1"/>
      <w:numFmt w:val="lowerRoman"/>
      <w:lvlText w:val="%3."/>
      <w:lvlJc w:val="right"/>
      <w:pPr>
        <w:ind w:left="2302" w:hanging="180"/>
      </w:pPr>
    </w:lvl>
    <w:lvl w:ilvl="3" w:tplc="2000000F" w:tentative="1">
      <w:start w:val="1"/>
      <w:numFmt w:val="decimal"/>
      <w:lvlText w:val="%4."/>
      <w:lvlJc w:val="left"/>
      <w:pPr>
        <w:ind w:left="3022" w:hanging="360"/>
      </w:pPr>
    </w:lvl>
    <w:lvl w:ilvl="4" w:tplc="20000019" w:tentative="1">
      <w:start w:val="1"/>
      <w:numFmt w:val="lowerLetter"/>
      <w:lvlText w:val="%5."/>
      <w:lvlJc w:val="left"/>
      <w:pPr>
        <w:ind w:left="3742" w:hanging="360"/>
      </w:pPr>
    </w:lvl>
    <w:lvl w:ilvl="5" w:tplc="2000001B" w:tentative="1">
      <w:start w:val="1"/>
      <w:numFmt w:val="lowerRoman"/>
      <w:lvlText w:val="%6."/>
      <w:lvlJc w:val="right"/>
      <w:pPr>
        <w:ind w:left="4462" w:hanging="180"/>
      </w:pPr>
    </w:lvl>
    <w:lvl w:ilvl="6" w:tplc="2000000F" w:tentative="1">
      <w:start w:val="1"/>
      <w:numFmt w:val="decimal"/>
      <w:lvlText w:val="%7."/>
      <w:lvlJc w:val="left"/>
      <w:pPr>
        <w:ind w:left="5182" w:hanging="360"/>
      </w:pPr>
    </w:lvl>
    <w:lvl w:ilvl="7" w:tplc="20000019" w:tentative="1">
      <w:start w:val="1"/>
      <w:numFmt w:val="lowerLetter"/>
      <w:lvlText w:val="%8."/>
      <w:lvlJc w:val="left"/>
      <w:pPr>
        <w:ind w:left="5902" w:hanging="360"/>
      </w:pPr>
    </w:lvl>
    <w:lvl w:ilvl="8" w:tplc="200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450C5D"/>
    <w:multiLevelType w:val="hybridMultilevel"/>
    <w:tmpl w:val="D93EA582"/>
    <w:lvl w:ilvl="0" w:tplc="19648B24">
      <w:start w:val="1"/>
      <w:numFmt w:val="decimal"/>
      <w:lvlText w:val="%1."/>
      <w:lvlJc w:val="left"/>
      <w:pPr>
        <w:ind w:left="862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43776A0"/>
    <w:multiLevelType w:val="hybridMultilevel"/>
    <w:tmpl w:val="B930DFE0"/>
    <w:lvl w:ilvl="0" w:tplc="32D0BE74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80311DA"/>
    <w:multiLevelType w:val="hybridMultilevel"/>
    <w:tmpl w:val="DB34D9B8"/>
    <w:lvl w:ilvl="0" w:tplc="03D666C4">
      <w:start w:val="1"/>
      <w:numFmt w:val="decimal"/>
      <w:lvlText w:val="%1."/>
      <w:lvlJc w:val="left"/>
      <w:pPr>
        <w:ind w:left="9575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79809669">
    <w:abstractNumId w:val="2"/>
  </w:num>
  <w:num w:numId="2" w16cid:durableId="602499364">
    <w:abstractNumId w:val="0"/>
  </w:num>
  <w:num w:numId="3" w16cid:durableId="259485157">
    <w:abstractNumId w:val="0"/>
    <w:lvlOverride w:ilvl="0">
      <w:lvl w:ilvl="0" w:tplc="C70C94EA">
        <w:start w:val="1"/>
        <w:numFmt w:val="decimal"/>
        <w:lvlText w:val="%1."/>
        <w:lvlJc w:val="left"/>
        <w:pPr>
          <w:tabs>
            <w:tab w:val="left" w:pos="142"/>
            <w:tab w:val="left" w:pos="502"/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FCE480">
        <w:start w:val="1"/>
        <w:numFmt w:val="lowerLetter"/>
        <w:lvlText w:val="%2."/>
        <w:lvlJc w:val="left"/>
        <w:pPr>
          <w:tabs>
            <w:tab w:val="left" w:pos="142"/>
            <w:tab w:val="left" w:pos="502"/>
          </w:tabs>
          <w:ind w:left="837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F257EE">
        <w:start w:val="1"/>
        <w:numFmt w:val="lowerRoman"/>
        <w:lvlText w:val="%3."/>
        <w:lvlJc w:val="left"/>
        <w:pPr>
          <w:tabs>
            <w:tab w:val="left" w:pos="142"/>
            <w:tab w:val="left" w:pos="502"/>
            <w:tab w:val="left" w:pos="851"/>
            <w:tab w:val="num" w:pos="2007"/>
          </w:tabs>
          <w:ind w:left="1440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A8FDEC">
        <w:start w:val="1"/>
        <w:numFmt w:val="decimal"/>
        <w:lvlText w:val="%4."/>
        <w:lvlJc w:val="left"/>
        <w:pPr>
          <w:tabs>
            <w:tab w:val="left" w:pos="142"/>
            <w:tab w:val="left" w:pos="502"/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578FD6A">
        <w:start w:val="1"/>
        <w:numFmt w:val="lowerLetter"/>
        <w:lvlText w:val="%5."/>
        <w:lvlJc w:val="left"/>
        <w:pPr>
          <w:tabs>
            <w:tab w:val="left" w:pos="142"/>
            <w:tab w:val="left" w:pos="502"/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1BEBCCA">
        <w:start w:val="1"/>
        <w:numFmt w:val="lowerRoman"/>
        <w:lvlText w:val="%6."/>
        <w:lvlJc w:val="left"/>
        <w:pPr>
          <w:tabs>
            <w:tab w:val="left" w:pos="142"/>
            <w:tab w:val="left" w:pos="502"/>
            <w:tab w:val="left" w:pos="851"/>
            <w:tab w:val="num" w:pos="4167"/>
          </w:tabs>
          <w:ind w:left="3600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72672C">
        <w:start w:val="1"/>
        <w:numFmt w:val="decimal"/>
        <w:lvlText w:val="%7."/>
        <w:lvlJc w:val="left"/>
        <w:pPr>
          <w:tabs>
            <w:tab w:val="left" w:pos="142"/>
            <w:tab w:val="left" w:pos="502"/>
            <w:tab w:val="left" w:pos="851"/>
            <w:tab w:val="num" w:pos="4887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FC5C52">
        <w:start w:val="1"/>
        <w:numFmt w:val="lowerLetter"/>
        <w:lvlText w:val="%8."/>
        <w:lvlJc w:val="left"/>
        <w:pPr>
          <w:tabs>
            <w:tab w:val="left" w:pos="142"/>
            <w:tab w:val="left" w:pos="502"/>
            <w:tab w:val="left" w:pos="851"/>
            <w:tab w:val="num" w:pos="5607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3184378">
        <w:start w:val="1"/>
        <w:numFmt w:val="lowerRoman"/>
        <w:lvlText w:val="%9."/>
        <w:lvlJc w:val="left"/>
        <w:pPr>
          <w:tabs>
            <w:tab w:val="left" w:pos="142"/>
            <w:tab w:val="left" w:pos="502"/>
            <w:tab w:val="left" w:pos="851"/>
            <w:tab w:val="num" w:pos="6327"/>
          </w:tabs>
          <w:ind w:left="5760" w:hanging="1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758356724">
    <w:abstractNumId w:val="0"/>
    <w:lvlOverride w:ilvl="0">
      <w:lvl w:ilvl="0" w:tplc="C70C94EA">
        <w:start w:val="1"/>
        <w:numFmt w:val="decimal"/>
        <w:lvlText w:val="%1."/>
        <w:lvlJc w:val="left"/>
        <w:pPr>
          <w:tabs>
            <w:tab w:val="left" w:pos="567"/>
            <w:tab w:val="num" w:pos="851"/>
            <w:tab w:val="center" w:pos="4677"/>
            <w:tab w:val="right" w:pos="9329"/>
          </w:tabs>
          <w:ind w:left="349" w:firstLine="153"/>
        </w:pPr>
        <w:rPr>
          <w:rFonts w:hAnsi="Arial Unicode MS"/>
          <w:b w:val="0"/>
          <w:bCs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FCE480">
        <w:start w:val="1"/>
        <w:numFmt w:val="lowerLetter"/>
        <w:lvlText w:val="%2."/>
        <w:lvlJc w:val="left"/>
        <w:pPr>
          <w:tabs>
            <w:tab w:val="left" w:pos="567"/>
            <w:tab w:val="center" w:pos="4677"/>
            <w:tab w:val="right" w:pos="9329"/>
          </w:tabs>
          <w:ind w:left="3455" w:hanging="295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F257EE">
        <w:start w:val="1"/>
        <w:numFmt w:val="lowerRoman"/>
        <w:lvlText w:val="%3."/>
        <w:lvlJc w:val="left"/>
        <w:pPr>
          <w:tabs>
            <w:tab w:val="left" w:pos="567"/>
            <w:tab w:val="center" w:pos="4677"/>
            <w:tab w:val="right" w:pos="9329"/>
          </w:tabs>
          <w:ind w:left="2695" w:hanging="219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A8FDEC">
        <w:start w:val="1"/>
        <w:numFmt w:val="decimal"/>
        <w:lvlText w:val="%4."/>
        <w:lvlJc w:val="left"/>
        <w:pPr>
          <w:tabs>
            <w:tab w:val="left" w:pos="567"/>
            <w:tab w:val="left" w:pos="851"/>
            <w:tab w:val="center" w:pos="4677"/>
            <w:tab w:val="right" w:pos="9329"/>
          </w:tabs>
          <w:ind w:left="2160" w:hanging="151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578FD6A">
        <w:start w:val="1"/>
        <w:numFmt w:val="lowerLetter"/>
        <w:lvlText w:val="%5."/>
        <w:lvlJc w:val="left"/>
        <w:pPr>
          <w:tabs>
            <w:tab w:val="left" w:pos="567"/>
            <w:tab w:val="left" w:pos="851"/>
            <w:tab w:val="center" w:pos="4677"/>
            <w:tab w:val="right" w:pos="9329"/>
          </w:tabs>
          <w:ind w:left="2880" w:hanging="79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1BEBCCA">
        <w:start w:val="1"/>
        <w:numFmt w:val="lowerRoman"/>
        <w:lvlText w:val="%6."/>
        <w:lvlJc w:val="left"/>
        <w:pPr>
          <w:tabs>
            <w:tab w:val="left" w:pos="567"/>
            <w:tab w:val="left" w:pos="851"/>
            <w:tab w:val="num" w:pos="4102"/>
            <w:tab w:val="center" w:pos="4677"/>
            <w:tab w:val="right" w:pos="9329"/>
          </w:tabs>
          <w:ind w:left="3600" w:hanging="3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72672C">
        <w:start w:val="1"/>
        <w:numFmt w:val="decimal"/>
        <w:lvlText w:val="%7."/>
        <w:lvlJc w:val="left"/>
        <w:pPr>
          <w:tabs>
            <w:tab w:val="left" w:pos="567"/>
            <w:tab w:val="right" w:pos="9329"/>
          </w:tabs>
          <w:ind w:left="4533" w:hanging="403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FC5C52">
        <w:start w:val="1"/>
        <w:numFmt w:val="lowerLetter"/>
        <w:lvlText w:val="%8."/>
        <w:lvlJc w:val="left"/>
        <w:pPr>
          <w:tabs>
            <w:tab w:val="left" w:pos="567"/>
            <w:tab w:val="left" w:pos="851"/>
            <w:tab w:val="right" w:pos="9329"/>
          </w:tabs>
          <w:ind w:left="5040" w:hanging="331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3184378">
        <w:start w:val="1"/>
        <w:numFmt w:val="lowerRoman"/>
        <w:lvlText w:val="%9."/>
        <w:lvlJc w:val="left"/>
        <w:pPr>
          <w:tabs>
            <w:tab w:val="left" w:pos="567"/>
            <w:tab w:val="left" w:pos="851"/>
            <w:tab w:val="right" w:pos="9329"/>
          </w:tabs>
          <w:ind w:left="5760" w:hanging="255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621456651">
    <w:abstractNumId w:val="6"/>
  </w:num>
  <w:num w:numId="6" w16cid:durableId="593055973">
    <w:abstractNumId w:val="5"/>
  </w:num>
  <w:num w:numId="7" w16cid:durableId="506792637">
    <w:abstractNumId w:val="7"/>
  </w:num>
  <w:num w:numId="8" w16cid:durableId="1508012716">
    <w:abstractNumId w:val="4"/>
  </w:num>
  <w:num w:numId="9" w16cid:durableId="2144497184">
    <w:abstractNumId w:val="8"/>
  </w:num>
  <w:num w:numId="10" w16cid:durableId="1486704336">
    <w:abstractNumId w:val="3"/>
  </w:num>
  <w:num w:numId="11" w16cid:durableId="566691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343"/>
    <w:rsid w:val="00016087"/>
    <w:rsid w:val="00016B86"/>
    <w:rsid w:val="00045997"/>
    <w:rsid w:val="00062FE2"/>
    <w:rsid w:val="0007111A"/>
    <w:rsid w:val="00077222"/>
    <w:rsid w:val="00082DAF"/>
    <w:rsid w:val="00091B68"/>
    <w:rsid w:val="000A1FED"/>
    <w:rsid w:val="000A26A1"/>
    <w:rsid w:val="00113F89"/>
    <w:rsid w:val="0013342E"/>
    <w:rsid w:val="001528EF"/>
    <w:rsid w:val="00180376"/>
    <w:rsid w:val="0019209E"/>
    <w:rsid w:val="001B466A"/>
    <w:rsid w:val="001B682A"/>
    <w:rsid w:val="001E0ABC"/>
    <w:rsid w:val="0020113C"/>
    <w:rsid w:val="002034D7"/>
    <w:rsid w:val="002037AE"/>
    <w:rsid w:val="00206871"/>
    <w:rsid w:val="00246577"/>
    <w:rsid w:val="002857AA"/>
    <w:rsid w:val="002B0B28"/>
    <w:rsid w:val="002E1343"/>
    <w:rsid w:val="00300D3E"/>
    <w:rsid w:val="0031607F"/>
    <w:rsid w:val="00373F4A"/>
    <w:rsid w:val="003818E6"/>
    <w:rsid w:val="003C425A"/>
    <w:rsid w:val="003C480E"/>
    <w:rsid w:val="003F0F77"/>
    <w:rsid w:val="00431DBF"/>
    <w:rsid w:val="00455717"/>
    <w:rsid w:val="004A7B6D"/>
    <w:rsid w:val="004B3338"/>
    <w:rsid w:val="004C5940"/>
    <w:rsid w:val="005A5081"/>
    <w:rsid w:val="005A61B7"/>
    <w:rsid w:val="006055C2"/>
    <w:rsid w:val="00722EF5"/>
    <w:rsid w:val="00734D7F"/>
    <w:rsid w:val="0074718F"/>
    <w:rsid w:val="00767642"/>
    <w:rsid w:val="0077659E"/>
    <w:rsid w:val="00780346"/>
    <w:rsid w:val="00797039"/>
    <w:rsid w:val="008559FC"/>
    <w:rsid w:val="0085787D"/>
    <w:rsid w:val="008D3BCF"/>
    <w:rsid w:val="008E4FE3"/>
    <w:rsid w:val="0091226C"/>
    <w:rsid w:val="00913FCA"/>
    <w:rsid w:val="00933A31"/>
    <w:rsid w:val="00940FC6"/>
    <w:rsid w:val="009449B8"/>
    <w:rsid w:val="009611B8"/>
    <w:rsid w:val="009C4E7D"/>
    <w:rsid w:val="009F46B0"/>
    <w:rsid w:val="00A30C09"/>
    <w:rsid w:val="00A56403"/>
    <w:rsid w:val="00A81398"/>
    <w:rsid w:val="00A9182F"/>
    <w:rsid w:val="00AA6D44"/>
    <w:rsid w:val="00AF4936"/>
    <w:rsid w:val="00B15F90"/>
    <w:rsid w:val="00B171AF"/>
    <w:rsid w:val="00B17CB3"/>
    <w:rsid w:val="00B65531"/>
    <w:rsid w:val="00B857FC"/>
    <w:rsid w:val="00BB76FD"/>
    <w:rsid w:val="00BC004C"/>
    <w:rsid w:val="00C056D8"/>
    <w:rsid w:val="00C07605"/>
    <w:rsid w:val="00C30BF4"/>
    <w:rsid w:val="00C4426D"/>
    <w:rsid w:val="00CD20E6"/>
    <w:rsid w:val="00CE054E"/>
    <w:rsid w:val="00CE63C3"/>
    <w:rsid w:val="00CF6D7F"/>
    <w:rsid w:val="00D01F03"/>
    <w:rsid w:val="00D31314"/>
    <w:rsid w:val="00DA52D7"/>
    <w:rsid w:val="00E34F73"/>
    <w:rsid w:val="00E65609"/>
    <w:rsid w:val="00EC2A12"/>
    <w:rsid w:val="00EF336E"/>
    <w:rsid w:val="00F13E9B"/>
    <w:rsid w:val="00F52A08"/>
    <w:rsid w:val="00F9178B"/>
    <w:rsid w:val="00FA112F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D1CB"/>
  <w15:docId w15:val="{FCD8DDC5-68D0-4865-9E5F-CD623D56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link w:val="a6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footer"/>
    <w:link w:val="a8"/>
    <w:uiPriority w:val="99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8">
    <w:name w:val="Нижний колонтитул Знак"/>
    <w:basedOn w:val="a0"/>
    <w:link w:val="a7"/>
    <w:uiPriority w:val="99"/>
    <w:rsid w:val="009449B8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10">
    <w:name w:val="Заголовок №1"/>
    <w:basedOn w:val="a0"/>
    <w:rsid w:val="009449B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8"/>
      <w:w w:val="100"/>
      <w:position w:val="0"/>
      <w:sz w:val="25"/>
      <w:szCs w:val="25"/>
      <w:u w:val="none"/>
      <w:lang w:val="kk-KZ"/>
    </w:rPr>
  </w:style>
  <w:style w:type="paragraph" w:styleId="a9">
    <w:name w:val="No Spacing"/>
    <w:uiPriority w:val="1"/>
    <w:qFormat/>
    <w:rsid w:val="001803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</w:style>
  <w:style w:type="paragraph" w:styleId="aa">
    <w:name w:val="header"/>
    <w:basedOn w:val="a"/>
    <w:link w:val="ab"/>
    <w:unhideWhenUsed/>
    <w:rsid w:val="001803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ab">
    <w:name w:val="Верхний колонтитул Знак"/>
    <w:basedOn w:val="a0"/>
    <w:link w:val="aa"/>
    <w:rsid w:val="00180376"/>
    <w:rPr>
      <w:rFonts w:asciiTheme="minorHAnsi" w:eastAsiaTheme="minorHAnsi" w:hAnsiTheme="minorHAnsi" w:cstheme="minorBidi"/>
      <w:sz w:val="22"/>
      <w:szCs w:val="22"/>
      <w:u w:color="000000"/>
      <w:bdr w:val="none" w:sz="0" w:space="0" w:color="auto"/>
      <w:lang w:eastAsia="en-US"/>
    </w:rPr>
  </w:style>
  <w:style w:type="character" w:customStyle="1" w:styleId="ac">
    <w:name w:val="Нет"/>
    <w:rsid w:val="00180376"/>
  </w:style>
  <w:style w:type="paragraph" w:customStyle="1" w:styleId="11">
    <w:name w:val="Верхний колонтитул1"/>
    <w:rsid w:val="001803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after="160" w:line="259" w:lineRule="auto"/>
    </w:pPr>
    <w:rPr>
      <w:rFonts w:ascii="Helvetica" w:eastAsia="Helvetica" w:hAnsi="Helvetica" w:cs="Helvetica"/>
      <w:color w:val="000000"/>
      <w:sz w:val="22"/>
      <w:szCs w:val="22"/>
      <w:u w:color="000000"/>
      <w:bdr w:val="none" w:sz="0" w:space="0" w:color="auto"/>
    </w:rPr>
  </w:style>
  <w:style w:type="character" w:customStyle="1" w:styleId="a6">
    <w:name w:val="Абзац списка Знак"/>
    <w:link w:val="a5"/>
    <w:uiPriority w:val="34"/>
    <w:rsid w:val="00EF336E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2">
    <w:name w:val="Верхний колонтитул2"/>
    <w:rsid w:val="00091B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after="160" w:line="259" w:lineRule="auto"/>
    </w:pPr>
    <w:rPr>
      <w:rFonts w:ascii="Helvetica" w:eastAsia="Helvetica" w:hAnsi="Helvetica" w:cs="Helvetica"/>
      <w:color w:val="000000"/>
      <w:sz w:val="22"/>
      <w:szCs w:val="22"/>
      <w:u w:color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72</cp:revision>
  <cp:lastPrinted>2023-12-20T02:27:00Z</cp:lastPrinted>
  <dcterms:created xsi:type="dcterms:W3CDTF">2021-03-17T16:01:00Z</dcterms:created>
  <dcterms:modified xsi:type="dcterms:W3CDTF">2024-02-09T03:02:00Z</dcterms:modified>
</cp:coreProperties>
</file>